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BB18" w14:textId="77777777" w:rsidR="00F24D8F" w:rsidRPr="00F24D8F" w:rsidRDefault="00F24D8F">
      <w:pPr>
        <w:jc w:val="center"/>
        <w:rPr>
          <w:kern w:val="2"/>
          <w14:ligatures w14:val="standardContextual"/>
        </w:rPr>
      </w:pPr>
      <w:r>
        <w:rPr>
          <w:b/>
          <w:bCs/>
          <w:sz w:val="40"/>
          <w:szCs w:val="40"/>
        </w:rPr>
        <w:t>Vejledning til overførsel og udbetaling af ferie</w:t>
      </w:r>
      <w:r>
        <w:rPr>
          <w:b/>
          <w:bCs/>
          <w:sz w:val="32"/>
          <w:szCs w:val="32"/>
        </w:rPr>
        <w:br/>
      </w:r>
      <w:r>
        <w:rPr>
          <w:sz w:val="32"/>
          <w:szCs w:val="32"/>
        </w:rPr>
        <w:t>Afslutning af ferieåret 2025/2026</w:t>
      </w:r>
      <w:r>
        <w:rPr>
          <w:sz w:val="32"/>
          <w:szCs w:val="32"/>
        </w:rPr>
        <w:br/>
      </w:r>
      <w:r>
        <w:rPr>
          <w:color w:val="FF0000"/>
          <w:sz w:val="32"/>
          <w:szCs w:val="32"/>
        </w:rPr>
        <w:t xml:space="preserve">Dateline for tastninger i SHR er: </w:t>
      </w:r>
      <w:r>
        <w:rPr>
          <w:b/>
          <w:bCs/>
          <w:color w:val="FF0000"/>
          <w:sz w:val="32"/>
          <w:szCs w:val="32"/>
        </w:rPr>
        <w:t>15 december 2026</w:t>
      </w:r>
    </w:p>
    <w:p w14:paraId="4609BF07" w14:textId="77777777" w:rsidR="00362322" w:rsidRDefault="00362322" w:rsidP="00CD4AE0">
      <w:pPr>
        <w:rPr>
          <w:color w:val="FF0000"/>
          <w:sz w:val="32"/>
          <w:szCs w:val="32"/>
        </w:rPr>
      </w:pPr>
    </w:p>
    <w:p w14:paraId="4BE6859B" w14:textId="42C8BF08" w:rsidR="00F73BFE" w:rsidRPr="00362322" w:rsidRDefault="001626E8" w:rsidP="00CD4AE0">
      <w:pPr>
        <w:rPr>
          <w:sz w:val="32"/>
          <w:szCs w:val="32"/>
          <w:u w:val="single"/>
        </w:rPr>
      </w:pPr>
      <w:r w:rsidRPr="00362322">
        <w:rPr>
          <w:b/>
          <w:bCs/>
          <w:sz w:val="32"/>
          <w:szCs w:val="32"/>
          <w:u w:val="single"/>
        </w:rPr>
        <w:t xml:space="preserve">Overførsel </w:t>
      </w:r>
      <w:r w:rsidR="00ED0338" w:rsidRPr="00362322">
        <w:rPr>
          <w:sz w:val="32"/>
          <w:szCs w:val="32"/>
          <w:u w:val="single"/>
        </w:rPr>
        <w:t>af</w:t>
      </w:r>
      <w:r w:rsidR="00F13FBE" w:rsidRPr="00362322">
        <w:rPr>
          <w:sz w:val="32"/>
          <w:szCs w:val="32"/>
          <w:u w:val="single"/>
        </w:rPr>
        <w:t xml:space="preserve"> ferie</w:t>
      </w:r>
      <w:r w:rsidR="00901A2B" w:rsidRPr="00362322">
        <w:rPr>
          <w:sz w:val="32"/>
          <w:szCs w:val="32"/>
          <w:u w:val="single"/>
        </w:rPr>
        <w:t>dage i SHR</w:t>
      </w:r>
      <w:r w:rsidR="00F13FBE" w:rsidRPr="00362322">
        <w:rPr>
          <w:sz w:val="32"/>
          <w:szCs w:val="32"/>
          <w:u w:val="single"/>
        </w:rPr>
        <w:t xml:space="preserve">: </w:t>
      </w:r>
    </w:p>
    <w:p w14:paraId="7535BC01" w14:textId="0A0AEE28" w:rsidR="00446FC9" w:rsidRPr="00446FC9" w:rsidRDefault="00446FC9" w:rsidP="00CD4AE0">
      <w:pPr>
        <w:rPr>
          <w:sz w:val="28"/>
          <w:szCs w:val="28"/>
        </w:rPr>
      </w:pPr>
      <w:r>
        <w:rPr>
          <w:sz w:val="28"/>
          <w:szCs w:val="28"/>
        </w:rPr>
        <w:t>STEP 1:</w:t>
      </w:r>
    </w:p>
    <w:p w14:paraId="00EF1626" w14:textId="77777777" w:rsidR="00B87728" w:rsidRDefault="00B87728" w:rsidP="00B8772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shd w:val="clear" w:color="auto" w:fill="FFFFFF"/>
        </w:rPr>
      </w:pPr>
      <w:r w:rsidRPr="00CD4AE0">
        <w:rPr>
          <w:rFonts w:cstheme="minorHAnsi"/>
          <w:sz w:val="24"/>
          <w:szCs w:val="24"/>
          <w:shd w:val="clear" w:color="auto" w:fill="FFFFFF"/>
        </w:rPr>
        <w:t xml:space="preserve">Klik på saldoplanen </w:t>
      </w:r>
      <w:r w:rsidRPr="00CD4AE0">
        <w:rPr>
          <w:rFonts w:cstheme="minorHAnsi"/>
          <w:b/>
          <w:bCs/>
          <w:sz w:val="24"/>
          <w:szCs w:val="24"/>
          <w:shd w:val="clear" w:color="auto" w:fill="FFFFFF"/>
        </w:rPr>
        <w:t>Ferie med løn/Paid holiday</w:t>
      </w:r>
      <w:r w:rsidRPr="00CD4AE0">
        <w:rPr>
          <w:rFonts w:cstheme="minorHAnsi"/>
          <w:sz w:val="24"/>
          <w:szCs w:val="24"/>
          <w:shd w:val="clear" w:color="auto" w:fill="FFFFFF"/>
        </w:rPr>
        <w:t>, så denne linje er valgt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6F315797" w14:textId="77777777" w:rsidR="00B87728" w:rsidRPr="004F1358" w:rsidRDefault="00B87728" w:rsidP="00B87728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shd w:val="clear" w:color="auto" w:fill="FFFFFF"/>
        </w:rPr>
      </w:pPr>
      <w:r w:rsidRPr="00D8080C">
        <w:rPr>
          <w:noProof/>
          <w:shd w:val="clear" w:color="auto" w:fill="FFFFFF"/>
        </w:rPr>
        <w:drawing>
          <wp:anchor distT="0" distB="0" distL="114300" distR="114300" simplePos="0" relativeHeight="251669504" behindDoc="0" locked="0" layoutInCell="1" allowOverlap="1" wp14:anchorId="3385387C" wp14:editId="0EF1D337">
            <wp:simplePos x="0" y="0"/>
            <wp:positionH relativeFrom="margin">
              <wp:align>left</wp:align>
            </wp:positionH>
            <wp:positionV relativeFrom="paragraph">
              <wp:posOffset>319405</wp:posOffset>
            </wp:positionV>
            <wp:extent cx="5387340" cy="2333625"/>
            <wp:effectExtent l="0" t="0" r="3810" b="9525"/>
            <wp:wrapTopAndBottom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Et billede, der indeholder tekst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886" cy="2340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579C">
        <w:rPr>
          <w:rFonts w:cstheme="minorHAnsi"/>
          <w:sz w:val="24"/>
          <w:szCs w:val="24"/>
          <w:shd w:val="clear" w:color="auto" w:fill="FFFFFF"/>
        </w:rPr>
        <w:t xml:space="preserve">Tryk herefter på </w:t>
      </w:r>
      <w:r w:rsidRPr="00F4579C">
        <w:rPr>
          <w:rFonts w:cstheme="minorHAnsi"/>
          <w:b/>
          <w:bCs/>
          <w:sz w:val="24"/>
          <w:szCs w:val="24"/>
          <w:shd w:val="clear" w:color="auto" w:fill="FFFFFF"/>
        </w:rPr>
        <w:t xml:space="preserve">Tilmeldinger </w:t>
      </w:r>
      <w:r w:rsidRPr="00890E07">
        <w:rPr>
          <w:shd w:val="clear" w:color="auto" w:fill="FFFFFF"/>
        </w:rPr>
        <w:sym w:font="Wingdings" w:char="F0E0"/>
      </w:r>
      <w:r w:rsidRPr="00F4579C">
        <w:rPr>
          <w:rFonts w:cstheme="minorHAnsi"/>
          <w:b/>
          <w:bCs/>
          <w:sz w:val="24"/>
          <w:szCs w:val="24"/>
          <w:shd w:val="clear" w:color="auto" w:fill="FFFFFF"/>
        </w:rPr>
        <w:t xml:space="preserve"> Reguler saldo</w:t>
      </w:r>
      <w:r w:rsidRPr="00F4579C">
        <w:rPr>
          <w:rFonts w:cstheme="minorHAnsi"/>
          <w:sz w:val="24"/>
          <w:szCs w:val="24"/>
          <w:shd w:val="clear" w:color="auto" w:fill="FFFFFF"/>
        </w:rPr>
        <w:t>.</w:t>
      </w:r>
    </w:p>
    <w:p w14:paraId="52FA2701" w14:textId="77777777" w:rsidR="00B87728" w:rsidRDefault="00B87728" w:rsidP="00B87728">
      <w:pPr>
        <w:pStyle w:val="ListParagraph"/>
        <w:rPr>
          <w:rFonts w:cstheme="minorHAnsi"/>
          <w:sz w:val="24"/>
          <w:szCs w:val="24"/>
          <w:shd w:val="clear" w:color="auto" w:fill="FFFFFF"/>
        </w:rPr>
      </w:pPr>
    </w:p>
    <w:p w14:paraId="61B72D00" w14:textId="1618F788" w:rsidR="00B87728" w:rsidRPr="00CD4AE0" w:rsidRDefault="00B87728" w:rsidP="00B8772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Reguler</w:t>
      </w:r>
      <w:r w:rsidRPr="00CD4AE0">
        <w:rPr>
          <w:rFonts w:cstheme="minorHAnsi"/>
          <w:sz w:val="24"/>
          <w:szCs w:val="24"/>
          <w:shd w:val="clear" w:color="auto" w:fill="FFFFFF"/>
        </w:rPr>
        <w:t xml:space="preserve"> derefter saldoen med årsagen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Overførsel </w:t>
      </w:r>
      <w:r w:rsidRPr="00362322">
        <w:rPr>
          <w:rFonts w:cstheme="minorHAnsi"/>
          <w:b/>
          <w:bCs/>
          <w:color w:val="FF0000"/>
          <w:sz w:val="24"/>
          <w:szCs w:val="24"/>
          <w:u w:val="single"/>
          <w:shd w:val="clear" w:color="auto" w:fill="FFFFFF"/>
        </w:rPr>
        <w:t>fra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året</w:t>
      </w:r>
      <w:r>
        <w:rPr>
          <w:rFonts w:cstheme="minorHAnsi"/>
          <w:sz w:val="24"/>
          <w:szCs w:val="24"/>
          <w:shd w:val="clear" w:color="auto" w:fill="FFFFFF"/>
        </w:rPr>
        <w:t xml:space="preserve">. Vær opmærksom på, at der skal være et </w:t>
      </w:r>
      <w:r w:rsidR="006444B3" w:rsidRPr="00126787"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>minus</w:t>
      </w:r>
      <w:r w:rsidR="006444B3" w:rsidRPr="00126787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r w:rsidR="006444B3">
        <w:rPr>
          <w:rFonts w:cstheme="minorHAnsi"/>
          <w:sz w:val="24"/>
          <w:szCs w:val="24"/>
          <w:shd w:val="clear" w:color="auto" w:fill="FFFFFF"/>
        </w:rPr>
        <w:t>foran antallet af dage, så</w:t>
      </w:r>
      <w:r w:rsidR="00244ED2">
        <w:rPr>
          <w:rFonts w:cstheme="minorHAnsi"/>
          <w:sz w:val="24"/>
          <w:szCs w:val="24"/>
          <w:shd w:val="clear" w:color="auto" w:fill="FFFFFF"/>
        </w:rPr>
        <w:t xml:space="preserve"> vi </w:t>
      </w:r>
      <w:r w:rsidR="00CC6BDE">
        <w:rPr>
          <w:rFonts w:cstheme="minorHAnsi"/>
          <w:sz w:val="24"/>
          <w:szCs w:val="24"/>
          <w:shd w:val="clear" w:color="auto" w:fill="FFFFFF"/>
        </w:rPr>
        <w:t>trækker dagene fra saldo.</w:t>
      </w:r>
    </w:p>
    <w:p w14:paraId="235C48B0" w14:textId="77777777" w:rsidR="00F24D8F" w:rsidRDefault="00F24D8F">
      <w:pPr>
        <w:rPr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OBS: </w:t>
      </w:r>
      <w:r>
        <w:rPr>
          <w:color w:val="000000"/>
          <w:sz w:val="24"/>
          <w:szCs w:val="24"/>
          <w:shd w:val="clear" w:color="auto" w:fill="FFFFFF"/>
        </w:rPr>
        <w:t xml:space="preserve">Datoen skal være d. </w:t>
      </w:r>
      <w:r>
        <w:rPr>
          <w:b/>
          <w:bCs/>
          <w:color w:val="FF0000"/>
          <w:sz w:val="24"/>
          <w:szCs w:val="24"/>
          <w:u w:val="single"/>
          <w:shd w:val="clear" w:color="auto" w:fill="FFFFFF"/>
        </w:rPr>
        <w:t>31.08.2026</w:t>
      </w:r>
      <w:r>
        <w:rPr>
          <w:color w:val="000000"/>
          <w:sz w:val="24"/>
          <w:szCs w:val="24"/>
          <w:u w:val="single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Dette er for at trække dagene i det gamle ferieår.</w:t>
      </w:r>
    </w:p>
    <w:p w14:paraId="6164C905" w14:textId="77777777" w:rsidR="007B3B14" w:rsidRDefault="007B3B14">
      <w:pPr>
        <w:rPr>
          <w:color w:val="000000"/>
          <w:sz w:val="24"/>
          <w:szCs w:val="24"/>
          <w:shd w:val="clear" w:color="auto" w:fill="FFFFFF"/>
        </w:rPr>
      </w:pPr>
    </w:p>
    <w:p w14:paraId="4E7280C0" w14:textId="15C75520" w:rsidR="007B3B14" w:rsidRPr="00F24D8F" w:rsidRDefault="007B3B14">
      <w:pPr>
        <w:rPr>
          <w:kern w:val="2"/>
          <w14:ligatures w14:val="standardContextual"/>
        </w:rPr>
      </w:pPr>
      <w:r w:rsidRPr="007B3B14">
        <w:rPr>
          <w:kern w:val="2"/>
          <w14:ligatures w14:val="standardContextual"/>
        </w:rPr>
        <w:drawing>
          <wp:inline distT="0" distB="0" distL="0" distR="0" wp14:anchorId="1B197B14" wp14:editId="1C68C15D">
            <wp:extent cx="3143250" cy="2087379"/>
            <wp:effectExtent l="0" t="0" r="0" b="8255"/>
            <wp:docPr id="1681208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20835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0992" cy="209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A74F6" w14:textId="211F1BEE" w:rsidR="007530A2" w:rsidRDefault="007530A2" w:rsidP="007530A2">
      <w:pPr>
        <w:pStyle w:val="ListParagraph"/>
        <w:rPr>
          <w:rFonts w:cstheme="minorHAnsi"/>
          <w:sz w:val="24"/>
          <w:szCs w:val="24"/>
          <w:shd w:val="clear" w:color="auto" w:fill="FFFFFF"/>
        </w:rPr>
      </w:pPr>
    </w:p>
    <w:p w14:paraId="40F3F16D" w14:textId="77777777" w:rsidR="007530A2" w:rsidRDefault="007530A2" w:rsidP="007530A2">
      <w:pPr>
        <w:pStyle w:val="ListParagraph"/>
        <w:rPr>
          <w:rFonts w:cstheme="minorHAnsi"/>
          <w:sz w:val="24"/>
          <w:szCs w:val="24"/>
          <w:shd w:val="clear" w:color="auto" w:fill="FFFFFF"/>
        </w:rPr>
      </w:pPr>
    </w:p>
    <w:p w14:paraId="5FF0CA14" w14:textId="49C5B66B" w:rsidR="00B87728" w:rsidRPr="005E74F1" w:rsidRDefault="00B87728" w:rsidP="00B8772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Afslut med at trykke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Afsend</w:t>
      </w:r>
      <w:r>
        <w:rPr>
          <w:rFonts w:cstheme="minorHAnsi"/>
          <w:sz w:val="24"/>
          <w:szCs w:val="24"/>
          <w:shd w:val="clear" w:color="auto" w:fill="FFFFFF"/>
        </w:rPr>
        <w:t>.</w:t>
      </w:r>
    </w:p>
    <w:p w14:paraId="1FC7A2C5" w14:textId="35854079" w:rsidR="00446FC9" w:rsidRPr="00446FC9" w:rsidRDefault="009F4F53" w:rsidP="00CD4AE0">
      <w:pPr>
        <w:rPr>
          <w:sz w:val="28"/>
          <w:szCs w:val="28"/>
        </w:rPr>
      </w:pPr>
      <w:r>
        <w:rPr>
          <w:sz w:val="28"/>
          <w:szCs w:val="28"/>
        </w:rPr>
        <w:t>STEP 2:</w:t>
      </w:r>
    </w:p>
    <w:p w14:paraId="48005584" w14:textId="5F3357FA" w:rsidR="00D8052B" w:rsidRDefault="00446FC9" w:rsidP="0067573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Tryg igen</w:t>
      </w:r>
      <w:r w:rsidR="00CD4AE0" w:rsidRPr="00CD4AE0">
        <w:rPr>
          <w:rFonts w:cstheme="minorHAnsi"/>
          <w:sz w:val="24"/>
          <w:szCs w:val="24"/>
          <w:shd w:val="clear" w:color="auto" w:fill="FFFFFF"/>
        </w:rPr>
        <w:t xml:space="preserve"> på saldoplanen </w:t>
      </w:r>
      <w:r w:rsidR="00CD4AE0" w:rsidRPr="00CD4AE0">
        <w:rPr>
          <w:rFonts w:cstheme="minorHAnsi"/>
          <w:b/>
          <w:bCs/>
          <w:sz w:val="24"/>
          <w:szCs w:val="24"/>
          <w:shd w:val="clear" w:color="auto" w:fill="FFFFFF"/>
        </w:rPr>
        <w:t>Ferie med løn/Paid holiday</w:t>
      </w:r>
      <w:r w:rsidR="00CD4AE0" w:rsidRPr="00CD4AE0">
        <w:rPr>
          <w:rFonts w:cstheme="minorHAnsi"/>
          <w:sz w:val="24"/>
          <w:szCs w:val="24"/>
          <w:shd w:val="clear" w:color="auto" w:fill="FFFFFF"/>
        </w:rPr>
        <w:t>, så denne linje er valgt</w:t>
      </w:r>
      <w:r w:rsidR="00F4579C">
        <w:rPr>
          <w:rFonts w:cstheme="minorHAnsi"/>
          <w:sz w:val="24"/>
          <w:szCs w:val="24"/>
          <w:shd w:val="clear" w:color="auto" w:fill="FFFFFF"/>
        </w:rPr>
        <w:t>.</w:t>
      </w:r>
      <w:r w:rsidR="00CD4AE0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62322">
        <w:rPr>
          <w:rFonts w:cstheme="minorHAnsi"/>
          <w:sz w:val="24"/>
          <w:szCs w:val="24"/>
          <w:shd w:val="clear" w:color="auto" w:fill="FFFFFF"/>
        </w:rPr>
        <w:t xml:space="preserve">Det er vigtigt, at der trykkes på linjen igen, da den ellers hopper op på ”Børneomsorgsdag – gammel ordning”. </w:t>
      </w:r>
      <w:r w:rsidR="00362322">
        <w:rPr>
          <w:rFonts w:cstheme="minorHAnsi"/>
          <w:sz w:val="24"/>
          <w:szCs w:val="24"/>
          <w:shd w:val="clear" w:color="auto" w:fill="FFFFFF"/>
        </w:rPr>
        <w:br/>
      </w:r>
    </w:p>
    <w:p w14:paraId="0D678116" w14:textId="477AF48A" w:rsidR="00F4579C" w:rsidRPr="004F1358" w:rsidRDefault="004F1358" w:rsidP="0067573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shd w:val="clear" w:color="auto" w:fill="FFFFFF"/>
        </w:rPr>
      </w:pPr>
      <w:r w:rsidRPr="00D8080C">
        <w:rPr>
          <w:noProof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4FC99DFD" wp14:editId="5F45E45F">
            <wp:simplePos x="0" y="0"/>
            <wp:positionH relativeFrom="margin">
              <wp:align>left</wp:align>
            </wp:positionH>
            <wp:positionV relativeFrom="paragraph">
              <wp:posOffset>319405</wp:posOffset>
            </wp:positionV>
            <wp:extent cx="6120130" cy="2651760"/>
            <wp:effectExtent l="0" t="0" r="0" b="0"/>
            <wp:wrapTopAndBottom/>
            <wp:docPr id="7" name="Billede 7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Et billede, der indeholder tekst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579C" w:rsidRPr="00F4579C">
        <w:rPr>
          <w:rFonts w:cstheme="minorHAnsi"/>
          <w:sz w:val="24"/>
          <w:szCs w:val="24"/>
          <w:shd w:val="clear" w:color="auto" w:fill="FFFFFF"/>
        </w:rPr>
        <w:t xml:space="preserve">Tryk herefter på </w:t>
      </w:r>
      <w:r w:rsidR="00F4579C" w:rsidRPr="00F4579C">
        <w:rPr>
          <w:rFonts w:cstheme="minorHAnsi"/>
          <w:b/>
          <w:bCs/>
          <w:sz w:val="24"/>
          <w:szCs w:val="24"/>
          <w:shd w:val="clear" w:color="auto" w:fill="FFFFFF"/>
        </w:rPr>
        <w:t xml:space="preserve">Tilmeldinger </w:t>
      </w:r>
      <w:r w:rsidR="00F4579C" w:rsidRPr="00890E07">
        <w:rPr>
          <w:shd w:val="clear" w:color="auto" w:fill="FFFFFF"/>
        </w:rPr>
        <w:sym w:font="Wingdings" w:char="F0E0"/>
      </w:r>
      <w:r w:rsidR="00F4579C" w:rsidRPr="00F4579C">
        <w:rPr>
          <w:rFonts w:cstheme="minorHAnsi"/>
          <w:b/>
          <w:bCs/>
          <w:sz w:val="24"/>
          <w:szCs w:val="24"/>
          <w:shd w:val="clear" w:color="auto" w:fill="FFFFFF"/>
        </w:rPr>
        <w:t xml:space="preserve"> Reguler saldo</w:t>
      </w:r>
      <w:r w:rsidR="00F4579C" w:rsidRPr="00F4579C">
        <w:rPr>
          <w:rFonts w:cstheme="minorHAnsi"/>
          <w:sz w:val="24"/>
          <w:szCs w:val="24"/>
          <w:shd w:val="clear" w:color="auto" w:fill="FFFFFF"/>
        </w:rPr>
        <w:t>.</w:t>
      </w:r>
    </w:p>
    <w:p w14:paraId="7D498647" w14:textId="77777777" w:rsidR="004F1358" w:rsidRDefault="004F1358" w:rsidP="004F1358">
      <w:pPr>
        <w:pStyle w:val="ListParagraph"/>
        <w:rPr>
          <w:rFonts w:cstheme="minorHAnsi"/>
          <w:sz w:val="24"/>
          <w:szCs w:val="24"/>
          <w:shd w:val="clear" w:color="auto" w:fill="FFFFFF"/>
        </w:rPr>
      </w:pPr>
    </w:p>
    <w:p w14:paraId="3652D5A7" w14:textId="70737DCD" w:rsidR="00901A2B" w:rsidRPr="00CD4AE0" w:rsidRDefault="004F1358" w:rsidP="00F4579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Reguler</w:t>
      </w:r>
      <w:r w:rsidR="00901A2B" w:rsidRPr="00CD4AE0">
        <w:rPr>
          <w:rFonts w:cstheme="minorHAnsi"/>
          <w:sz w:val="24"/>
          <w:szCs w:val="24"/>
          <w:shd w:val="clear" w:color="auto" w:fill="FFFFFF"/>
        </w:rPr>
        <w:t xml:space="preserve"> derefter saldoen med årsagen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Overførsel </w:t>
      </w:r>
      <w:r w:rsidRPr="00362322"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>til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året</w:t>
      </w:r>
      <w:r w:rsidR="00BC64F9">
        <w:rPr>
          <w:rFonts w:cstheme="minorHAnsi"/>
          <w:sz w:val="24"/>
          <w:szCs w:val="24"/>
          <w:shd w:val="clear" w:color="auto" w:fill="FFFFFF"/>
        </w:rPr>
        <w:t>.</w:t>
      </w:r>
    </w:p>
    <w:p w14:paraId="63D327BD" w14:textId="77777777" w:rsidR="00F24D8F" w:rsidRPr="00F24D8F" w:rsidRDefault="00F24D8F">
      <w:pPr>
        <w:rPr>
          <w:kern w:val="2"/>
          <w14:ligatures w14:val="standardContextual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OBS: </w:t>
      </w:r>
      <w:r>
        <w:rPr>
          <w:color w:val="000000"/>
          <w:sz w:val="24"/>
          <w:szCs w:val="24"/>
          <w:shd w:val="clear" w:color="auto" w:fill="FFFFFF"/>
        </w:rPr>
        <w:t xml:space="preserve">Datoen skal være d. </w:t>
      </w:r>
      <w:r>
        <w:rPr>
          <w:b/>
          <w:bCs/>
          <w:color w:val="FF0000"/>
          <w:sz w:val="24"/>
          <w:szCs w:val="24"/>
          <w:u w:val="single"/>
          <w:shd w:val="clear" w:color="auto" w:fill="FFFFFF"/>
        </w:rPr>
        <w:t>01.01.2027.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Dette er for at tildele dagene i det nye ferieår.</w:t>
      </w:r>
    </w:p>
    <w:p w14:paraId="0E8F9B09" w14:textId="77777777" w:rsidR="007B3B14" w:rsidRDefault="00BF5C93" w:rsidP="006A4E0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Afslut med at trykke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Afsend</w:t>
      </w:r>
      <w:r>
        <w:rPr>
          <w:rFonts w:cstheme="minorHAnsi"/>
          <w:sz w:val="24"/>
          <w:szCs w:val="24"/>
          <w:shd w:val="clear" w:color="auto" w:fill="FFFFFF"/>
        </w:rPr>
        <w:t>.</w:t>
      </w:r>
    </w:p>
    <w:p w14:paraId="50DA9D0E" w14:textId="77777777" w:rsidR="007B3B14" w:rsidRDefault="007B3B14" w:rsidP="007B3B14">
      <w:pPr>
        <w:rPr>
          <w:rFonts w:cstheme="minorHAnsi"/>
          <w:sz w:val="24"/>
          <w:szCs w:val="24"/>
          <w:shd w:val="clear" w:color="auto" w:fill="FFFFFF"/>
        </w:rPr>
      </w:pPr>
    </w:p>
    <w:p w14:paraId="60E6AAAD" w14:textId="5B406E72" w:rsidR="005E74F1" w:rsidRPr="007B3B14" w:rsidRDefault="007B3B14" w:rsidP="007B3B14">
      <w:pPr>
        <w:rPr>
          <w:rFonts w:cstheme="minorHAnsi"/>
          <w:sz w:val="24"/>
          <w:szCs w:val="24"/>
          <w:shd w:val="clear" w:color="auto" w:fill="FFFFFF"/>
        </w:rPr>
      </w:pPr>
      <w:r w:rsidRPr="007B3B14">
        <w:rPr>
          <w:rFonts w:cstheme="minorHAnsi"/>
          <w:sz w:val="24"/>
          <w:szCs w:val="24"/>
          <w:shd w:val="clear" w:color="auto" w:fill="FFFFFF"/>
        </w:rPr>
        <w:drawing>
          <wp:inline distT="0" distB="0" distL="0" distR="0" wp14:anchorId="51D9FB35" wp14:editId="1A7AC996">
            <wp:extent cx="3147426" cy="2114550"/>
            <wp:effectExtent l="0" t="0" r="0" b="0"/>
            <wp:docPr id="142554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440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0224" cy="21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30A2" w:rsidRPr="007B3B14">
        <w:rPr>
          <w:rFonts w:cstheme="minorHAnsi"/>
          <w:sz w:val="24"/>
          <w:szCs w:val="24"/>
          <w:shd w:val="clear" w:color="auto" w:fill="FFFFFF"/>
        </w:rPr>
        <w:br/>
      </w:r>
    </w:p>
    <w:p w14:paraId="02680FB9" w14:textId="71744947" w:rsidR="001F499F" w:rsidRPr="00362322" w:rsidRDefault="005E74F1">
      <w:pPr>
        <w:rPr>
          <w:rFonts w:cstheme="minorHAnsi"/>
          <w:sz w:val="24"/>
          <w:szCs w:val="24"/>
        </w:rPr>
      </w:pPr>
      <w:r w:rsidRPr="005E74F1">
        <w:rPr>
          <w:rFonts w:cstheme="minorHAnsi"/>
          <w:b/>
          <w:bCs/>
          <w:sz w:val="24"/>
          <w:szCs w:val="24"/>
        </w:rPr>
        <w:lastRenderedPageBreak/>
        <w:t>OBS</w:t>
      </w:r>
      <w:r>
        <w:rPr>
          <w:rFonts w:cstheme="minorHAnsi"/>
          <w:sz w:val="24"/>
          <w:szCs w:val="24"/>
        </w:rPr>
        <w:t xml:space="preserve">: </w:t>
      </w:r>
      <w:r w:rsidR="00935324">
        <w:rPr>
          <w:rFonts w:cstheme="minorHAnsi"/>
          <w:sz w:val="24"/>
          <w:szCs w:val="24"/>
        </w:rPr>
        <w:t xml:space="preserve">Ved aftale om overførsel af restferie skal restferien disponeres til afholdelse i det nye ferieår. Når overførslen er </w:t>
      </w:r>
      <w:r>
        <w:rPr>
          <w:rFonts w:cstheme="minorHAnsi"/>
          <w:sz w:val="24"/>
          <w:szCs w:val="24"/>
        </w:rPr>
        <w:t>tastet i SHR, skal de overførte dage derfor også tastes til afholdelse.</w:t>
      </w:r>
      <w:r w:rsidRPr="006A4E06">
        <w:rPr>
          <w:rFonts w:cstheme="minorHAnsi"/>
          <w:sz w:val="24"/>
          <w:szCs w:val="24"/>
        </w:rPr>
        <w:t xml:space="preserve"> </w:t>
      </w:r>
      <w:r w:rsidR="00F13FBE" w:rsidRPr="006A4E06">
        <w:rPr>
          <w:rFonts w:cstheme="minorHAnsi"/>
          <w:sz w:val="24"/>
          <w:szCs w:val="24"/>
        </w:rPr>
        <w:br/>
      </w:r>
    </w:p>
    <w:p w14:paraId="24CE80A8" w14:textId="538AF504" w:rsidR="00FA57BB" w:rsidRPr="001E563D" w:rsidRDefault="00ED0338" w:rsidP="007A0435">
      <w:pPr>
        <w:rPr>
          <w:rFonts w:cstheme="minorHAnsi"/>
          <w:sz w:val="24"/>
          <w:szCs w:val="24"/>
          <w:u w:val="single"/>
        </w:rPr>
      </w:pPr>
      <w:r w:rsidRPr="001E563D">
        <w:rPr>
          <w:rFonts w:cstheme="minorHAnsi"/>
          <w:b/>
          <w:bCs/>
          <w:sz w:val="32"/>
          <w:szCs w:val="32"/>
          <w:u w:val="single"/>
          <w:shd w:val="clear" w:color="auto" w:fill="FFFFFF"/>
        </w:rPr>
        <w:t xml:space="preserve">Udbetaling </w:t>
      </w:r>
      <w:r w:rsidRPr="001E563D">
        <w:rPr>
          <w:rFonts w:cstheme="minorHAnsi"/>
          <w:sz w:val="32"/>
          <w:szCs w:val="32"/>
          <w:u w:val="single"/>
          <w:shd w:val="clear" w:color="auto" w:fill="FFFFFF"/>
        </w:rPr>
        <w:t>af feriedage i SHR</w:t>
      </w:r>
    </w:p>
    <w:p w14:paraId="3E778522" w14:textId="5CC59AFB" w:rsidR="00ED0338" w:rsidRPr="001E563D" w:rsidRDefault="001E563D" w:rsidP="007A0435">
      <w:pPr>
        <w:rPr>
          <w:sz w:val="28"/>
          <w:szCs w:val="28"/>
        </w:rPr>
      </w:pPr>
      <w:r>
        <w:rPr>
          <w:sz w:val="28"/>
          <w:szCs w:val="28"/>
        </w:rPr>
        <w:t>STEP 1:</w:t>
      </w:r>
    </w:p>
    <w:p w14:paraId="649D7B3C" w14:textId="0B563055" w:rsidR="00ED0338" w:rsidRDefault="00ED0338" w:rsidP="006A4E06">
      <w:pPr>
        <w:rPr>
          <w:rFonts w:cstheme="minorHAnsi"/>
          <w:sz w:val="24"/>
          <w:szCs w:val="24"/>
          <w:shd w:val="clear" w:color="auto" w:fill="FFFFFF"/>
        </w:rPr>
      </w:pPr>
      <w:r w:rsidRPr="00ED0338">
        <w:rPr>
          <w:rFonts w:cstheme="minorHAnsi"/>
          <w:sz w:val="24"/>
          <w:szCs w:val="24"/>
          <w:shd w:val="clear" w:color="auto" w:fill="FFFFFF"/>
        </w:rPr>
        <w:t xml:space="preserve">Fraværsregistranten gennemgår fraværsrapporten for medarbejdere, som forsat har restferie efter alt ferie og </w:t>
      </w:r>
      <w:r w:rsidR="007A0435">
        <w:rPr>
          <w:rFonts w:cstheme="minorHAnsi"/>
          <w:sz w:val="24"/>
          <w:szCs w:val="24"/>
          <w:shd w:val="clear" w:color="auto" w:fill="FFFFFF"/>
        </w:rPr>
        <w:t xml:space="preserve">alle </w:t>
      </w:r>
      <w:r w:rsidRPr="00ED0338">
        <w:rPr>
          <w:rFonts w:cstheme="minorHAnsi"/>
          <w:sz w:val="24"/>
          <w:szCs w:val="24"/>
          <w:shd w:val="clear" w:color="auto" w:fill="FFFFFF"/>
        </w:rPr>
        <w:t xml:space="preserve">overførsler er tastet. Denne ferie skal udbetales, </w:t>
      </w:r>
      <w:r w:rsidR="00126787">
        <w:rPr>
          <w:rFonts w:cstheme="minorHAnsi"/>
          <w:sz w:val="24"/>
          <w:szCs w:val="24"/>
          <w:shd w:val="clear" w:color="auto" w:fill="FFFFFF"/>
        </w:rPr>
        <w:t xml:space="preserve">hvis </w:t>
      </w:r>
      <w:r w:rsidRPr="00ED0338">
        <w:rPr>
          <w:rFonts w:cstheme="minorHAnsi"/>
          <w:sz w:val="24"/>
          <w:szCs w:val="24"/>
          <w:shd w:val="clear" w:color="auto" w:fill="FFFFFF"/>
        </w:rPr>
        <w:t>den stammer fra optjent ferie over 20 dage (5. ferieuge)</w:t>
      </w:r>
      <w:r w:rsidR="001626E8">
        <w:rPr>
          <w:rFonts w:cstheme="minorHAnsi"/>
          <w:sz w:val="24"/>
          <w:szCs w:val="24"/>
          <w:shd w:val="clear" w:color="auto" w:fill="FFFFFF"/>
        </w:rPr>
        <w:t>.</w:t>
      </w:r>
    </w:p>
    <w:p w14:paraId="3366D17E" w14:textId="5EC68874" w:rsidR="00ED0338" w:rsidRPr="001F499F" w:rsidRDefault="00C91BAD" w:rsidP="006A4E06">
      <w:pPr>
        <w:rPr>
          <w:rFonts w:cstheme="minorHAnsi"/>
          <w:i/>
          <w:iCs/>
          <w:sz w:val="24"/>
          <w:szCs w:val="24"/>
          <w:shd w:val="clear" w:color="auto" w:fill="FFFFFF"/>
        </w:rPr>
      </w:pPr>
      <w:r w:rsidRPr="00C91BAD">
        <w:rPr>
          <w:rFonts w:cstheme="minorHAnsi"/>
          <w:i/>
          <w:iCs/>
          <w:sz w:val="24"/>
          <w:szCs w:val="24"/>
          <w:shd w:val="clear" w:color="auto" w:fill="FFFFFF"/>
        </w:rPr>
        <w:t>OBS: Fraværsrapporten kan have forsinkelse på data. Derfor kan der gå op til tre dage, før nye indtastninger i SHR kommer med i rapporten. Vær opmærksom på dette, når du planlægger dine indtastninger.</w:t>
      </w:r>
    </w:p>
    <w:p w14:paraId="5D5163E4" w14:textId="6B2A101D" w:rsidR="00ED0338" w:rsidRDefault="007A0435" w:rsidP="007A0435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2. </w:t>
      </w:r>
      <w:r w:rsidR="00ED0338" w:rsidRPr="007A0435">
        <w:rPr>
          <w:rFonts w:cstheme="minorHAnsi"/>
          <w:b/>
          <w:bCs/>
          <w:sz w:val="24"/>
          <w:szCs w:val="24"/>
          <w:shd w:val="clear" w:color="auto" w:fill="FFFFFF"/>
        </w:rPr>
        <w:t>trin</w:t>
      </w:r>
    </w:p>
    <w:p w14:paraId="111B8FFC" w14:textId="02D0CA5C" w:rsidR="00374922" w:rsidRPr="00CD02FE" w:rsidRDefault="00374922" w:rsidP="00374922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  <w:shd w:val="clear" w:color="auto" w:fill="FFFFFF"/>
        </w:rPr>
      </w:pPr>
      <w:r w:rsidRPr="004E099F">
        <w:rPr>
          <w:rFonts w:cstheme="minorHAnsi"/>
          <w:sz w:val="24"/>
          <w:szCs w:val="24"/>
          <w:shd w:val="clear" w:color="auto" w:fill="FFFFFF"/>
        </w:rPr>
        <w:t xml:space="preserve">Klik på saldoplanen </w:t>
      </w:r>
      <w:r w:rsidRPr="004E099F">
        <w:rPr>
          <w:rFonts w:cstheme="minorHAnsi"/>
          <w:b/>
          <w:bCs/>
          <w:sz w:val="24"/>
          <w:szCs w:val="24"/>
          <w:shd w:val="clear" w:color="auto" w:fill="FFFFFF"/>
        </w:rPr>
        <w:t>Ferie med løn/Paid holiday</w:t>
      </w:r>
      <w:r w:rsidRPr="004E099F">
        <w:rPr>
          <w:rFonts w:cstheme="minorHAnsi"/>
          <w:sz w:val="24"/>
          <w:szCs w:val="24"/>
          <w:shd w:val="clear" w:color="auto" w:fill="FFFFFF"/>
        </w:rPr>
        <w:t xml:space="preserve">, så denne linje er valgt. </w:t>
      </w:r>
    </w:p>
    <w:p w14:paraId="1F369F61" w14:textId="1EEFEB30" w:rsidR="00351056" w:rsidRPr="000137C2" w:rsidRDefault="001F499F" w:rsidP="009F4F53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  <w:shd w:val="clear" w:color="auto" w:fill="FFFFFF"/>
        </w:rPr>
      </w:pPr>
      <w:r w:rsidRPr="00D8080C">
        <w:rPr>
          <w:noProof/>
          <w:shd w:val="clear" w:color="auto" w:fill="FFFFFF"/>
        </w:rPr>
        <w:drawing>
          <wp:anchor distT="0" distB="0" distL="114300" distR="114300" simplePos="0" relativeHeight="251666432" behindDoc="0" locked="0" layoutInCell="1" allowOverlap="1" wp14:anchorId="6F757A95" wp14:editId="751E5A04">
            <wp:simplePos x="0" y="0"/>
            <wp:positionH relativeFrom="margin">
              <wp:align>left</wp:align>
            </wp:positionH>
            <wp:positionV relativeFrom="paragraph">
              <wp:posOffset>219075</wp:posOffset>
            </wp:positionV>
            <wp:extent cx="5408295" cy="2343150"/>
            <wp:effectExtent l="0" t="0" r="1905" b="0"/>
            <wp:wrapTopAndBottom/>
            <wp:docPr id="10" name="Billede 10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Et billede, der indeholder tekst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29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922" w:rsidRPr="004E099F">
        <w:rPr>
          <w:rFonts w:cstheme="minorHAnsi"/>
          <w:sz w:val="24"/>
          <w:szCs w:val="24"/>
          <w:shd w:val="clear" w:color="auto" w:fill="FFFFFF"/>
        </w:rPr>
        <w:t xml:space="preserve">Tryk herefter på </w:t>
      </w:r>
      <w:r w:rsidR="00374922" w:rsidRPr="004E099F">
        <w:rPr>
          <w:rFonts w:cstheme="minorHAnsi"/>
          <w:b/>
          <w:bCs/>
          <w:sz w:val="24"/>
          <w:szCs w:val="24"/>
          <w:shd w:val="clear" w:color="auto" w:fill="FFFFFF"/>
        </w:rPr>
        <w:t xml:space="preserve">Tilmeldinger </w:t>
      </w:r>
      <w:r w:rsidR="00374922" w:rsidRPr="00890E07">
        <w:rPr>
          <w:b/>
          <w:bCs/>
          <w:shd w:val="clear" w:color="auto" w:fill="FFFFFF"/>
        </w:rPr>
        <w:sym w:font="Wingdings" w:char="F0E0"/>
      </w:r>
      <w:r w:rsidR="00374922" w:rsidRPr="004E099F">
        <w:rPr>
          <w:rFonts w:cstheme="minorHAnsi"/>
          <w:b/>
          <w:bCs/>
          <w:sz w:val="24"/>
          <w:szCs w:val="24"/>
          <w:shd w:val="clear" w:color="auto" w:fill="FFFFFF"/>
        </w:rPr>
        <w:t xml:space="preserve"> Reguler saldo</w:t>
      </w:r>
      <w:r w:rsidR="00374922">
        <w:rPr>
          <w:rFonts w:cstheme="minorHAnsi"/>
          <w:sz w:val="24"/>
          <w:szCs w:val="24"/>
          <w:shd w:val="clear" w:color="auto" w:fill="FFFFFF"/>
        </w:rPr>
        <w:t>.</w:t>
      </w:r>
    </w:p>
    <w:p w14:paraId="560968FF" w14:textId="0782F45E" w:rsidR="00A10489" w:rsidRPr="00A10489" w:rsidRDefault="00374922" w:rsidP="00A10489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R</w:t>
      </w:r>
      <w:r w:rsidRPr="004E099F">
        <w:rPr>
          <w:rFonts w:cstheme="minorHAnsi"/>
          <w:sz w:val="24"/>
          <w:szCs w:val="24"/>
          <w:shd w:val="clear" w:color="auto" w:fill="FFFFFF"/>
        </w:rPr>
        <w:t>eguler saldoen med årsagen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Udbetalt årsafslutning</w:t>
      </w:r>
      <w:r>
        <w:rPr>
          <w:rFonts w:cstheme="minorHAnsi"/>
          <w:sz w:val="24"/>
          <w:szCs w:val="24"/>
          <w:shd w:val="clear" w:color="auto" w:fill="FFFFFF"/>
        </w:rPr>
        <w:t>.</w:t>
      </w:r>
      <w:r w:rsidR="00F54D41">
        <w:rPr>
          <w:rFonts w:cstheme="minorHAnsi"/>
          <w:sz w:val="24"/>
          <w:szCs w:val="24"/>
          <w:shd w:val="clear" w:color="auto" w:fill="FFFFFF"/>
        </w:rPr>
        <w:t xml:space="preserve"> Antallet af dage angives med </w:t>
      </w:r>
      <w:r w:rsidR="00F54D41">
        <w:rPr>
          <w:rFonts w:cstheme="minorHAnsi"/>
          <w:b/>
          <w:bCs/>
          <w:sz w:val="24"/>
          <w:szCs w:val="24"/>
          <w:shd w:val="clear" w:color="auto" w:fill="FFFFFF"/>
        </w:rPr>
        <w:t xml:space="preserve">et </w:t>
      </w:r>
      <w:r w:rsidR="00F54D41" w:rsidRPr="00126787"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>minus</w:t>
      </w:r>
      <w:r w:rsidR="00F54D41">
        <w:rPr>
          <w:rFonts w:cstheme="minorHAnsi"/>
          <w:b/>
          <w:bCs/>
          <w:sz w:val="24"/>
          <w:szCs w:val="24"/>
          <w:shd w:val="clear" w:color="auto" w:fill="FFFFFF"/>
        </w:rPr>
        <w:t xml:space="preserve"> foran</w:t>
      </w:r>
      <w:r w:rsidR="00F54D41">
        <w:rPr>
          <w:rFonts w:cstheme="minorHAnsi"/>
          <w:sz w:val="24"/>
          <w:szCs w:val="24"/>
          <w:shd w:val="clear" w:color="auto" w:fill="FFFFFF"/>
        </w:rPr>
        <w:t>.</w:t>
      </w:r>
    </w:p>
    <w:p w14:paraId="54F98E92" w14:textId="77777777" w:rsidR="00F24D8F" w:rsidRPr="00F24D8F" w:rsidRDefault="00F24D8F">
      <w:pPr>
        <w:rPr>
          <w:kern w:val="2"/>
          <w14:ligatures w14:val="standardContextual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OBS: </w:t>
      </w:r>
      <w:r>
        <w:rPr>
          <w:color w:val="000000"/>
          <w:sz w:val="24"/>
          <w:szCs w:val="24"/>
          <w:shd w:val="clear" w:color="auto" w:fill="FFFFFF"/>
        </w:rPr>
        <w:t xml:space="preserve">Datoen skal være </w:t>
      </w:r>
      <w:r>
        <w:rPr>
          <w:b/>
          <w:bCs/>
          <w:color w:val="FF0000"/>
          <w:sz w:val="24"/>
          <w:szCs w:val="24"/>
          <w:u w:val="single"/>
          <w:shd w:val="clear" w:color="auto" w:fill="FFFFFF"/>
        </w:rPr>
        <w:t>31.08.2026</w:t>
      </w:r>
      <w:r>
        <w:rPr>
          <w:color w:val="000000"/>
          <w:sz w:val="24"/>
          <w:szCs w:val="24"/>
          <w:shd w:val="clear" w:color="auto" w:fill="FFFFFF"/>
        </w:rPr>
        <w:t>. Dette er for at fratrække dagene i det gamle ferieår.</w:t>
      </w:r>
    </w:p>
    <w:p w14:paraId="28D0CA92" w14:textId="3C350041" w:rsidR="001F499F" w:rsidRDefault="0070050D" w:rsidP="001F499F">
      <w:pPr>
        <w:pStyle w:val="ListParagraph"/>
        <w:rPr>
          <w:rFonts w:cstheme="minorHAnsi"/>
          <w:sz w:val="24"/>
          <w:szCs w:val="24"/>
          <w:shd w:val="clear" w:color="auto" w:fill="FFFFFF"/>
        </w:rPr>
      </w:pPr>
      <w:r w:rsidRPr="0070050D">
        <w:rPr>
          <w:rFonts w:cstheme="minorHAnsi"/>
          <w:sz w:val="24"/>
          <w:szCs w:val="24"/>
          <w:shd w:val="clear" w:color="auto" w:fill="FFFFFF"/>
        </w:rPr>
        <w:lastRenderedPageBreak/>
        <w:drawing>
          <wp:inline distT="0" distB="0" distL="0" distR="0" wp14:anchorId="58579C79" wp14:editId="7947A5CA">
            <wp:extent cx="3012264" cy="2028825"/>
            <wp:effectExtent l="0" t="0" r="0" b="0"/>
            <wp:docPr id="1126902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0210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6083" cy="203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99F">
        <w:rPr>
          <w:rFonts w:cstheme="minorHAnsi"/>
          <w:sz w:val="24"/>
          <w:szCs w:val="24"/>
          <w:shd w:val="clear" w:color="auto" w:fill="FFFFFF"/>
        </w:rPr>
        <w:br/>
      </w:r>
    </w:p>
    <w:p w14:paraId="561F2185" w14:textId="624D1511" w:rsidR="001F499F" w:rsidRPr="001F499F" w:rsidRDefault="00F54D41" w:rsidP="001F499F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Afslut med at trykke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Afsend</w:t>
      </w:r>
      <w:r>
        <w:rPr>
          <w:rFonts w:cstheme="minorHAnsi"/>
          <w:sz w:val="24"/>
          <w:szCs w:val="24"/>
          <w:shd w:val="clear" w:color="auto" w:fill="FFFFFF"/>
        </w:rPr>
        <w:t>.</w:t>
      </w:r>
    </w:p>
    <w:sectPr w:rsidR="001F499F" w:rsidRPr="001F499F" w:rsidSect="001F499F">
      <w:footerReference w:type="default" r:id="rId12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B00A" w14:textId="77777777" w:rsidR="0082337E" w:rsidRDefault="0082337E" w:rsidP="004B14D8">
      <w:pPr>
        <w:spacing w:after="0" w:line="240" w:lineRule="auto"/>
      </w:pPr>
      <w:r>
        <w:separator/>
      </w:r>
    </w:p>
  </w:endnote>
  <w:endnote w:type="continuationSeparator" w:id="0">
    <w:p w14:paraId="48D4F1E7" w14:textId="77777777" w:rsidR="0082337E" w:rsidRDefault="0082337E" w:rsidP="004B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9097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434996" w14:textId="3E2663D5" w:rsidR="000C41B6" w:rsidRDefault="000C41B6">
            <w:pPr>
              <w:pStyle w:val="Footer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A48114" w14:textId="77777777" w:rsidR="004B14D8" w:rsidRDefault="004B1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31BC" w14:textId="77777777" w:rsidR="0082337E" w:rsidRDefault="0082337E" w:rsidP="004B14D8">
      <w:pPr>
        <w:spacing w:after="0" w:line="240" w:lineRule="auto"/>
      </w:pPr>
      <w:r>
        <w:separator/>
      </w:r>
    </w:p>
  </w:footnote>
  <w:footnote w:type="continuationSeparator" w:id="0">
    <w:p w14:paraId="4A24B975" w14:textId="77777777" w:rsidR="0082337E" w:rsidRDefault="0082337E" w:rsidP="004B1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69EB"/>
    <w:multiLevelType w:val="hybridMultilevel"/>
    <w:tmpl w:val="0568B4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77BA8"/>
    <w:multiLevelType w:val="hybridMultilevel"/>
    <w:tmpl w:val="0568B4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7358C"/>
    <w:multiLevelType w:val="hybridMultilevel"/>
    <w:tmpl w:val="085030FC"/>
    <w:lvl w:ilvl="0" w:tplc="91E81AA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8146D"/>
    <w:multiLevelType w:val="hybridMultilevel"/>
    <w:tmpl w:val="6D7CB324"/>
    <w:lvl w:ilvl="0" w:tplc="877AEDB2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E3818"/>
    <w:multiLevelType w:val="hybridMultilevel"/>
    <w:tmpl w:val="726615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F1D00"/>
    <w:multiLevelType w:val="hybridMultilevel"/>
    <w:tmpl w:val="0568B422"/>
    <w:lvl w:ilvl="0" w:tplc="1FFEC9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469E2"/>
    <w:multiLevelType w:val="hybridMultilevel"/>
    <w:tmpl w:val="AC4E9A64"/>
    <w:lvl w:ilvl="0" w:tplc="1FFEC9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067020">
    <w:abstractNumId w:val="2"/>
  </w:num>
  <w:num w:numId="2" w16cid:durableId="1459641347">
    <w:abstractNumId w:val="5"/>
  </w:num>
  <w:num w:numId="3" w16cid:durableId="1461529885">
    <w:abstractNumId w:val="4"/>
  </w:num>
  <w:num w:numId="4" w16cid:durableId="46880845">
    <w:abstractNumId w:val="3"/>
  </w:num>
  <w:num w:numId="5" w16cid:durableId="1434784434">
    <w:abstractNumId w:val="6"/>
  </w:num>
  <w:num w:numId="6" w16cid:durableId="691762867">
    <w:abstractNumId w:val="1"/>
  </w:num>
  <w:num w:numId="7" w16cid:durableId="46111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8B"/>
    <w:rsid w:val="000137C2"/>
    <w:rsid w:val="00031CAD"/>
    <w:rsid w:val="000C41B6"/>
    <w:rsid w:val="000D6F0C"/>
    <w:rsid w:val="000F19D8"/>
    <w:rsid w:val="000F674E"/>
    <w:rsid w:val="001071F4"/>
    <w:rsid w:val="00126787"/>
    <w:rsid w:val="001626E8"/>
    <w:rsid w:val="00175989"/>
    <w:rsid w:val="001E563D"/>
    <w:rsid w:val="001F499F"/>
    <w:rsid w:val="00203888"/>
    <w:rsid w:val="00244ED2"/>
    <w:rsid w:val="002D0454"/>
    <w:rsid w:val="00326C5C"/>
    <w:rsid w:val="0034479D"/>
    <w:rsid w:val="00351056"/>
    <w:rsid w:val="00362322"/>
    <w:rsid w:val="00374922"/>
    <w:rsid w:val="00386281"/>
    <w:rsid w:val="003C5857"/>
    <w:rsid w:val="00431854"/>
    <w:rsid w:val="00446FC9"/>
    <w:rsid w:val="00472AF0"/>
    <w:rsid w:val="004B14D8"/>
    <w:rsid w:val="004E099F"/>
    <w:rsid w:val="004F1358"/>
    <w:rsid w:val="00514294"/>
    <w:rsid w:val="00521885"/>
    <w:rsid w:val="00542113"/>
    <w:rsid w:val="005600C5"/>
    <w:rsid w:val="005E74F1"/>
    <w:rsid w:val="006444B3"/>
    <w:rsid w:val="00675734"/>
    <w:rsid w:val="006A4E06"/>
    <w:rsid w:val="0070050D"/>
    <w:rsid w:val="007530A2"/>
    <w:rsid w:val="007952E6"/>
    <w:rsid w:val="007A0435"/>
    <w:rsid w:val="007B3B14"/>
    <w:rsid w:val="007D1773"/>
    <w:rsid w:val="007D2903"/>
    <w:rsid w:val="0082337E"/>
    <w:rsid w:val="008317DC"/>
    <w:rsid w:val="008524B0"/>
    <w:rsid w:val="00890E07"/>
    <w:rsid w:val="008A603C"/>
    <w:rsid w:val="00901A2B"/>
    <w:rsid w:val="00935324"/>
    <w:rsid w:val="009F004B"/>
    <w:rsid w:val="009F4F53"/>
    <w:rsid w:val="00A067B1"/>
    <w:rsid w:val="00A10489"/>
    <w:rsid w:val="00A5684A"/>
    <w:rsid w:val="00A91911"/>
    <w:rsid w:val="00B727C5"/>
    <w:rsid w:val="00B829DA"/>
    <w:rsid w:val="00B87728"/>
    <w:rsid w:val="00BC20C9"/>
    <w:rsid w:val="00BC64F9"/>
    <w:rsid w:val="00BE4004"/>
    <w:rsid w:val="00BF5C93"/>
    <w:rsid w:val="00C1576E"/>
    <w:rsid w:val="00C91BAD"/>
    <w:rsid w:val="00CC6BDE"/>
    <w:rsid w:val="00CD02FE"/>
    <w:rsid w:val="00CD4AE0"/>
    <w:rsid w:val="00CF308B"/>
    <w:rsid w:val="00D5394F"/>
    <w:rsid w:val="00D8052B"/>
    <w:rsid w:val="00D8080C"/>
    <w:rsid w:val="00D924F3"/>
    <w:rsid w:val="00DA061F"/>
    <w:rsid w:val="00DD62FE"/>
    <w:rsid w:val="00E654E8"/>
    <w:rsid w:val="00E91D89"/>
    <w:rsid w:val="00ED0338"/>
    <w:rsid w:val="00F133F5"/>
    <w:rsid w:val="00F13FBE"/>
    <w:rsid w:val="00F14F85"/>
    <w:rsid w:val="00F24D8F"/>
    <w:rsid w:val="00F31835"/>
    <w:rsid w:val="00F4579C"/>
    <w:rsid w:val="00F54D41"/>
    <w:rsid w:val="00F6173A"/>
    <w:rsid w:val="00F73BFE"/>
    <w:rsid w:val="00F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974B"/>
  <w15:chartTrackingRefBased/>
  <w15:docId w15:val="{C965F383-4B47-4811-BD2A-6550B210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A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1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4D8"/>
  </w:style>
  <w:style w:type="paragraph" w:styleId="Footer">
    <w:name w:val="footer"/>
    <w:basedOn w:val="Normal"/>
    <w:link w:val="FooterChar"/>
    <w:uiPriority w:val="99"/>
    <w:unhideWhenUsed/>
    <w:rsid w:val="004B1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0BCA-620E-4A8E-9226-72694192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331</Words>
  <Characters>1683</Characters>
  <Application>Microsoft Office Word</Application>
  <DocSecurity>0</DocSecurity>
  <Lines>48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Vestergaard</dc:creator>
  <cp:keywords/>
  <dc:description/>
  <cp:lastModifiedBy>Carina Fristrup Mathiesen</cp:lastModifiedBy>
  <cp:revision>8</cp:revision>
  <dcterms:created xsi:type="dcterms:W3CDTF">2023-01-24T08:30:00Z</dcterms:created>
  <dcterms:modified xsi:type="dcterms:W3CDTF">2026-06-10T12:19:00Z</dcterms:modified>
</cp:coreProperties>
</file>