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9F1715" w14:paraId="4E3A9950"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9F1715" w14:paraId="76123843" w14:textId="77777777" w:rsidTr="00D749F6">
              <w:trPr>
                <w:trHeight w:val="1725"/>
              </w:trPr>
              <w:tc>
                <w:tcPr>
                  <w:tcW w:w="7230" w:type="dxa"/>
                </w:tcPr>
                <w:p w14:paraId="4ED2F10B" w14:textId="77777777" w:rsidR="00A525D7" w:rsidRDefault="00000000"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BA5D7594F7AA41429B8411D5E0109CE7"/>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Content>
                      <w:r w:rsidR="00A525D7" w:rsidRPr="008A1473">
                        <w:rPr>
                          <w:rStyle w:val="Pladsholdertekst"/>
                        </w:rPr>
                        <w:t>[Navn 1]</w:t>
                      </w:r>
                    </w:sdtContent>
                  </w:sdt>
                  <w:r w:rsidR="00A525D7">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49824E5C9E9A411882B5D5BA6A809A7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Content>
                      <w:r w:rsidR="00A525D7" w:rsidRPr="008A1473">
                        <w:rPr>
                          <w:rStyle w:val="Pladsholdertekst"/>
                        </w:rPr>
                        <w:t>[Navn 2]</w:t>
                      </w:r>
                    </w:sdtContent>
                  </w:sdt>
                </w:p>
                <w:p w14:paraId="31417505" w14:textId="595DDF38" w:rsidR="00A525D7" w:rsidRPr="00F44001" w:rsidRDefault="00E04129" w:rsidP="00A525D7">
                  <w:pPr>
                    <w:tabs>
                      <w:tab w:val="left" w:pos="7230"/>
                    </w:tabs>
                    <w:spacing w:line="360" w:lineRule="auto"/>
                    <w:rPr>
                      <w:rFonts w:cs="Arial"/>
                      <w:szCs w:val="20"/>
                    </w:rPr>
                  </w:pPr>
                  <w:r>
                    <w:rPr>
                      <w:rFonts w:cs="Arial"/>
                      <w:szCs w:val="20"/>
                    </w:rPr>
                    <w:t xml:space="preserve">Study no.: </w:t>
                  </w:r>
                  <w:r w:rsidRPr="00696C96">
                    <w:rPr>
                      <w:rFonts w:cs="Arial"/>
                      <w:szCs w:val="20"/>
                      <w:highlight w:val="lightGray"/>
                    </w:rPr>
                    <w:t>XXXXXXXX</w:t>
                  </w:r>
                </w:p>
              </w:tc>
              <w:tc>
                <w:tcPr>
                  <w:tcW w:w="2693" w:type="dxa"/>
                </w:tcPr>
                <w:p w14:paraId="3733206D" w14:textId="7E269E6D" w:rsidR="008F6761" w:rsidRPr="00E04129" w:rsidRDefault="00E04129" w:rsidP="003C6E13">
                  <w:pPr>
                    <w:tabs>
                      <w:tab w:val="left" w:pos="7230"/>
                    </w:tabs>
                    <w:spacing w:line="276" w:lineRule="auto"/>
                    <w:ind w:left="-95"/>
                    <w:rPr>
                      <w:rFonts w:cs="Arial"/>
                      <w:b/>
                      <w:bCs/>
                      <w:color w:val="211A52"/>
                      <w:sz w:val="16"/>
                      <w:szCs w:val="16"/>
                      <w:lang w:val="en-US"/>
                    </w:rPr>
                  </w:pPr>
                  <w:r w:rsidRPr="00E04129">
                    <w:rPr>
                      <w:rFonts w:cs="Arial"/>
                      <w:b/>
                      <w:bCs/>
                      <w:color w:val="211A52"/>
                      <w:sz w:val="16"/>
                      <w:szCs w:val="16"/>
                      <w:lang w:val="en-US"/>
                    </w:rPr>
                    <w:t xml:space="preserve">Department of </w:t>
                  </w:r>
                  <w:r w:rsidRPr="00E04129">
                    <w:rPr>
                      <w:rFonts w:cs="Arial"/>
                      <w:b/>
                      <w:bCs/>
                      <w:color w:val="211A52"/>
                      <w:sz w:val="16"/>
                      <w:szCs w:val="16"/>
                      <w:highlight w:val="lightGray"/>
                      <w:lang w:val="en-US"/>
                    </w:rPr>
                    <w:t>XXX</w:t>
                  </w:r>
                </w:p>
                <w:p w14:paraId="3F6FC6BF" w14:textId="1718DD4F" w:rsidR="00F44001" w:rsidRPr="00E04129" w:rsidRDefault="00E04129" w:rsidP="003C6E13">
                  <w:pPr>
                    <w:tabs>
                      <w:tab w:val="left" w:pos="7230"/>
                    </w:tabs>
                    <w:spacing w:line="276" w:lineRule="auto"/>
                    <w:ind w:left="-95"/>
                    <w:rPr>
                      <w:rFonts w:cs="Arial"/>
                      <w:color w:val="211A52"/>
                      <w:sz w:val="16"/>
                      <w:szCs w:val="16"/>
                      <w:lang w:val="en-US"/>
                    </w:rPr>
                  </w:pPr>
                  <w:r w:rsidRPr="00E04129">
                    <w:rPr>
                      <w:rFonts w:cs="Arial"/>
                      <w:color w:val="211A52"/>
                      <w:sz w:val="16"/>
                      <w:szCs w:val="16"/>
                      <w:highlight w:val="lightGray"/>
                      <w:lang w:val="en-US"/>
                    </w:rPr>
                    <w:t>Address</w:t>
                  </w:r>
                  <w:r w:rsidR="00F44001" w:rsidRPr="00E04129">
                    <w:rPr>
                      <w:rFonts w:cs="Arial"/>
                      <w:color w:val="211A52"/>
                      <w:sz w:val="16"/>
                      <w:szCs w:val="16"/>
                      <w:highlight w:val="lightGray"/>
                      <w:lang w:val="en-US"/>
                    </w:rPr>
                    <w:br/>
                  </w:r>
                  <w:r w:rsidRPr="00E04129">
                    <w:rPr>
                      <w:rFonts w:cs="Arial"/>
                      <w:color w:val="211A52"/>
                      <w:sz w:val="16"/>
                      <w:szCs w:val="16"/>
                      <w:highlight w:val="lightGray"/>
                      <w:lang w:val="en-US"/>
                    </w:rPr>
                    <w:t>Postal code, city</w:t>
                  </w:r>
                  <w:r w:rsidR="00763FAC" w:rsidRPr="00E04129">
                    <w:rPr>
                      <w:rFonts w:cs="Arial"/>
                      <w:color w:val="211A52"/>
                      <w:sz w:val="16"/>
                      <w:szCs w:val="16"/>
                      <w:lang w:val="en-US"/>
                    </w:rPr>
                    <w:br/>
                  </w:r>
                  <w:r w:rsidR="006A3393" w:rsidRPr="00E04129">
                    <w:rPr>
                      <w:rFonts w:cs="Arial"/>
                      <w:color w:val="211A52"/>
                      <w:sz w:val="16"/>
                      <w:szCs w:val="16"/>
                      <w:lang w:val="en-US"/>
                    </w:rPr>
                    <w:t xml:space="preserve">DK, </w:t>
                  </w:r>
                  <w:r w:rsidR="00763FAC" w:rsidRPr="00E04129">
                    <w:rPr>
                      <w:rFonts w:cs="Arial"/>
                      <w:color w:val="211A52"/>
                      <w:sz w:val="16"/>
                      <w:szCs w:val="16"/>
                      <w:lang w:val="en-US"/>
                    </w:rPr>
                    <w:t>Denmark</w:t>
                  </w:r>
                </w:p>
                <w:p w14:paraId="3E285C5D" w14:textId="77777777" w:rsidR="00F44001" w:rsidRPr="00E04129" w:rsidRDefault="00F44001" w:rsidP="003C6E13">
                  <w:pPr>
                    <w:tabs>
                      <w:tab w:val="left" w:pos="7230"/>
                    </w:tabs>
                    <w:spacing w:line="276" w:lineRule="auto"/>
                    <w:ind w:left="-95"/>
                    <w:rPr>
                      <w:rFonts w:cs="Arial"/>
                      <w:color w:val="211A52"/>
                      <w:sz w:val="16"/>
                      <w:szCs w:val="16"/>
                      <w:lang w:val="en-US"/>
                    </w:rPr>
                  </w:pPr>
                </w:p>
                <w:p w14:paraId="2D6C207F"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Contact person</w:t>
                  </w:r>
                  <w:r w:rsidR="00F44001" w:rsidRPr="00763FAC">
                    <w:rPr>
                      <w:rFonts w:cs="Arial"/>
                      <w:color w:val="211A52"/>
                      <w:sz w:val="16"/>
                      <w:szCs w:val="16"/>
                      <w:lang w:val="en-US"/>
                    </w:rPr>
                    <w:t>:</w:t>
                  </w:r>
                </w:p>
                <w:p w14:paraId="28277145" w14:textId="77777777" w:rsidR="00F44001" w:rsidRPr="00763FAC" w:rsidRDefault="00000000"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2E5AB9713F2546798836A2567AFD49AC"/>
                      </w:placeholder>
                      <w:dataBinding w:prefixMappings="xmlns:ns0='Workzone'" w:xpath="/ns0:Root[1]/ns0:data[@id='9733590E-B905-4B87-B8C7-4FE6DE8F80A3']/ns0:value" w:storeItemID="{00000000-0000-0000-0000-000000000000}"/>
                      <w:text/>
                    </w:sdtPr>
                    <w:sdtContent>
                      <w:r w:rsidR="00763FAC" w:rsidRPr="00763FAC">
                        <w:rPr>
                          <w:rFonts w:cs="Arial"/>
                          <w:color w:val="211A52"/>
                          <w:sz w:val="16"/>
                          <w:szCs w:val="16"/>
                          <w:lang w:val="en-US"/>
                        </w:rPr>
                        <w:t>Name</w:t>
                      </w:r>
                      <w:r w:rsidR="00A61642">
                        <w:rPr>
                          <w:rFonts w:cs="Arial"/>
                          <w:color w:val="211A52"/>
                          <w:sz w:val="16"/>
                          <w:szCs w:val="16"/>
                          <w:lang w:val="en-US"/>
                        </w:rPr>
                        <w:t>1</w:t>
                      </w:r>
                    </w:sdtContent>
                  </w:sdt>
                  <w:r w:rsidR="00D07BDD">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CD9B575BDB534427996113333B39FA16"/>
                      </w:placeholder>
                      <w:dataBinding w:prefixMappings="xmlns:ns0='Workzone'" w:xpath="/ns0:Root[1]/ns0:data[@id='B480A2E6-4AA4-46BB-A3EB-50BB1BF32DCA']/ns0:value" w:storeItemID="{00000000-0000-0000-0000-000000000000}"/>
                      <w:text/>
                    </w:sdtPr>
                    <w:sdtContent>
                      <w:r w:rsidR="00D07BDD">
                        <w:rPr>
                          <w:rFonts w:cs="Arial"/>
                          <w:color w:val="211A52"/>
                          <w:sz w:val="16"/>
                          <w:szCs w:val="16"/>
                          <w:lang w:val="en-US"/>
                        </w:rPr>
                        <w:t>Name2</w:t>
                      </w:r>
                    </w:sdtContent>
                  </w:sdt>
                </w:p>
                <w:p w14:paraId="0C312256"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Phone</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54800E14DE674534AA0FD45C02FA5EB0"/>
                      </w:placeholder>
                      <w:dataBinding w:prefixMappings="xmlns:ns0='Workzone'" w:xpath="/ns0:Root[1]/ns0:data[@id='567FBE68-2975-4779-9AB6-B8E1173DB6D2']/ns0:value" w:storeItemID="{00000000-0000-0000-0000-000000000000}"/>
                      <w:text/>
                    </w:sdtPr>
                    <w:sdtContent>
                      <w:r w:rsidRPr="00763FAC">
                        <w:rPr>
                          <w:rFonts w:cs="Arial"/>
                          <w:color w:val="211A52"/>
                          <w:sz w:val="16"/>
                          <w:szCs w:val="16"/>
                          <w:lang w:val="en-US"/>
                        </w:rPr>
                        <w:t xml:space="preserve">+45 </w:t>
                      </w:r>
                      <w:r w:rsidR="00F44001" w:rsidRPr="00763FAC">
                        <w:rPr>
                          <w:rFonts w:cs="Arial"/>
                          <w:color w:val="211A52"/>
                          <w:sz w:val="16"/>
                          <w:szCs w:val="16"/>
                          <w:lang w:val="en-US"/>
                        </w:rPr>
                        <w:t>9940 ####</w:t>
                      </w:r>
                    </w:sdtContent>
                  </w:sdt>
                </w:p>
                <w:p w14:paraId="53FEEE8B" w14:textId="77777777" w:rsidR="00F44001" w:rsidRPr="00763FAC" w:rsidRDefault="001735C7"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E</w:t>
                  </w:r>
                  <w:r w:rsidR="00763FAC" w:rsidRPr="00763FAC">
                    <w:rPr>
                      <w:rFonts w:cs="Arial"/>
                      <w:color w:val="211A52"/>
                      <w:sz w:val="16"/>
                      <w:szCs w:val="16"/>
                      <w:lang w:val="en-US"/>
                    </w:rPr>
                    <w:t>-</w:t>
                  </w:r>
                  <w:r w:rsidRPr="00763FAC">
                    <w:rPr>
                      <w:rFonts w:cs="Arial"/>
                      <w:color w:val="211A52"/>
                      <w:sz w:val="16"/>
                      <w:szCs w:val="16"/>
                      <w:lang w:val="en-US"/>
                    </w:rPr>
                    <w:t>mail</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79E295D16925418DA98FE6A0762099AD"/>
                      </w:placeholder>
                      <w:dataBinding w:prefixMappings="xmlns:ns0='Workzone'" w:xpath="/ns0:Root[1]/ns0:data[@id='AE0F6F2C-F0A4-4BFE-96D9-96533598AA5A']/ns0:value" w:storeItemID="{00000000-0000-0000-0000-000000000000}"/>
                      <w:text/>
                    </w:sdtPr>
                    <w:sdtContent>
                      <w:r w:rsidR="00074FA6" w:rsidRPr="00963F82">
                        <w:rPr>
                          <w:rFonts w:cs="Arial"/>
                          <w:color w:val="211A52"/>
                          <w:sz w:val="16"/>
                          <w:szCs w:val="16"/>
                          <w:lang w:val="en-US"/>
                        </w:rPr>
                        <w:t>xxx@xxx.aau.dk</w:t>
                      </w:r>
                    </w:sdtContent>
                  </w:sdt>
                </w:p>
              </w:tc>
            </w:tr>
          </w:tbl>
          <w:p w14:paraId="34056684" w14:textId="77777777" w:rsidR="00FD7757" w:rsidRPr="00763FAC" w:rsidRDefault="00FD7757" w:rsidP="00B92662">
            <w:pPr>
              <w:tabs>
                <w:tab w:val="left" w:pos="7230"/>
              </w:tabs>
              <w:rPr>
                <w:rFonts w:cs="Arial"/>
                <w:szCs w:val="20"/>
                <w:lang w:val="en-US"/>
              </w:rPr>
            </w:pPr>
          </w:p>
        </w:tc>
      </w:tr>
    </w:tbl>
    <w:p w14:paraId="39187737" w14:textId="77777777" w:rsidR="003A0A25" w:rsidRPr="00763FAC" w:rsidRDefault="003A0A25" w:rsidP="00B92662">
      <w:pPr>
        <w:tabs>
          <w:tab w:val="left" w:pos="7230"/>
        </w:tabs>
        <w:rPr>
          <w:rFonts w:cs="Arial"/>
          <w:color w:val="211A52"/>
          <w:sz w:val="16"/>
          <w:szCs w:val="16"/>
          <w:lang w:val="en-US"/>
        </w:rPr>
      </w:pPr>
    </w:p>
    <w:p w14:paraId="7AA25B0F" w14:textId="490149CA" w:rsidR="00B92662" w:rsidRPr="00763FAC" w:rsidRDefault="00B92662" w:rsidP="00D749F6">
      <w:pPr>
        <w:tabs>
          <w:tab w:val="left" w:pos="7371"/>
        </w:tabs>
        <w:rPr>
          <w:lang w:val="en-US"/>
        </w:rPr>
      </w:pPr>
      <w:r w:rsidRPr="00763FAC">
        <w:rPr>
          <w:rFonts w:cs="Arial"/>
          <w:color w:val="211A52"/>
          <w:sz w:val="16"/>
          <w:szCs w:val="16"/>
          <w:lang w:val="en-US"/>
        </w:rPr>
        <w:tab/>
        <w:t>D</w:t>
      </w:r>
      <w:r w:rsidR="00763FAC" w:rsidRPr="00763FAC">
        <w:rPr>
          <w:rFonts w:cs="Arial"/>
          <w:color w:val="211A52"/>
          <w:sz w:val="16"/>
          <w:szCs w:val="16"/>
          <w:lang w:val="en-US"/>
        </w:rPr>
        <w:t>ate</w:t>
      </w:r>
      <w:r w:rsidRPr="00763FA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70E66216D4D3483B940E6F9D32CB4D63"/>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Content>
          <w:r w:rsidR="00D07BDD" w:rsidRPr="00D07BDD">
            <w:rPr>
              <w:rFonts w:cs="Arial"/>
              <w:color w:val="211A52"/>
              <w:sz w:val="16"/>
              <w:szCs w:val="16"/>
              <w:lang w:val="en-US"/>
            </w:rPr>
            <w:t>[Brevdato]</w:t>
          </w:r>
        </w:sdtContent>
      </w:sdt>
      <w:r w:rsidRPr="00763FAC">
        <w:rPr>
          <w:rFonts w:cs="Arial"/>
          <w:color w:val="211A52"/>
          <w:sz w:val="16"/>
          <w:szCs w:val="16"/>
          <w:lang w:val="en-US"/>
        </w:rPr>
        <w:br/>
      </w:r>
      <w:r w:rsidRPr="00763FAC">
        <w:rPr>
          <w:rFonts w:cs="Arial"/>
          <w:color w:val="211A52"/>
          <w:sz w:val="16"/>
          <w:szCs w:val="16"/>
          <w:lang w:val="en-US"/>
        </w:rPr>
        <w:tab/>
      </w:r>
      <w:r w:rsidR="00763FAC" w:rsidRPr="00763FAC">
        <w:rPr>
          <w:rFonts w:cs="Arial"/>
          <w:color w:val="211A52"/>
          <w:sz w:val="16"/>
          <w:szCs w:val="16"/>
          <w:lang w:val="en-US"/>
        </w:rPr>
        <w:t>Case No.</w:t>
      </w:r>
      <w:r w:rsidRPr="00763FAC">
        <w:rPr>
          <w:rFonts w:cs="Arial"/>
          <w:color w:val="211A52"/>
          <w:sz w:val="16"/>
          <w:szCs w:val="16"/>
          <w:lang w:val="en-US"/>
        </w:rPr>
        <w:t>:</w:t>
      </w:r>
      <w:r w:rsidR="00D07BDD">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126B04193F834698887738DCF065246D"/>
          </w:placeholder>
          <w:dataBinding w:prefixMappings="xmlns:ns0='Workzone'" w:xpath="/ns0:Root[1]/ns0:data[@id='4A247CA3-F186-4472-80F1-88BC39AA9062']/ns0:value" w:storeItemID="{00000000-0000-0000-0000-000000000000}"/>
          <w:text/>
        </w:sdtPr>
        <w:sdtContent>
          <w:r w:rsidR="00A61642">
            <w:rPr>
              <w:rFonts w:cs="Arial"/>
              <w:color w:val="211A52"/>
              <w:sz w:val="16"/>
              <w:szCs w:val="16"/>
              <w:lang w:val="en-US"/>
            </w:rPr>
            <w:t>[Caseno.]</w:t>
          </w:r>
        </w:sdtContent>
      </w:sdt>
      <w:r w:rsidR="00D07BDD" w:rsidRPr="00763FAC">
        <w:rPr>
          <w:lang w:val="en-US"/>
        </w:rPr>
        <w:t xml:space="preserve"> </w:t>
      </w:r>
    </w:p>
    <w:sdt>
      <w:sdtPr>
        <w:rPr>
          <w:rFonts w:cs="Arial"/>
          <w:b/>
          <w:sz w:val="22"/>
          <w:lang w:val="en-GB"/>
        </w:rPr>
        <w:alias w:val="(Dokument) Titel"/>
        <w:tag w:val="&lt;Tag&gt;&lt;Xpath&gt;/ns0:Root[1]/ns0:data[@id='85519215-F04F-4CB1-9D76-450FF9FE2D79']/ns0:value&lt;/Xpath&gt;&lt;/Tag&gt;"/>
        <w:id w:val="-226072812"/>
        <w:placeholder>
          <w:docPart w:val="AD8C624936A945198A5AC51C2EC60EB0"/>
        </w:placeholder>
        <w:dataBinding w:prefixMappings="xmlns:ns0='Workzone'" w:xpath="/ns0:Root[1]/ns0:data[@id='85519215-F04F-4CB1-9D76-450FF9FE2D79']/ns0:value" w:storeItemID="{00000000-0000-0000-0000-000000000000}"/>
        <w:text/>
      </w:sdtPr>
      <w:sdtContent>
        <w:p w14:paraId="14698010" w14:textId="5CFB7FCA" w:rsidR="000052A6" w:rsidRPr="00E04129" w:rsidRDefault="000052A6" w:rsidP="000052A6">
          <w:pPr>
            <w:rPr>
              <w:rFonts w:cs="Arial"/>
              <w:b/>
              <w:sz w:val="22"/>
              <w:lang w:val="en-US"/>
            </w:rPr>
          </w:pPr>
          <w:r>
            <w:rPr>
              <w:rFonts w:cs="Arial"/>
              <w:b/>
              <w:sz w:val="22"/>
              <w:lang w:val="en-GB"/>
            </w:rPr>
            <w:t xml:space="preserve">Note of possible deregistration due to failure to </w:t>
          </w:r>
          <w:r w:rsidR="00CF6EF9">
            <w:rPr>
              <w:rFonts w:cs="Arial"/>
              <w:b/>
              <w:sz w:val="22"/>
              <w:lang w:val="en-GB"/>
            </w:rPr>
            <w:t>pa</w:t>
          </w:r>
          <w:r w:rsidR="00DE5D42">
            <w:rPr>
              <w:rFonts w:cs="Arial"/>
              <w:b/>
              <w:sz w:val="22"/>
              <w:lang w:val="en-GB"/>
            </w:rPr>
            <w:t>rticipate in at least one exam in each module</w:t>
          </w:r>
          <w:r w:rsidR="00CF6EF9">
            <w:rPr>
              <w:rFonts w:cs="Arial"/>
              <w:b/>
              <w:sz w:val="22"/>
              <w:lang w:val="en-GB"/>
            </w:rPr>
            <w:t xml:space="preserve"> in the first year of study (</w:t>
          </w:r>
          <w:r w:rsidR="0065489D">
            <w:rPr>
              <w:rFonts w:cs="Arial"/>
              <w:b/>
              <w:sz w:val="22"/>
              <w:lang w:val="en-GB"/>
            </w:rPr>
            <w:t>participation requirement in the first-year examinations</w:t>
          </w:r>
          <w:r w:rsidR="00CF6EF9">
            <w:rPr>
              <w:rFonts w:cs="Arial"/>
              <w:b/>
              <w:sz w:val="22"/>
              <w:lang w:val="en-GB"/>
            </w:rPr>
            <w:t>)</w:t>
          </w:r>
        </w:p>
      </w:sdtContent>
    </w:sdt>
    <w:p w14:paraId="0B83DBB4" w14:textId="15FD0E69" w:rsidR="00583F54" w:rsidRPr="009920E5" w:rsidRDefault="00583F54" w:rsidP="00583F54">
      <w:pPr>
        <w:jc w:val="both"/>
        <w:rPr>
          <w:rFonts w:cs="Arial"/>
          <w:szCs w:val="20"/>
          <w:lang w:val="en-US" w:bidi="en-US"/>
        </w:rPr>
      </w:pPr>
      <w:r w:rsidRPr="00AB30AB">
        <w:rPr>
          <w:rFonts w:cs="Arial"/>
          <w:szCs w:val="20"/>
          <w:lang w:val="en-GB" w:bidi="en-US"/>
        </w:rPr>
        <w:t>Aalborg University</w:t>
      </w:r>
      <w:r>
        <w:rPr>
          <w:rFonts w:cs="Arial"/>
          <w:szCs w:val="20"/>
          <w:lang w:val="en-GB" w:bidi="en-US"/>
        </w:rPr>
        <w:t xml:space="preserve"> (hereinafter AAU) </w:t>
      </w:r>
      <w:r w:rsidRPr="009920E5">
        <w:rPr>
          <w:rFonts w:cs="Arial"/>
          <w:szCs w:val="20"/>
          <w:lang w:val="en-US" w:bidi="en-US"/>
        </w:rPr>
        <w:t xml:space="preserve">s sending you this letter to inform you that you have not </w:t>
      </w:r>
      <w:r>
        <w:rPr>
          <w:rFonts w:cs="Arial"/>
          <w:szCs w:val="20"/>
          <w:lang w:val="en-US" w:bidi="en-US"/>
        </w:rPr>
        <w:t xml:space="preserve">participated in at least one examination in each module on </w:t>
      </w:r>
      <w:r w:rsidR="00285838">
        <w:rPr>
          <w:rFonts w:cs="Arial"/>
          <w:szCs w:val="20"/>
          <w:lang w:val="en-US" w:bidi="en-US"/>
        </w:rPr>
        <w:t xml:space="preserve">the </w:t>
      </w:r>
      <w:r w:rsidRPr="009920E5">
        <w:rPr>
          <w:rFonts w:cs="Arial"/>
          <w:szCs w:val="20"/>
          <w:lang w:val="en-US" w:bidi="en-US"/>
        </w:rPr>
        <w:t xml:space="preserve">1st and 2nd semesters </w:t>
      </w:r>
      <w:r w:rsidR="00044BE9">
        <w:rPr>
          <w:rFonts w:cs="Arial"/>
          <w:szCs w:val="20"/>
          <w:lang w:val="en-US" w:bidi="en-US"/>
        </w:rPr>
        <w:t>before</w:t>
      </w:r>
      <w:r w:rsidR="00285838">
        <w:rPr>
          <w:rFonts w:cs="Arial"/>
          <w:szCs w:val="20"/>
          <w:lang w:val="en-US" w:bidi="en-US"/>
        </w:rPr>
        <w:t xml:space="preserve"> the end of</w:t>
      </w:r>
      <w:r w:rsidR="00044BE9">
        <w:rPr>
          <w:rFonts w:cs="Arial"/>
          <w:szCs w:val="20"/>
          <w:lang w:val="en-US" w:bidi="en-US"/>
        </w:rPr>
        <w:t xml:space="preserve"> the first year of study following enrollment</w:t>
      </w:r>
      <w:r w:rsidRPr="009920E5">
        <w:rPr>
          <w:rFonts w:cs="Arial"/>
          <w:szCs w:val="20"/>
          <w:lang w:val="en-US" w:bidi="en-US"/>
        </w:rPr>
        <w:t xml:space="preserve"> (</w:t>
      </w:r>
      <w:r w:rsidR="00044BE9">
        <w:rPr>
          <w:rFonts w:cs="Arial"/>
          <w:szCs w:val="20"/>
          <w:lang w:val="en-US" w:bidi="en-US"/>
        </w:rPr>
        <w:t>participation</w:t>
      </w:r>
      <w:r w:rsidRPr="009920E5">
        <w:rPr>
          <w:rFonts w:cs="Arial"/>
          <w:szCs w:val="20"/>
          <w:lang w:val="en-US" w:bidi="en-US"/>
        </w:rPr>
        <w:t xml:space="preserve"> requirement </w:t>
      </w:r>
      <w:r>
        <w:rPr>
          <w:rFonts w:cs="Arial"/>
          <w:szCs w:val="20"/>
          <w:lang w:val="en-US" w:bidi="en-US"/>
        </w:rPr>
        <w:t>in</w:t>
      </w:r>
      <w:r w:rsidRPr="009920E5">
        <w:rPr>
          <w:rFonts w:cs="Arial"/>
          <w:szCs w:val="20"/>
          <w:lang w:val="en-US" w:bidi="en-US"/>
        </w:rPr>
        <w:t xml:space="preserve"> the first-year examination</w:t>
      </w:r>
      <w:r w:rsidR="00044BE9">
        <w:rPr>
          <w:rFonts w:cs="Arial"/>
          <w:szCs w:val="20"/>
          <w:lang w:val="en-US" w:bidi="en-US"/>
        </w:rPr>
        <w:t>s</w:t>
      </w:r>
      <w:r w:rsidRPr="009920E5">
        <w:rPr>
          <w:rFonts w:cs="Arial"/>
          <w:szCs w:val="20"/>
          <w:lang w:val="en-US" w:bidi="en-US"/>
        </w:rPr>
        <w:t>).</w:t>
      </w:r>
    </w:p>
    <w:p w14:paraId="5C9041A2" w14:textId="77777777" w:rsidR="00583F54" w:rsidRPr="009920E5" w:rsidRDefault="00583F54" w:rsidP="00583F54">
      <w:pPr>
        <w:jc w:val="both"/>
        <w:rPr>
          <w:rFonts w:cs="Arial"/>
          <w:szCs w:val="20"/>
          <w:lang w:val="en-US" w:bidi="en-US"/>
        </w:rPr>
      </w:pPr>
      <w:r w:rsidRPr="009920E5">
        <w:rPr>
          <w:rFonts w:cs="Arial"/>
          <w:szCs w:val="20"/>
          <w:lang w:val="en-US" w:bidi="en-US"/>
        </w:rPr>
        <w:t>On this basis, AAU has initiated a case concerning the possible deregistration of you from the University, as you no longer fulfil the conditions for enrolment as a student.</w:t>
      </w:r>
    </w:p>
    <w:p w14:paraId="2532DB5D" w14:textId="77777777" w:rsidR="00583F54" w:rsidRPr="009920E5" w:rsidRDefault="00583F54" w:rsidP="00583F54">
      <w:pPr>
        <w:jc w:val="both"/>
        <w:rPr>
          <w:rFonts w:cs="Arial"/>
          <w:szCs w:val="20"/>
          <w:lang w:val="en-US" w:bidi="en-US"/>
        </w:rPr>
      </w:pPr>
      <w:r w:rsidRPr="009920E5">
        <w:rPr>
          <w:rFonts w:cs="Arial"/>
          <w:szCs w:val="20"/>
          <w:lang w:val="en-US" w:bidi="en-US"/>
        </w:rPr>
        <w:t>You are given the opportunity to submit your comments in the case before AAU reaches a decision on deregistration.</w:t>
      </w:r>
    </w:p>
    <w:p w14:paraId="2B164DC3" w14:textId="6A9A4915" w:rsidR="00583F54" w:rsidRPr="009920E5" w:rsidRDefault="00583F54" w:rsidP="00583F54">
      <w:pPr>
        <w:jc w:val="both"/>
        <w:rPr>
          <w:rFonts w:cs="Arial"/>
          <w:szCs w:val="20"/>
          <w:lang w:val="en-US" w:bidi="en-US"/>
        </w:rPr>
      </w:pPr>
      <w:r w:rsidRPr="009920E5">
        <w:rPr>
          <w:rFonts w:cs="Arial"/>
          <w:szCs w:val="20"/>
          <w:lang w:val="en-US" w:bidi="en-US"/>
        </w:rPr>
        <w:t>In STADS Self-Service under “</w:t>
      </w:r>
      <w:r w:rsidR="004B42B9">
        <w:rPr>
          <w:rFonts w:cs="Arial"/>
          <w:i/>
          <w:iCs/>
          <w:szCs w:val="20"/>
          <w:lang w:val="en-US" w:bidi="en-US"/>
        </w:rPr>
        <w:t>Grades</w:t>
      </w:r>
      <w:r w:rsidRPr="009920E5">
        <w:rPr>
          <w:rFonts w:cs="Arial"/>
          <w:szCs w:val="20"/>
          <w:lang w:val="en-US" w:bidi="en-US"/>
        </w:rPr>
        <w:t xml:space="preserve">”, you can see which examination(s) you have not </w:t>
      </w:r>
      <w:r w:rsidR="00EB0CA1">
        <w:rPr>
          <w:rFonts w:cs="Arial"/>
          <w:szCs w:val="20"/>
          <w:lang w:val="en-US" w:bidi="en-US"/>
        </w:rPr>
        <w:t xml:space="preserve">participated in </w:t>
      </w:r>
      <w:r w:rsidR="00283B4D">
        <w:rPr>
          <w:rFonts w:cs="Arial"/>
          <w:szCs w:val="20"/>
          <w:lang w:val="en-US" w:bidi="en-US"/>
        </w:rPr>
        <w:t>within</w:t>
      </w:r>
      <w:r w:rsidR="00EB0CA1">
        <w:rPr>
          <w:rFonts w:cs="Arial"/>
          <w:szCs w:val="20"/>
          <w:lang w:val="en-US" w:bidi="en-US"/>
        </w:rPr>
        <w:t xml:space="preserve"> </w:t>
      </w:r>
      <w:r w:rsidR="00F92D37">
        <w:rPr>
          <w:rFonts w:cs="Arial"/>
          <w:szCs w:val="20"/>
          <w:lang w:val="en-US" w:bidi="en-US"/>
        </w:rPr>
        <w:t>the</w:t>
      </w:r>
      <w:r w:rsidR="00EB0CA1">
        <w:rPr>
          <w:rFonts w:cs="Arial"/>
          <w:szCs w:val="20"/>
          <w:lang w:val="en-US" w:bidi="en-US"/>
        </w:rPr>
        <w:t xml:space="preserve"> </w:t>
      </w:r>
      <w:r w:rsidRPr="009920E5">
        <w:rPr>
          <w:rFonts w:cs="Arial"/>
          <w:szCs w:val="20"/>
          <w:lang w:val="en-US" w:bidi="en-US"/>
        </w:rPr>
        <w:t>first year of study (1st and 2nd semesters).</w:t>
      </w:r>
    </w:p>
    <w:p w14:paraId="11B1F68D" w14:textId="78090E53" w:rsidR="00583F54" w:rsidRPr="009920E5" w:rsidRDefault="00583F54" w:rsidP="00583F54">
      <w:pPr>
        <w:jc w:val="both"/>
        <w:rPr>
          <w:rFonts w:cs="Arial"/>
          <w:b/>
          <w:bCs/>
          <w:szCs w:val="20"/>
          <w:lang w:val="en-US" w:bidi="en-US"/>
        </w:rPr>
      </w:pPr>
      <w:r w:rsidRPr="009920E5">
        <w:rPr>
          <w:rFonts w:cs="Arial"/>
          <w:b/>
          <w:bCs/>
          <w:szCs w:val="20"/>
          <w:lang w:val="en-US" w:bidi="en-US"/>
        </w:rPr>
        <w:t xml:space="preserve">You can only continue in your </w:t>
      </w:r>
      <w:r>
        <w:rPr>
          <w:rFonts w:cs="Arial"/>
          <w:b/>
          <w:bCs/>
          <w:szCs w:val="20"/>
          <w:lang w:val="en-US" w:bidi="en-US"/>
        </w:rPr>
        <w:t>studies</w:t>
      </w:r>
      <w:r w:rsidRPr="009920E5">
        <w:rPr>
          <w:rFonts w:cs="Arial"/>
          <w:b/>
          <w:bCs/>
          <w:szCs w:val="20"/>
          <w:lang w:val="en-US" w:bidi="en-US"/>
        </w:rPr>
        <w:t xml:space="preserve"> if you apply for and are granted an exemption from the </w:t>
      </w:r>
      <w:r w:rsidR="00F92D37">
        <w:rPr>
          <w:rFonts w:cs="Arial"/>
          <w:b/>
          <w:bCs/>
          <w:szCs w:val="20"/>
          <w:lang w:val="en-US" w:bidi="en-US"/>
        </w:rPr>
        <w:t>participation</w:t>
      </w:r>
      <w:r w:rsidRPr="009920E5">
        <w:rPr>
          <w:rFonts w:cs="Arial"/>
          <w:b/>
          <w:bCs/>
          <w:szCs w:val="20"/>
          <w:lang w:val="en-US" w:bidi="en-US"/>
        </w:rPr>
        <w:t xml:space="preserve"> requirement.</w:t>
      </w:r>
    </w:p>
    <w:p w14:paraId="06CA6262" w14:textId="77777777" w:rsidR="00583F54" w:rsidRDefault="00583F54" w:rsidP="00E04129">
      <w:pPr>
        <w:jc w:val="both"/>
        <w:rPr>
          <w:rFonts w:cs="Arial"/>
          <w:szCs w:val="20"/>
          <w:lang w:val="en-US" w:bidi="en-US"/>
        </w:rPr>
      </w:pPr>
    </w:p>
    <w:p w14:paraId="7DD34B7C" w14:textId="77777777" w:rsidR="002E5CD4" w:rsidRPr="00130C52" w:rsidRDefault="002E5CD4" w:rsidP="002E5CD4">
      <w:pPr>
        <w:jc w:val="both"/>
        <w:rPr>
          <w:rFonts w:cs="Arial"/>
          <w:b/>
          <w:bCs/>
          <w:szCs w:val="20"/>
          <w:lang w:val="en-GB" w:bidi="en-US"/>
        </w:rPr>
      </w:pPr>
      <w:r>
        <w:rPr>
          <w:rFonts w:cs="Arial"/>
          <w:b/>
          <w:bCs/>
          <w:szCs w:val="20"/>
          <w:lang w:val="en-GB" w:bidi="en-US"/>
        </w:rPr>
        <w:t>Exemption</w:t>
      </w:r>
    </w:p>
    <w:p w14:paraId="2E03E02A" w14:textId="474AE6E6" w:rsidR="002E5CD4" w:rsidRPr="001F3DD0" w:rsidRDefault="002E5CD4" w:rsidP="002E5CD4">
      <w:pPr>
        <w:jc w:val="both"/>
        <w:rPr>
          <w:rFonts w:cs="Arial"/>
          <w:szCs w:val="20"/>
          <w:lang w:val="en-US" w:bidi="en-US"/>
        </w:rPr>
      </w:pPr>
      <w:r w:rsidRPr="001F3DD0">
        <w:rPr>
          <w:rFonts w:cs="Arial"/>
          <w:szCs w:val="20"/>
          <w:lang w:val="en-US" w:bidi="en-US"/>
        </w:rPr>
        <w:t xml:space="preserve">You have the option to apply for an exemption from the </w:t>
      </w:r>
      <w:r>
        <w:rPr>
          <w:rFonts w:cs="Arial"/>
          <w:szCs w:val="20"/>
          <w:lang w:val="en-US" w:bidi="en-US"/>
        </w:rPr>
        <w:t>participation</w:t>
      </w:r>
      <w:r w:rsidRPr="001F3DD0">
        <w:rPr>
          <w:rFonts w:cs="Arial"/>
          <w:szCs w:val="20"/>
          <w:lang w:val="en-US" w:bidi="en-US"/>
        </w:rPr>
        <w:t xml:space="preserve"> requirement </w:t>
      </w:r>
      <w:r>
        <w:rPr>
          <w:rFonts w:cs="Arial"/>
          <w:szCs w:val="20"/>
          <w:lang w:val="en-US" w:bidi="en-US"/>
        </w:rPr>
        <w:t>in</w:t>
      </w:r>
      <w:r w:rsidRPr="001F3DD0">
        <w:rPr>
          <w:rFonts w:cs="Arial"/>
          <w:szCs w:val="20"/>
          <w:lang w:val="en-US" w:bidi="en-US"/>
        </w:rPr>
        <w:t xml:space="preserve"> the first-year examination</w:t>
      </w:r>
      <w:r>
        <w:rPr>
          <w:rFonts w:cs="Arial"/>
          <w:szCs w:val="20"/>
          <w:lang w:val="en-US" w:bidi="en-US"/>
        </w:rPr>
        <w:t>s</w:t>
      </w:r>
      <w:r w:rsidRPr="001F3DD0">
        <w:rPr>
          <w:rFonts w:cs="Arial"/>
          <w:szCs w:val="20"/>
          <w:lang w:val="en-US" w:bidi="en-US"/>
        </w:rPr>
        <w:t>. If you apply for and are granted an exemption, you will not be deregistered from the University.</w:t>
      </w:r>
    </w:p>
    <w:p w14:paraId="65BB7882" w14:textId="77777777" w:rsidR="002E5CD4" w:rsidRPr="001F3DD0" w:rsidRDefault="002E5CD4" w:rsidP="002E5CD4">
      <w:pPr>
        <w:jc w:val="both"/>
        <w:rPr>
          <w:rFonts w:cs="Arial"/>
          <w:szCs w:val="20"/>
          <w:lang w:val="en-US" w:bidi="en-US"/>
        </w:rPr>
      </w:pPr>
      <w:r w:rsidRPr="001F3DD0">
        <w:rPr>
          <w:rFonts w:cs="Arial"/>
          <w:szCs w:val="20"/>
          <w:lang w:val="en-US" w:bidi="en-US"/>
        </w:rPr>
        <w:t>The Study Board may grant an exemption if exceptional circumstances apply. Exceptional circumstances may, for example, include the student’s own illness, illness in the immediate family, or other personal, exceptional circumstances.</w:t>
      </w:r>
    </w:p>
    <w:p w14:paraId="640AF77B" w14:textId="77777777" w:rsidR="002E5CD4" w:rsidRPr="001F3DD0" w:rsidRDefault="002E5CD4" w:rsidP="002E5CD4">
      <w:pPr>
        <w:jc w:val="both"/>
        <w:rPr>
          <w:rFonts w:cs="Arial"/>
          <w:szCs w:val="20"/>
          <w:lang w:val="en-US" w:bidi="en-US"/>
        </w:rPr>
      </w:pPr>
      <w:r w:rsidRPr="001F3DD0">
        <w:rPr>
          <w:rFonts w:cs="Arial"/>
          <w:b/>
          <w:bCs/>
          <w:szCs w:val="20"/>
          <w:lang w:val="en-US" w:bidi="en-US"/>
        </w:rPr>
        <w:t>Please note that</w:t>
      </w:r>
      <w:r w:rsidRPr="001F3DD0">
        <w:rPr>
          <w:rFonts w:cs="Arial"/>
          <w:szCs w:val="20"/>
          <w:lang w:val="en-US" w:bidi="en-US"/>
        </w:rPr>
        <w:t>, as a general rule, the exceptional circumstances must be documented and must relate to the examinations that you have not passed in order to justify an exemption.</w:t>
      </w:r>
    </w:p>
    <w:p w14:paraId="13C504E0" w14:textId="77777777" w:rsidR="002E5CD4" w:rsidRPr="001F3DD0" w:rsidRDefault="002E5CD4" w:rsidP="002E5CD4">
      <w:pPr>
        <w:jc w:val="both"/>
        <w:rPr>
          <w:rFonts w:cs="Arial"/>
          <w:szCs w:val="20"/>
          <w:lang w:val="en-US" w:bidi="en-US"/>
        </w:rPr>
      </w:pPr>
      <w:r w:rsidRPr="001F3DD0">
        <w:rPr>
          <w:rFonts w:cs="Arial"/>
          <w:szCs w:val="20"/>
          <w:lang w:val="en-US" w:bidi="en-US"/>
        </w:rPr>
        <w:t xml:space="preserve">If you wish to apply for an exemption, you must submit an application for exemption, including documentation, to the Study Board for </w:t>
      </w:r>
      <w:r w:rsidRPr="001F3DD0">
        <w:rPr>
          <w:rFonts w:cs="Arial"/>
          <w:szCs w:val="20"/>
          <w:highlight w:val="lightGray"/>
          <w:lang w:val="en-US" w:bidi="en-US"/>
        </w:rPr>
        <w:t>XX</w:t>
      </w:r>
      <w:r w:rsidRPr="001F3DD0">
        <w:rPr>
          <w:rFonts w:cs="Arial"/>
          <w:szCs w:val="20"/>
          <w:lang w:val="en-US" w:bidi="en-US"/>
        </w:rPr>
        <w:t xml:space="preserve"> at </w:t>
      </w:r>
      <w:hyperlink r:id="rId6" w:history="1">
        <w:r w:rsidRPr="001F3DD0">
          <w:rPr>
            <w:rStyle w:val="Hyperlink"/>
            <w:rFonts w:cs="Arial"/>
            <w:szCs w:val="20"/>
            <w:lang w:val="en-US" w:bidi="en-US"/>
          </w:rPr>
          <w:t>xxx@xxx.dk</w:t>
        </w:r>
      </w:hyperlink>
      <w:r>
        <w:rPr>
          <w:rFonts w:cs="Arial"/>
          <w:szCs w:val="20"/>
          <w:lang w:val="en-US" w:bidi="en-US"/>
        </w:rPr>
        <w:t xml:space="preserve"> </w:t>
      </w:r>
      <w:r w:rsidRPr="001F3DD0">
        <w:rPr>
          <w:rFonts w:cs="Arial"/>
          <w:b/>
          <w:bCs/>
          <w:szCs w:val="20"/>
          <w:lang w:val="en-US" w:bidi="en-US"/>
        </w:rPr>
        <w:t>as soon as possible and no later than [14-day deadline].</w:t>
      </w:r>
    </w:p>
    <w:p w14:paraId="0858BB07" w14:textId="77777777" w:rsidR="002E5CD4" w:rsidRPr="001F3DD0" w:rsidRDefault="002E5CD4" w:rsidP="002E5CD4">
      <w:pPr>
        <w:jc w:val="both"/>
        <w:rPr>
          <w:rFonts w:cs="Arial"/>
          <w:szCs w:val="20"/>
          <w:lang w:val="en-US" w:bidi="en-US"/>
        </w:rPr>
      </w:pPr>
      <w:r w:rsidRPr="001F3DD0">
        <w:rPr>
          <w:rFonts w:cs="Arial"/>
          <w:szCs w:val="20"/>
          <w:lang w:val="en-US" w:bidi="en-US"/>
        </w:rPr>
        <w:t xml:space="preserve">If the Study Board </w:t>
      </w:r>
      <w:r w:rsidRPr="001F3DD0">
        <w:rPr>
          <w:rFonts w:cs="Arial"/>
          <w:i/>
          <w:iCs/>
          <w:szCs w:val="20"/>
          <w:lang w:val="en-US" w:bidi="en-US"/>
        </w:rPr>
        <w:t>approves</w:t>
      </w:r>
      <w:r w:rsidRPr="001F3DD0">
        <w:rPr>
          <w:rFonts w:cs="Arial"/>
          <w:szCs w:val="20"/>
          <w:lang w:val="en-US" w:bidi="en-US"/>
        </w:rPr>
        <w:t xml:space="preserve"> your application for exemption, you will be allowed to continue in your </w:t>
      </w:r>
      <w:r>
        <w:rPr>
          <w:rFonts w:cs="Arial"/>
          <w:szCs w:val="20"/>
          <w:lang w:val="en-US" w:bidi="en-US"/>
        </w:rPr>
        <w:t>studies</w:t>
      </w:r>
      <w:r w:rsidRPr="001F3DD0">
        <w:rPr>
          <w:rFonts w:cs="Arial"/>
          <w:szCs w:val="20"/>
          <w:lang w:val="en-US" w:bidi="en-US"/>
        </w:rPr>
        <w:t>.</w:t>
      </w:r>
    </w:p>
    <w:p w14:paraId="0D05472F" w14:textId="4F0BB11E" w:rsidR="00283B4D" w:rsidRPr="00583F54" w:rsidRDefault="002E5CD4" w:rsidP="002E5CD4">
      <w:pPr>
        <w:jc w:val="both"/>
        <w:rPr>
          <w:rFonts w:cs="Arial"/>
          <w:szCs w:val="20"/>
          <w:lang w:val="en-US" w:bidi="en-US"/>
        </w:rPr>
      </w:pPr>
      <w:r w:rsidRPr="001F3DD0">
        <w:rPr>
          <w:rFonts w:cs="Arial"/>
          <w:szCs w:val="20"/>
          <w:lang w:val="en-US" w:bidi="en-US"/>
        </w:rPr>
        <w:t xml:space="preserve">If the Study Board </w:t>
      </w:r>
      <w:r w:rsidRPr="001F3DD0">
        <w:rPr>
          <w:rFonts w:cs="Arial"/>
          <w:i/>
          <w:iCs/>
          <w:szCs w:val="20"/>
          <w:lang w:val="en-US" w:bidi="en-US"/>
        </w:rPr>
        <w:t>does not approve</w:t>
      </w:r>
      <w:r w:rsidRPr="001F3DD0">
        <w:rPr>
          <w:rFonts w:cs="Arial"/>
          <w:szCs w:val="20"/>
          <w:lang w:val="en-US" w:bidi="en-US"/>
        </w:rPr>
        <w:t xml:space="preserve"> your application for exemption, a decision will be made to deregister you, and you will be deregistered from AAU 14 days after you have been notified of the rejection.</w:t>
      </w:r>
    </w:p>
    <w:p w14:paraId="40C6543B" w14:textId="77777777" w:rsidR="00721E1E" w:rsidRDefault="00721E1E" w:rsidP="00E04129">
      <w:pPr>
        <w:spacing w:after="0"/>
        <w:jc w:val="both"/>
        <w:rPr>
          <w:rFonts w:cs="Arial"/>
          <w:szCs w:val="20"/>
          <w:u w:val="single"/>
          <w:lang w:val="en-GB" w:bidi="en-US"/>
        </w:rPr>
      </w:pPr>
    </w:p>
    <w:p w14:paraId="0D431C22" w14:textId="77777777" w:rsidR="00E04129" w:rsidRDefault="00E04129" w:rsidP="00E04129">
      <w:pPr>
        <w:spacing w:after="0"/>
        <w:jc w:val="both"/>
        <w:rPr>
          <w:rFonts w:cs="Arial"/>
          <w:szCs w:val="20"/>
          <w:u w:val="single"/>
          <w:lang w:val="en-US" w:bidi="en-US"/>
        </w:rPr>
      </w:pPr>
    </w:p>
    <w:p w14:paraId="33515716" w14:textId="77777777" w:rsidR="00CA03F6" w:rsidRDefault="00CA03F6" w:rsidP="00CA03F6">
      <w:pPr>
        <w:spacing w:after="0"/>
        <w:jc w:val="both"/>
        <w:rPr>
          <w:rFonts w:cs="Arial"/>
          <w:szCs w:val="20"/>
          <w:lang w:val="en-GB" w:bidi="en-US"/>
        </w:rPr>
      </w:pPr>
      <w:r>
        <w:rPr>
          <w:rFonts w:cs="Arial"/>
          <w:b/>
          <w:bCs/>
          <w:szCs w:val="20"/>
          <w:lang w:val="en-GB" w:bidi="en-US"/>
        </w:rPr>
        <w:lastRenderedPageBreak/>
        <w:t>Right to be heard (consultation)</w:t>
      </w:r>
    </w:p>
    <w:p w14:paraId="5286C7A6" w14:textId="77777777" w:rsidR="00CA03F6" w:rsidRDefault="00CA03F6" w:rsidP="00CA03F6">
      <w:pPr>
        <w:spacing w:after="0"/>
        <w:jc w:val="both"/>
        <w:rPr>
          <w:rFonts w:cs="Arial"/>
          <w:szCs w:val="20"/>
          <w:lang w:val="en-US" w:bidi="en-US"/>
        </w:rPr>
      </w:pPr>
      <w:r w:rsidRPr="00F64B75">
        <w:rPr>
          <w:rFonts w:cs="Arial"/>
          <w:szCs w:val="20"/>
          <w:lang w:val="en-US" w:bidi="en-US"/>
        </w:rPr>
        <w:t>You have the opportunity to submit your comments, including drawing attention to any factual or legal circumstances which, in your opinion, are relevant to the case, before AAU reaches a decision on deregistration.</w:t>
      </w:r>
    </w:p>
    <w:p w14:paraId="17A61149" w14:textId="77777777" w:rsidR="00CA03F6" w:rsidRPr="00F64B75" w:rsidRDefault="00CA03F6" w:rsidP="00CA03F6">
      <w:pPr>
        <w:spacing w:after="0"/>
        <w:jc w:val="both"/>
        <w:rPr>
          <w:rFonts w:cs="Arial"/>
          <w:szCs w:val="20"/>
          <w:lang w:val="en-US" w:bidi="en-US"/>
        </w:rPr>
      </w:pPr>
    </w:p>
    <w:p w14:paraId="58F1D929" w14:textId="72045938" w:rsidR="00CA03F6" w:rsidRDefault="00CA03F6" w:rsidP="00CA03F6">
      <w:pPr>
        <w:spacing w:after="0"/>
        <w:jc w:val="both"/>
        <w:rPr>
          <w:rFonts w:cs="Arial"/>
          <w:szCs w:val="20"/>
          <w:lang w:val="en-US" w:bidi="en-US"/>
        </w:rPr>
      </w:pPr>
      <w:r w:rsidRPr="00F64B75">
        <w:rPr>
          <w:rFonts w:cs="Arial"/>
          <w:szCs w:val="20"/>
          <w:lang w:val="en-US" w:bidi="en-US"/>
        </w:rPr>
        <w:t xml:space="preserve">Your comments must be submitted to the Study Board at </w:t>
      </w:r>
      <w:r w:rsidRPr="00F64B75">
        <w:rPr>
          <w:rFonts w:cs="Arial"/>
          <w:szCs w:val="20"/>
          <w:highlight w:val="lightGray"/>
          <w:lang w:val="en-US" w:bidi="en-US"/>
        </w:rPr>
        <w:t>XX</w:t>
      </w:r>
      <w:r w:rsidRPr="00F64B75">
        <w:rPr>
          <w:rFonts w:cs="Arial"/>
          <w:szCs w:val="20"/>
          <w:lang w:val="en-US" w:bidi="en-US"/>
        </w:rPr>
        <w:t xml:space="preserve"> </w:t>
      </w:r>
      <w:r w:rsidRPr="00F64B75">
        <w:rPr>
          <w:rFonts w:cs="Arial"/>
          <w:b/>
          <w:bCs/>
          <w:szCs w:val="20"/>
          <w:lang w:val="en-US" w:bidi="en-US"/>
        </w:rPr>
        <w:t>as soon as possible and no later than [</w:t>
      </w:r>
      <w:r w:rsidRPr="00F64B75">
        <w:rPr>
          <w:rFonts w:cs="Arial"/>
          <w:b/>
          <w:bCs/>
          <w:szCs w:val="20"/>
          <w:highlight w:val="lightGray"/>
          <w:lang w:val="en-US" w:bidi="en-US"/>
        </w:rPr>
        <w:t>14-day deadline</w:t>
      </w:r>
      <w:r w:rsidRPr="00F64B75">
        <w:rPr>
          <w:rFonts w:cs="Arial"/>
          <w:b/>
          <w:bCs/>
          <w:szCs w:val="20"/>
          <w:lang w:val="en-US" w:bidi="en-US"/>
        </w:rPr>
        <w:t>].</w:t>
      </w:r>
      <w:r>
        <w:rPr>
          <w:rFonts w:cs="Arial"/>
          <w:b/>
          <w:bCs/>
          <w:szCs w:val="20"/>
          <w:lang w:val="en-US" w:bidi="en-US"/>
        </w:rPr>
        <w:t xml:space="preserve"> </w:t>
      </w:r>
      <w:r w:rsidRPr="00F64B75">
        <w:rPr>
          <w:rFonts w:cs="Arial"/>
          <w:szCs w:val="20"/>
          <w:lang w:val="en-US" w:bidi="en-US"/>
        </w:rPr>
        <w:t xml:space="preserve">An application for exemption from the </w:t>
      </w:r>
      <w:r>
        <w:rPr>
          <w:rFonts w:cs="Arial"/>
          <w:szCs w:val="20"/>
          <w:lang w:val="en-US" w:bidi="en-US"/>
        </w:rPr>
        <w:t>participation</w:t>
      </w:r>
      <w:r w:rsidRPr="00F64B75">
        <w:rPr>
          <w:rFonts w:cs="Arial"/>
          <w:szCs w:val="20"/>
          <w:lang w:val="en-US" w:bidi="en-US"/>
        </w:rPr>
        <w:t xml:space="preserve"> requirement will also form part of the assessment of the case.</w:t>
      </w:r>
    </w:p>
    <w:p w14:paraId="5124EA36" w14:textId="77777777" w:rsidR="00CA03F6" w:rsidRPr="00F64B75" w:rsidRDefault="00CA03F6" w:rsidP="00CA03F6">
      <w:pPr>
        <w:spacing w:after="0"/>
        <w:jc w:val="both"/>
        <w:rPr>
          <w:rFonts w:cs="Arial"/>
          <w:szCs w:val="20"/>
          <w:lang w:val="en-US" w:bidi="en-US"/>
        </w:rPr>
      </w:pPr>
    </w:p>
    <w:p w14:paraId="1039FE2D" w14:textId="77777777" w:rsidR="00CA03F6" w:rsidRPr="00F64B75" w:rsidRDefault="00CA03F6" w:rsidP="00CA03F6">
      <w:pPr>
        <w:spacing w:after="0"/>
        <w:jc w:val="both"/>
        <w:rPr>
          <w:rFonts w:cs="Arial"/>
          <w:szCs w:val="20"/>
          <w:lang w:val="en-US" w:bidi="en-US"/>
        </w:rPr>
      </w:pPr>
      <w:r w:rsidRPr="00F64B75">
        <w:rPr>
          <w:rFonts w:cs="Arial"/>
          <w:b/>
          <w:bCs/>
          <w:szCs w:val="20"/>
          <w:lang w:val="en-US" w:bidi="en-US"/>
        </w:rPr>
        <w:t>Please note</w:t>
      </w:r>
      <w:r w:rsidRPr="00F64B75">
        <w:rPr>
          <w:rFonts w:cs="Arial"/>
          <w:szCs w:val="20"/>
          <w:lang w:val="en-US" w:bidi="en-US"/>
        </w:rPr>
        <w:t xml:space="preserve"> that the case will be decided on the basis of the information available if AAU does not receive an application for exemption and/or your comments within the deadline. This means that AAU will decide to deregister you from AAU as of [</w:t>
      </w:r>
      <w:r w:rsidRPr="00F64B75">
        <w:rPr>
          <w:rFonts w:cs="Arial"/>
          <w:b/>
          <w:bCs/>
          <w:szCs w:val="20"/>
          <w:highlight w:val="lightGray"/>
          <w:lang w:val="en-US" w:bidi="en-US"/>
        </w:rPr>
        <w:t>date</w:t>
      </w:r>
      <w:r w:rsidRPr="00F64B75">
        <w:rPr>
          <w:rFonts w:cs="Arial"/>
          <w:szCs w:val="20"/>
          <w:lang w:val="en-US" w:bidi="en-US"/>
        </w:rPr>
        <w:t>].</w:t>
      </w:r>
    </w:p>
    <w:p w14:paraId="1BD8AEAF" w14:textId="77777777" w:rsidR="00CA03F6" w:rsidRPr="00F64B75" w:rsidRDefault="00CA03F6" w:rsidP="00CA03F6">
      <w:pPr>
        <w:spacing w:after="0"/>
        <w:jc w:val="both"/>
        <w:rPr>
          <w:rFonts w:cs="Arial"/>
          <w:szCs w:val="20"/>
          <w:lang w:val="en-US" w:bidi="en-US"/>
        </w:rPr>
      </w:pPr>
    </w:p>
    <w:p w14:paraId="53CE7AFE" w14:textId="77777777" w:rsidR="00CA03F6" w:rsidRPr="00E04129" w:rsidRDefault="00CA03F6" w:rsidP="00E04129">
      <w:pPr>
        <w:spacing w:after="0"/>
        <w:jc w:val="both"/>
        <w:rPr>
          <w:rFonts w:cs="Arial"/>
          <w:szCs w:val="20"/>
          <w:u w:val="single"/>
          <w:lang w:val="en-US" w:bidi="en-US"/>
        </w:rPr>
      </w:pPr>
    </w:p>
    <w:p w14:paraId="7A1C0230" w14:textId="77777777" w:rsidR="00E04129" w:rsidRDefault="00E04129" w:rsidP="00E04129">
      <w:pPr>
        <w:spacing w:after="0"/>
        <w:jc w:val="both"/>
        <w:rPr>
          <w:rFonts w:cs="Arial"/>
          <w:szCs w:val="20"/>
          <w:lang w:val="en-GB" w:bidi="en-US"/>
        </w:rPr>
      </w:pPr>
    </w:p>
    <w:p w14:paraId="781B937E" w14:textId="77777777" w:rsidR="001F1B2B" w:rsidRPr="00AF3167" w:rsidRDefault="001F1B2B" w:rsidP="001F1B2B">
      <w:pPr>
        <w:spacing w:after="0"/>
        <w:jc w:val="both"/>
        <w:rPr>
          <w:rFonts w:cs="Arial"/>
          <w:b/>
          <w:bCs/>
          <w:szCs w:val="20"/>
          <w:lang w:bidi="en-US"/>
        </w:rPr>
      </w:pPr>
      <w:r w:rsidRPr="00AF3167">
        <w:rPr>
          <w:rFonts w:cs="Arial"/>
          <w:b/>
          <w:bCs/>
          <w:szCs w:val="20"/>
          <w:lang w:bidi="en-US"/>
        </w:rPr>
        <w:t>Legal basis</w:t>
      </w:r>
    </w:p>
    <w:p w14:paraId="54F63485" w14:textId="41ED8961" w:rsidR="001F1B2B" w:rsidRPr="00DE2110" w:rsidRDefault="001F1B2B" w:rsidP="001F1B2B">
      <w:pPr>
        <w:spacing w:after="0"/>
        <w:jc w:val="both"/>
        <w:rPr>
          <w:rFonts w:eastAsia="Times New Roman"/>
          <w:highlight w:val="lightGray"/>
        </w:rPr>
      </w:pPr>
      <w:r w:rsidRPr="00DE2110">
        <w:rPr>
          <w:rFonts w:eastAsia="Times New Roman"/>
          <w:highlight w:val="lightGray"/>
        </w:rPr>
        <w:t xml:space="preserve">§ </w:t>
      </w:r>
      <w:r>
        <w:rPr>
          <w:rFonts w:eastAsia="Times New Roman"/>
          <w:highlight w:val="lightGray"/>
        </w:rPr>
        <w:t>55</w:t>
      </w:r>
      <w:r w:rsidRPr="00DE2110">
        <w:rPr>
          <w:rFonts w:eastAsia="Times New Roman"/>
          <w:highlight w:val="lightGray"/>
        </w:rPr>
        <w:t xml:space="preserve">, nr. </w:t>
      </w:r>
      <w:r>
        <w:rPr>
          <w:rFonts w:eastAsia="Times New Roman"/>
          <w:highlight w:val="lightGray"/>
        </w:rPr>
        <w:t>4,</w:t>
      </w:r>
      <w:r w:rsidRPr="00DE2110">
        <w:rPr>
          <w:rFonts w:eastAsia="Times New Roman"/>
          <w:highlight w:val="lightGray"/>
        </w:rPr>
        <w:t xml:space="preserve"> i </w:t>
      </w:r>
      <w:r>
        <w:rPr>
          <w:rFonts w:eastAsia="Times New Roman"/>
          <w:highlight w:val="lightGray"/>
        </w:rPr>
        <w:t>bekendtgørelse</w:t>
      </w:r>
      <w:r w:rsidRPr="00F33B06">
        <w:rPr>
          <w:rFonts w:eastAsia="Times New Roman"/>
          <w:highlight w:val="lightGray"/>
        </w:rPr>
        <w:t xml:space="preserve"> nr</w:t>
      </w:r>
      <w:r>
        <w:rPr>
          <w:rFonts w:eastAsia="Times New Roman"/>
          <w:highlight w:val="lightGray"/>
        </w:rPr>
        <w:t>.</w:t>
      </w:r>
      <w:r w:rsidRPr="00F33B06">
        <w:rPr>
          <w:rFonts w:eastAsia="Times New Roman"/>
          <w:highlight w:val="lightGray"/>
        </w:rPr>
        <w:t xml:space="preserve"> 288 af 17</w:t>
      </w:r>
      <w:r>
        <w:rPr>
          <w:rFonts w:eastAsia="Times New Roman"/>
          <w:highlight w:val="lightGray"/>
        </w:rPr>
        <w:t>. februar 2026</w:t>
      </w:r>
      <w:r w:rsidRPr="00DE2110">
        <w:rPr>
          <w:rFonts w:eastAsia="Times New Roman"/>
          <w:highlight w:val="lightGray"/>
        </w:rPr>
        <w:t xml:space="preserve"> om </w:t>
      </w:r>
      <w:r w:rsidRPr="007A1D83">
        <w:rPr>
          <w:rFonts w:eastAsia="Times New Roman"/>
          <w:highlight w:val="lightGray"/>
        </w:rPr>
        <w:t>adgang til universitetsuddannelser tilrettelagt på heltid og erhvervskandidatuddannelser</w:t>
      </w:r>
      <w:r w:rsidRPr="00DE2110">
        <w:rPr>
          <w:rFonts w:eastAsia="Times New Roman"/>
          <w:highlight w:val="lightGray"/>
        </w:rPr>
        <w:t xml:space="preserve"> (</w:t>
      </w:r>
      <w:r>
        <w:rPr>
          <w:rFonts w:eastAsia="Times New Roman"/>
          <w:highlight w:val="lightGray"/>
        </w:rPr>
        <w:t>universitets</w:t>
      </w:r>
      <w:r w:rsidRPr="00DE2110">
        <w:rPr>
          <w:rFonts w:eastAsia="Times New Roman"/>
          <w:highlight w:val="lightGray"/>
        </w:rPr>
        <w:t>adgangsbekendtgørelsen)</w:t>
      </w:r>
      <w:r>
        <w:rPr>
          <w:rFonts w:eastAsia="Times New Roman"/>
          <w:highlight w:val="lightGray"/>
        </w:rPr>
        <w:t xml:space="preserve">. </w:t>
      </w:r>
      <w:r w:rsidR="009F1715">
        <w:rPr>
          <w:rFonts w:eastAsia="Times New Roman"/>
          <w:highlight w:val="lightGray"/>
        </w:rPr>
        <w:t>Availabl</w:t>
      </w:r>
      <w:r w:rsidR="009F1715" w:rsidRPr="009F1715">
        <w:rPr>
          <w:rFonts w:eastAsia="Times New Roman"/>
          <w:highlight w:val="lightGray"/>
        </w:rPr>
        <w:t>e</w:t>
      </w:r>
      <w:r w:rsidRPr="009F1715">
        <w:rPr>
          <w:rFonts w:eastAsia="Times New Roman"/>
          <w:highlight w:val="lightGray"/>
        </w:rPr>
        <w:t xml:space="preserve"> </w:t>
      </w:r>
      <w:hyperlink r:id="rId7" w:history="1">
        <w:r w:rsidRPr="009F1715">
          <w:rPr>
            <w:rStyle w:val="Hyperlink"/>
            <w:rFonts w:eastAsia="Times New Roman"/>
            <w:highlight w:val="lightGray"/>
          </w:rPr>
          <w:t>her</w:t>
        </w:r>
        <w:r w:rsidR="009F1715" w:rsidRPr="009F1715">
          <w:rPr>
            <w:rStyle w:val="Hyperlink"/>
            <w:highlight w:val="lightGray"/>
          </w:rPr>
          <w:t>e</w:t>
        </w:r>
      </w:hyperlink>
      <w:r w:rsidRPr="009F1715">
        <w:rPr>
          <w:rFonts w:eastAsia="Times New Roman"/>
          <w:highlight w:val="lightGray"/>
        </w:rPr>
        <w:t xml:space="preserve"> (</w:t>
      </w:r>
      <w:r>
        <w:rPr>
          <w:rFonts w:eastAsia="Times New Roman"/>
          <w:highlight w:val="lightGray"/>
        </w:rPr>
        <w:t>only in Danish).</w:t>
      </w:r>
    </w:p>
    <w:p w14:paraId="0449B3F4" w14:textId="77777777" w:rsidR="001F1B2B" w:rsidRPr="00DE2110" w:rsidRDefault="001F1B2B" w:rsidP="001F1B2B">
      <w:pPr>
        <w:spacing w:after="0"/>
        <w:jc w:val="both"/>
        <w:rPr>
          <w:rFonts w:eastAsia="Times New Roman"/>
          <w:highlight w:val="lightGray"/>
        </w:rPr>
      </w:pPr>
    </w:p>
    <w:p w14:paraId="1A893EC1" w14:textId="2C82C649" w:rsidR="001F1B2B" w:rsidRPr="00902B8B" w:rsidRDefault="001F1B2B" w:rsidP="001F1B2B">
      <w:pPr>
        <w:jc w:val="both"/>
        <w:rPr>
          <w:rFonts w:eastAsia="Times New Roman" w:cs="Arial"/>
          <w:b/>
          <w:bCs/>
          <w:szCs w:val="20"/>
          <w:highlight w:val="yellow"/>
        </w:rPr>
      </w:pPr>
      <w:r w:rsidRPr="00902B8B">
        <w:rPr>
          <w:rFonts w:eastAsia="Times New Roman" w:cs="Arial"/>
          <w:szCs w:val="20"/>
          <w:highlight w:val="yellow"/>
        </w:rPr>
        <w:t xml:space="preserve">§ 39, nr. 4, i bekendtgørelse nr. 310 af 18. februar 2026 om adgang til professions- og erhvervsrettede videregående uddannelser tilrettelagt på heltid (adgangsbekendtgørelsen). </w:t>
      </w:r>
      <w:r w:rsidR="009F1715">
        <w:rPr>
          <w:rFonts w:eastAsia="Times New Roman" w:cs="Arial"/>
          <w:szCs w:val="20"/>
          <w:highlight w:val="yellow"/>
        </w:rPr>
        <w:t>Available</w:t>
      </w:r>
      <w:r w:rsidRPr="00902B8B">
        <w:rPr>
          <w:rFonts w:eastAsia="Times New Roman" w:cs="Arial"/>
          <w:szCs w:val="20"/>
          <w:highlight w:val="yellow"/>
        </w:rPr>
        <w:t xml:space="preserve"> </w:t>
      </w:r>
      <w:hyperlink r:id="rId8" w:history="1">
        <w:r w:rsidRPr="009F1715">
          <w:rPr>
            <w:rStyle w:val="Hyperlink"/>
            <w:rFonts w:eastAsia="Times New Roman" w:cs="Arial"/>
            <w:szCs w:val="20"/>
            <w:highlight w:val="yellow"/>
          </w:rPr>
          <w:t>her</w:t>
        </w:r>
        <w:r w:rsidR="009F1715" w:rsidRPr="009F1715">
          <w:rPr>
            <w:rStyle w:val="Hyperlink"/>
            <w:highlight w:val="yellow"/>
          </w:rPr>
          <w:t>e</w:t>
        </w:r>
      </w:hyperlink>
      <w:r w:rsidRPr="009F1715">
        <w:rPr>
          <w:rFonts w:eastAsia="Times New Roman" w:cs="Arial"/>
          <w:szCs w:val="20"/>
          <w:highlight w:val="yellow"/>
        </w:rPr>
        <w:t xml:space="preserve"> </w:t>
      </w:r>
      <w:r w:rsidRPr="009F1715">
        <w:rPr>
          <w:rFonts w:eastAsia="Times New Roman"/>
          <w:highlight w:val="yellow"/>
        </w:rPr>
        <w:t xml:space="preserve">(only in </w:t>
      </w:r>
      <w:r w:rsidRPr="00AF3167">
        <w:rPr>
          <w:rFonts w:eastAsia="Times New Roman"/>
          <w:highlight w:val="yellow"/>
        </w:rPr>
        <w:t>Danish)</w:t>
      </w:r>
      <w:r>
        <w:rPr>
          <w:rFonts w:eastAsia="Times New Roman"/>
          <w:highlight w:val="yellow"/>
        </w:rPr>
        <w:t>.</w:t>
      </w:r>
    </w:p>
    <w:p w14:paraId="1E3944E9" w14:textId="50F6BFBB" w:rsidR="001F1B2B" w:rsidRPr="00F305EC" w:rsidRDefault="001F1B2B" w:rsidP="001F1B2B">
      <w:pPr>
        <w:pStyle w:val="Ingenafstand"/>
        <w:spacing w:line="276" w:lineRule="auto"/>
        <w:jc w:val="both"/>
        <w:rPr>
          <w:rFonts w:eastAsia="Times New Roman" w:cs="Arial"/>
          <w:szCs w:val="20"/>
          <w:lang w:val="en-US"/>
        </w:rPr>
      </w:pPr>
      <w:r>
        <w:rPr>
          <w:rFonts w:eastAsia="Times New Roman" w:cs="Arial"/>
          <w:szCs w:val="20"/>
        </w:rPr>
        <w:t xml:space="preserve">§ 30, stk. </w:t>
      </w:r>
      <w:r w:rsidR="005A171F">
        <w:rPr>
          <w:rFonts w:eastAsia="Times New Roman" w:cs="Arial"/>
          <w:szCs w:val="20"/>
        </w:rPr>
        <w:t>1</w:t>
      </w:r>
      <w:r>
        <w:rPr>
          <w:rFonts w:eastAsia="Times New Roman" w:cs="Arial"/>
          <w:szCs w:val="20"/>
        </w:rPr>
        <w:t xml:space="preserve">, i bekendtgørelse nr. </w:t>
      </w:r>
      <w:r w:rsidRPr="007B0FFA">
        <w:rPr>
          <w:rFonts w:eastAsia="Times New Roman" w:cs="Arial"/>
          <w:szCs w:val="20"/>
        </w:rPr>
        <w:t>1121 af 19</w:t>
      </w:r>
      <w:r>
        <w:rPr>
          <w:rFonts w:eastAsia="Times New Roman" w:cs="Arial"/>
          <w:szCs w:val="20"/>
        </w:rPr>
        <w:t xml:space="preserve">. september 2025 om </w:t>
      </w:r>
      <w:r w:rsidRPr="002561D7">
        <w:rPr>
          <w:rFonts w:eastAsia="Times New Roman" w:cs="Arial"/>
          <w:szCs w:val="20"/>
        </w:rPr>
        <w:t>eksamener og prøver ved universitetsuddannelser</w:t>
      </w:r>
      <w:r>
        <w:rPr>
          <w:rFonts w:eastAsia="Times New Roman" w:cs="Arial"/>
          <w:szCs w:val="20"/>
        </w:rPr>
        <w:t xml:space="preserve"> (eksamensbekendtgørelsen). </w:t>
      </w:r>
      <w:r w:rsidRPr="00F305EC">
        <w:rPr>
          <w:rFonts w:eastAsia="Times New Roman" w:cs="Arial"/>
          <w:szCs w:val="20"/>
          <w:lang w:val="en-US"/>
        </w:rPr>
        <w:t xml:space="preserve">Available </w:t>
      </w:r>
      <w:hyperlink r:id="rId9" w:history="1">
        <w:r w:rsidRPr="00F305EC">
          <w:rPr>
            <w:rStyle w:val="Hyperlink"/>
            <w:rFonts w:eastAsia="Times New Roman" w:cs="Arial"/>
            <w:szCs w:val="20"/>
            <w:lang w:val="en-US"/>
          </w:rPr>
          <w:t>here</w:t>
        </w:r>
      </w:hyperlink>
      <w:r w:rsidRPr="00F305EC">
        <w:rPr>
          <w:rFonts w:eastAsia="Times New Roman" w:cs="Arial"/>
          <w:szCs w:val="20"/>
          <w:lang w:val="en-US"/>
        </w:rPr>
        <w:t xml:space="preserve"> (only in Danish). </w:t>
      </w:r>
    </w:p>
    <w:p w14:paraId="16156D79" w14:textId="77777777" w:rsidR="001F1B2B" w:rsidRPr="00F305EC" w:rsidRDefault="001F1B2B" w:rsidP="001F1B2B">
      <w:pPr>
        <w:spacing w:after="0"/>
        <w:jc w:val="both"/>
        <w:rPr>
          <w:rFonts w:cs="Arial"/>
          <w:szCs w:val="20"/>
          <w:lang w:val="en-US" w:bidi="en-US"/>
        </w:rPr>
      </w:pPr>
    </w:p>
    <w:p w14:paraId="4F1571BB" w14:textId="5365BFFA" w:rsidR="001F1B2B" w:rsidRPr="00AB30AB" w:rsidRDefault="001F1B2B" w:rsidP="001F1B2B">
      <w:pPr>
        <w:spacing w:after="0"/>
        <w:jc w:val="both"/>
        <w:rPr>
          <w:rFonts w:cs="Arial"/>
          <w:szCs w:val="20"/>
          <w:lang w:val="en-GB"/>
        </w:rPr>
      </w:pPr>
      <w:r w:rsidRPr="00F305EC">
        <w:rPr>
          <w:rFonts w:cs="Arial"/>
          <w:szCs w:val="20"/>
          <w:lang w:val="en-US" w:bidi="en-US"/>
        </w:rPr>
        <w:t xml:space="preserve">The first-year examinations </w:t>
      </w:r>
      <w:r>
        <w:rPr>
          <w:rFonts w:cs="Arial"/>
          <w:szCs w:val="20"/>
          <w:lang w:val="en-US" w:bidi="en-US"/>
        </w:rPr>
        <w:t xml:space="preserve">are stipulated in section 17 in </w:t>
      </w:r>
      <w:r>
        <w:rPr>
          <w:rFonts w:cs="Arial"/>
          <w:szCs w:val="20"/>
          <w:lang w:val="en-GB" w:bidi="en-US"/>
        </w:rPr>
        <w:t xml:space="preserve">Aalborg University’s Joint Rules for Course and Exam Registration (Rules of 1 September 2022). </w:t>
      </w:r>
      <w:r w:rsidR="009F1715">
        <w:rPr>
          <w:rFonts w:cs="Arial"/>
          <w:szCs w:val="20"/>
          <w:lang w:val="en-GB" w:bidi="en-US"/>
        </w:rPr>
        <w:t>Available</w:t>
      </w:r>
      <w:r>
        <w:rPr>
          <w:rFonts w:cs="Arial"/>
          <w:szCs w:val="20"/>
          <w:lang w:val="en-GB" w:bidi="en-US"/>
        </w:rPr>
        <w:t xml:space="preserve"> </w:t>
      </w:r>
      <w:hyperlink r:id="rId10" w:anchor="515770" w:history="1">
        <w:r w:rsidRPr="009C086D">
          <w:rPr>
            <w:rStyle w:val="Hyperlink"/>
            <w:rFonts w:cs="Arial"/>
            <w:szCs w:val="20"/>
            <w:lang w:val="en-GB" w:bidi="en-US"/>
          </w:rPr>
          <w:t>here</w:t>
        </w:r>
      </w:hyperlink>
      <w:r>
        <w:rPr>
          <w:rFonts w:cs="Arial"/>
          <w:szCs w:val="20"/>
          <w:lang w:val="en-GB" w:bidi="en-US"/>
        </w:rPr>
        <w:t>.</w:t>
      </w:r>
    </w:p>
    <w:p w14:paraId="04B8E44F" w14:textId="77777777" w:rsidR="001F1B2B" w:rsidRPr="00AB30AB" w:rsidRDefault="001F1B2B" w:rsidP="001F1B2B">
      <w:pPr>
        <w:jc w:val="both"/>
        <w:rPr>
          <w:lang w:val="en-GB"/>
        </w:rPr>
      </w:pPr>
    </w:p>
    <w:p w14:paraId="441B6837" w14:textId="77777777" w:rsidR="001F1B2B" w:rsidRPr="00AB30AB" w:rsidRDefault="001F1B2B" w:rsidP="001F1B2B">
      <w:pPr>
        <w:jc w:val="both"/>
        <w:rPr>
          <w:rFonts w:cs="Arial"/>
          <w:szCs w:val="20"/>
          <w:lang w:val="en-GB"/>
        </w:rPr>
      </w:pPr>
      <w:r w:rsidRPr="00AB30AB">
        <w:rPr>
          <w:rFonts w:cs="Arial"/>
          <w:szCs w:val="20"/>
          <w:lang w:val="en-GB" w:bidi="en-US"/>
        </w:rPr>
        <w:t>If you have any questions</w:t>
      </w:r>
      <w:r>
        <w:rPr>
          <w:rFonts w:cs="Arial"/>
          <w:szCs w:val="20"/>
          <w:lang w:val="en-GB" w:bidi="en-US"/>
        </w:rPr>
        <w:t>, you are welcome to contact me.</w:t>
      </w:r>
    </w:p>
    <w:p w14:paraId="6A79E4B0" w14:textId="77777777" w:rsidR="001F1B2B" w:rsidRPr="00AB30AB" w:rsidRDefault="001F1B2B" w:rsidP="001F1B2B">
      <w:pPr>
        <w:spacing w:after="0"/>
        <w:jc w:val="both"/>
        <w:rPr>
          <w:rFonts w:cs="Arial"/>
          <w:szCs w:val="20"/>
          <w:lang w:val="en-GB"/>
        </w:rPr>
      </w:pPr>
    </w:p>
    <w:p w14:paraId="6147248E" w14:textId="77777777" w:rsidR="001F1B2B" w:rsidRPr="00AB30AB" w:rsidRDefault="001F1B2B" w:rsidP="001F1B2B">
      <w:pPr>
        <w:spacing w:after="0"/>
        <w:jc w:val="both"/>
        <w:rPr>
          <w:rFonts w:cs="Arial"/>
          <w:szCs w:val="20"/>
          <w:lang w:val="en-GB"/>
        </w:rPr>
      </w:pPr>
      <w:r w:rsidRPr="00AB30AB">
        <w:rPr>
          <w:rFonts w:cs="Arial"/>
          <w:szCs w:val="20"/>
          <w:lang w:val="en-GB" w:bidi="en-US"/>
        </w:rPr>
        <w:t>Kind regards,</w:t>
      </w:r>
    </w:p>
    <w:p w14:paraId="015235A7" w14:textId="77777777" w:rsidR="001F1B2B" w:rsidRPr="00AB30AB" w:rsidRDefault="001F1B2B" w:rsidP="001F1B2B">
      <w:pPr>
        <w:spacing w:after="0"/>
        <w:jc w:val="both"/>
        <w:rPr>
          <w:rFonts w:cs="Arial"/>
          <w:szCs w:val="20"/>
          <w:lang w:val="en-GB"/>
        </w:rPr>
      </w:pPr>
    </w:p>
    <w:p w14:paraId="49E107E2" w14:textId="77777777" w:rsidR="001F1B2B" w:rsidRPr="00AB30AB" w:rsidRDefault="001F1B2B" w:rsidP="001F1B2B">
      <w:pPr>
        <w:spacing w:after="0"/>
        <w:jc w:val="both"/>
        <w:rPr>
          <w:rFonts w:cs="Arial"/>
          <w:szCs w:val="20"/>
          <w:lang w:val="en-GB"/>
        </w:rPr>
      </w:pPr>
    </w:p>
    <w:p w14:paraId="58F83621" w14:textId="77777777" w:rsidR="001F1B2B" w:rsidRPr="00B24E2C" w:rsidRDefault="001F1B2B" w:rsidP="001F1B2B">
      <w:pPr>
        <w:spacing w:after="0"/>
        <w:jc w:val="both"/>
        <w:rPr>
          <w:rFonts w:cs="Arial"/>
          <w:szCs w:val="20"/>
          <w:highlight w:val="lightGray"/>
          <w:lang w:val="en-GB"/>
        </w:rPr>
      </w:pPr>
      <w:r w:rsidRPr="00B24E2C">
        <w:rPr>
          <w:rFonts w:cs="Arial"/>
          <w:szCs w:val="20"/>
          <w:highlight w:val="lightGray"/>
          <w:lang w:val="en-GB" w:bidi="en-US"/>
        </w:rPr>
        <w:t>Name</w:t>
      </w:r>
    </w:p>
    <w:p w14:paraId="45416ACD" w14:textId="77777777" w:rsidR="001F1B2B" w:rsidRPr="00E04129" w:rsidRDefault="001F1B2B" w:rsidP="001F1B2B">
      <w:pPr>
        <w:spacing w:after="0"/>
        <w:jc w:val="both"/>
        <w:rPr>
          <w:rFonts w:cs="Arial"/>
          <w:szCs w:val="20"/>
          <w:lang w:val="en-GB" w:bidi="en-US"/>
        </w:rPr>
      </w:pPr>
      <w:r w:rsidRPr="00B24E2C">
        <w:rPr>
          <w:rFonts w:cs="Arial"/>
          <w:szCs w:val="20"/>
          <w:highlight w:val="lightGray"/>
          <w:lang w:val="en-GB" w:bidi="en-US"/>
        </w:rPr>
        <w:t>Title</w:t>
      </w:r>
    </w:p>
    <w:p w14:paraId="3D5C1DBB" w14:textId="63275CAF" w:rsidR="00047F27" w:rsidRPr="00E04129" w:rsidRDefault="00047F27" w:rsidP="001F1B2B">
      <w:pPr>
        <w:spacing w:after="0"/>
        <w:jc w:val="both"/>
        <w:rPr>
          <w:rFonts w:cs="Arial"/>
          <w:szCs w:val="20"/>
          <w:lang w:val="en-GB" w:bidi="en-US"/>
        </w:rPr>
      </w:pPr>
    </w:p>
    <w:sectPr w:rsidR="00047F27" w:rsidRPr="00E04129" w:rsidSect="006F4EF7">
      <w:headerReference w:type="default" r:id="rId11"/>
      <w:footerReference w:type="default" r:id="rId12"/>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F033" w14:textId="77777777" w:rsidR="00EA608F" w:rsidRDefault="00EA608F" w:rsidP="00E16C5A">
      <w:pPr>
        <w:spacing w:after="0" w:line="240" w:lineRule="auto"/>
      </w:pPr>
      <w:r>
        <w:separator/>
      </w:r>
    </w:p>
  </w:endnote>
  <w:endnote w:type="continuationSeparator" w:id="0">
    <w:p w14:paraId="22529507" w14:textId="77777777" w:rsidR="00EA608F" w:rsidRDefault="00EA608F"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989811"/>
      <w:docPartObj>
        <w:docPartGallery w:val="Page Numbers (Bottom of Page)"/>
        <w:docPartUnique/>
      </w:docPartObj>
    </w:sdtPr>
    <w:sdtContent>
      <w:sdt>
        <w:sdtPr>
          <w:id w:val="1728636285"/>
          <w:docPartObj>
            <w:docPartGallery w:val="Page Numbers (Top of Page)"/>
            <w:docPartUnique/>
          </w:docPartObj>
        </w:sdtPr>
        <w:sdtContent>
          <w:p w14:paraId="44006A81" w14:textId="06A62B08" w:rsidR="002D6CD4" w:rsidRDefault="002D6CD4">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E7A34AF" w14:textId="77777777" w:rsidR="002D6CD4" w:rsidRDefault="002D6CD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E6EE2" w14:textId="77777777" w:rsidR="00EA608F" w:rsidRDefault="00EA608F" w:rsidP="00E16C5A">
      <w:pPr>
        <w:spacing w:after="0" w:line="240" w:lineRule="auto"/>
      </w:pPr>
      <w:r>
        <w:separator/>
      </w:r>
    </w:p>
  </w:footnote>
  <w:footnote w:type="continuationSeparator" w:id="0">
    <w:p w14:paraId="0BAC954E" w14:textId="77777777" w:rsidR="00EA608F" w:rsidRDefault="00EA608F"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99BC" w14:textId="77777777" w:rsidR="00B42F9C" w:rsidRDefault="00B42F9C" w:rsidP="00E16C5A">
    <w:pPr>
      <w:pStyle w:val="Sidehoved"/>
      <w:jc w:val="right"/>
    </w:pPr>
  </w:p>
  <w:p w14:paraId="668F8854" w14:textId="77777777" w:rsidR="00B42F9C" w:rsidRDefault="00B42F9C" w:rsidP="00E16C5A">
    <w:pPr>
      <w:pStyle w:val="Sidehoved"/>
      <w:jc w:val="right"/>
    </w:pPr>
  </w:p>
  <w:p w14:paraId="2B6DDFD9"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28B92894" wp14:editId="62568E2E">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15FCD" w14:textId="77777777" w:rsidR="00B42F9C" w:rsidRDefault="00B42F9C" w:rsidP="00E16C5A">
    <w:pPr>
      <w:pStyle w:val="Sidehoved"/>
      <w:jc w:val="right"/>
    </w:pPr>
  </w:p>
  <w:p w14:paraId="4E34F864" w14:textId="77777777" w:rsidR="00B42F9C" w:rsidRDefault="00B42F9C" w:rsidP="00E16C5A">
    <w:pPr>
      <w:pStyle w:val="Sidehoved"/>
      <w:jc w:val="right"/>
    </w:pPr>
  </w:p>
  <w:p w14:paraId="6129E1A7" w14:textId="77777777" w:rsidR="00E16C5A" w:rsidRDefault="00E16C5A" w:rsidP="00E16C5A">
    <w:pPr>
      <w:pStyle w:val="Sidehoved"/>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29"/>
    <w:rsid w:val="000052A6"/>
    <w:rsid w:val="00027D3B"/>
    <w:rsid w:val="00044BE9"/>
    <w:rsid w:val="00047F27"/>
    <w:rsid w:val="00074FA6"/>
    <w:rsid w:val="001735C7"/>
    <w:rsid w:val="001F1B2B"/>
    <w:rsid w:val="00283B4D"/>
    <w:rsid w:val="00285838"/>
    <w:rsid w:val="002D6CD4"/>
    <w:rsid w:val="002E5CD4"/>
    <w:rsid w:val="002F25C6"/>
    <w:rsid w:val="00340101"/>
    <w:rsid w:val="003A0A25"/>
    <w:rsid w:val="003B1CB0"/>
    <w:rsid w:val="003C6E13"/>
    <w:rsid w:val="00492B3D"/>
    <w:rsid w:val="004B42B9"/>
    <w:rsid w:val="004B4725"/>
    <w:rsid w:val="004F0ACB"/>
    <w:rsid w:val="005538F3"/>
    <w:rsid w:val="00583F54"/>
    <w:rsid w:val="005A171F"/>
    <w:rsid w:val="0065489D"/>
    <w:rsid w:val="006A3393"/>
    <w:rsid w:val="006C3C76"/>
    <w:rsid w:val="006F21F5"/>
    <w:rsid w:val="006F4428"/>
    <w:rsid w:val="006F4EF7"/>
    <w:rsid w:val="007042D1"/>
    <w:rsid w:val="00721E1E"/>
    <w:rsid w:val="00763FAC"/>
    <w:rsid w:val="00773B3F"/>
    <w:rsid w:val="007E4A46"/>
    <w:rsid w:val="00872D93"/>
    <w:rsid w:val="008F6761"/>
    <w:rsid w:val="0094284E"/>
    <w:rsid w:val="00981E39"/>
    <w:rsid w:val="009977A7"/>
    <w:rsid w:val="009D02D3"/>
    <w:rsid w:val="009F1715"/>
    <w:rsid w:val="00A525D7"/>
    <w:rsid w:val="00A61642"/>
    <w:rsid w:val="00AA1D5F"/>
    <w:rsid w:val="00B33E3C"/>
    <w:rsid w:val="00B37EA3"/>
    <w:rsid w:val="00B42F9C"/>
    <w:rsid w:val="00B75E2E"/>
    <w:rsid w:val="00B81970"/>
    <w:rsid w:val="00B92662"/>
    <w:rsid w:val="00BA1D6D"/>
    <w:rsid w:val="00BD5020"/>
    <w:rsid w:val="00C036BD"/>
    <w:rsid w:val="00C213B2"/>
    <w:rsid w:val="00C57B8B"/>
    <w:rsid w:val="00C61F0D"/>
    <w:rsid w:val="00CA03F6"/>
    <w:rsid w:val="00CF6EF9"/>
    <w:rsid w:val="00D07BDD"/>
    <w:rsid w:val="00D14EB3"/>
    <w:rsid w:val="00D749F6"/>
    <w:rsid w:val="00DE5D42"/>
    <w:rsid w:val="00E04129"/>
    <w:rsid w:val="00E10FDE"/>
    <w:rsid w:val="00E16C5A"/>
    <w:rsid w:val="00EA608F"/>
    <w:rsid w:val="00EB0CA1"/>
    <w:rsid w:val="00F44001"/>
    <w:rsid w:val="00F92D37"/>
    <w:rsid w:val="00FC6508"/>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BE0A6"/>
  <w15:docId w15:val="{3D468A9C-1EF0-4408-BB10-038ADF97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character" w:styleId="Ulstomtale">
    <w:name w:val="Unresolved Mention"/>
    <w:basedOn w:val="Standardskrifttypeiafsnit"/>
    <w:uiPriority w:val="99"/>
    <w:semiHidden/>
    <w:unhideWhenUsed/>
    <w:rsid w:val="00340101"/>
    <w:rPr>
      <w:color w:val="605E5C"/>
      <w:shd w:val="clear" w:color="auto" w:fill="E1DFDD"/>
    </w:rPr>
  </w:style>
  <w:style w:type="paragraph" w:styleId="Ingenafstand">
    <w:name w:val="No Spacing"/>
    <w:uiPriority w:val="1"/>
    <w:qFormat/>
    <w:rsid w:val="001F1B2B"/>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tsinformation.dk/eli/lta/2026/31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etsinformation.dk/eli/lta/2026/288"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x@xxx.dk"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studieservice.aau.dk/regler-vejledninger/" TargetMode="External"/><Relationship Id="rId4" Type="http://schemas.openxmlformats.org/officeDocument/2006/relationships/footnotes" Target="footnotes.xml"/><Relationship Id="rId9" Type="http://schemas.openxmlformats.org/officeDocument/2006/relationships/hyperlink" Target="https://www.retsinformation.dk/eli/lta/2025/1121"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5D7594F7AA41429B8411D5E0109CE7"/>
        <w:category>
          <w:name w:val="Generelt"/>
          <w:gallery w:val="placeholder"/>
        </w:category>
        <w:types>
          <w:type w:val="bbPlcHdr"/>
        </w:types>
        <w:behaviors>
          <w:behavior w:val="content"/>
        </w:behaviors>
        <w:guid w:val="{8CBEDB43-E122-4E8E-9A24-D8D8F4C18654}"/>
      </w:docPartPr>
      <w:docPartBody>
        <w:p w:rsidR="00130C68" w:rsidRDefault="00130C68">
          <w:pPr>
            <w:pStyle w:val="BA5D7594F7AA41429B8411D5E0109CE7"/>
          </w:pPr>
          <w:r w:rsidRPr="008A1473">
            <w:rPr>
              <w:rStyle w:val="Pladsholdertekst"/>
            </w:rPr>
            <w:t>[Navn 1]</w:t>
          </w:r>
        </w:p>
      </w:docPartBody>
    </w:docPart>
    <w:docPart>
      <w:docPartPr>
        <w:name w:val="49824E5C9E9A411882B5D5BA6A809A7C"/>
        <w:category>
          <w:name w:val="Generelt"/>
          <w:gallery w:val="placeholder"/>
        </w:category>
        <w:types>
          <w:type w:val="bbPlcHdr"/>
        </w:types>
        <w:behaviors>
          <w:behavior w:val="content"/>
        </w:behaviors>
        <w:guid w:val="{A12DE148-65B6-4BDA-8297-483F70B00E40}"/>
      </w:docPartPr>
      <w:docPartBody>
        <w:p w:rsidR="00130C68" w:rsidRDefault="00130C68">
          <w:pPr>
            <w:pStyle w:val="49824E5C9E9A411882B5D5BA6A809A7C"/>
          </w:pPr>
          <w:r w:rsidRPr="008A1473">
            <w:rPr>
              <w:rStyle w:val="Pladsholdertekst"/>
            </w:rPr>
            <w:t>[Navn 2]</w:t>
          </w:r>
        </w:p>
      </w:docPartBody>
    </w:docPart>
    <w:docPart>
      <w:docPartPr>
        <w:name w:val="2E5AB9713F2546798836A2567AFD49AC"/>
        <w:category>
          <w:name w:val="Generelt"/>
          <w:gallery w:val="placeholder"/>
        </w:category>
        <w:types>
          <w:type w:val="bbPlcHdr"/>
        </w:types>
        <w:behaviors>
          <w:behavior w:val="content"/>
        </w:behaviors>
        <w:guid w:val="{FD8C63D9-2587-4FDD-B24A-98C854C0F2BD}"/>
      </w:docPartPr>
      <w:docPartBody>
        <w:p w:rsidR="00130C68" w:rsidRDefault="00130C68">
          <w:pPr>
            <w:pStyle w:val="2E5AB9713F2546798836A2567AFD49AC"/>
          </w:pPr>
          <w:r w:rsidRPr="00BE20DB">
            <w:rPr>
              <w:rStyle w:val="Pladsholdertekst"/>
            </w:rPr>
            <w:t>[Navn 1]</w:t>
          </w:r>
        </w:p>
      </w:docPartBody>
    </w:docPart>
    <w:docPart>
      <w:docPartPr>
        <w:name w:val="CD9B575BDB534427996113333B39FA16"/>
        <w:category>
          <w:name w:val="Generelt"/>
          <w:gallery w:val="placeholder"/>
        </w:category>
        <w:types>
          <w:type w:val="bbPlcHdr"/>
        </w:types>
        <w:behaviors>
          <w:behavior w:val="content"/>
        </w:behaviors>
        <w:guid w:val="{3D2530AB-AE52-400F-879A-BDB3FE141680}"/>
      </w:docPartPr>
      <w:docPartBody>
        <w:p w:rsidR="00130C68" w:rsidRDefault="00130C68">
          <w:pPr>
            <w:pStyle w:val="CD9B575BDB534427996113333B39FA16"/>
          </w:pPr>
          <w:r w:rsidRPr="00BE20DB">
            <w:rPr>
              <w:rStyle w:val="Pladsholdertekst"/>
            </w:rPr>
            <w:t>[Navn 2]</w:t>
          </w:r>
        </w:p>
      </w:docPartBody>
    </w:docPart>
    <w:docPart>
      <w:docPartPr>
        <w:name w:val="54800E14DE674534AA0FD45C02FA5EB0"/>
        <w:category>
          <w:name w:val="Generelt"/>
          <w:gallery w:val="placeholder"/>
        </w:category>
        <w:types>
          <w:type w:val="bbPlcHdr"/>
        </w:types>
        <w:behaviors>
          <w:behavior w:val="content"/>
        </w:behaviors>
        <w:guid w:val="{20BE362C-5E23-4CFA-8BC5-0C4CD20B44A1}"/>
      </w:docPartPr>
      <w:docPartBody>
        <w:p w:rsidR="00130C68" w:rsidRDefault="00130C68">
          <w:pPr>
            <w:pStyle w:val="54800E14DE674534AA0FD45C02FA5EB0"/>
          </w:pPr>
          <w:r w:rsidRPr="00BE20DB">
            <w:rPr>
              <w:rStyle w:val="Pladsholdertekst"/>
            </w:rPr>
            <w:t>[Tlfnr.]</w:t>
          </w:r>
        </w:p>
      </w:docPartBody>
    </w:docPart>
    <w:docPart>
      <w:docPartPr>
        <w:name w:val="79E295D16925418DA98FE6A0762099AD"/>
        <w:category>
          <w:name w:val="Generelt"/>
          <w:gallery w:val="placeholder"/>
        </w:category>
        <w:types>
          <w:type w:val="bbPlcHdr"/>
        </w:types>
        <w:behaviors>
          <w:behavior w:val="content"/>
        </w:behaviors>
        <w:guid w:val="{CF8D3C6C-3DA4-4B78-8983-EC0DBB4245E1}"/>
      </w:docPartPr>
      <w:docPartBody>
        <w:p w:rsidR="00130C68" w:rsidRDefault="00130C68">
          <w:pPr>
            <w:pStyle w:val="79E295D16925418DA98FE6A0762099AD"/>
          </w:pPr>
          <w:r w:rsidRPr="00D77A41">
            <w:rPr>
              <w:rStyle w:val="Pladsholdertekst"/>
            </w:rPr>
            <w:t>[E-mail]</w:t>
          </w:r>
        </w:p>
      </w:docPartBody>
    </w:docPart>
    <w:docPart>
      <w:docPartPr>
        <w:name w:val="70E66216D4D3483B940E6F9D32CB4D63"/>
        <w:category>
          <w:name w:val="Generelt"/>
          <w:gallery w:val="placeholder"/>
        </w:category>
        <w:types>
          <w:type w:val="bbPlcHdr"/>
        </w:types>
        <w:behaviors>
          <w:behavior w:val="content"/>
        </w:behaviors>
        <w:guid w:val="{00192ECF-A87A-403F-8316-4CFF4019D312}"/>
      </w:docPartPr>
      <w:docPartBody>
        <w:p w:rsidR="00130C68" w:rsidRDefault="00130C68">
          <w:pPr>
            <w:pStyle w:val="70E66216D4D3483B940E6F9D32CB4D63"/>
          </w:pPr>
          <w:r w:rsidRPr="00BE20DB">
            <w:rPr>
              <w:rStyle w:val="Pladsholdertekst"/>
            </w:rPr>
            <w:t>[Brevdato]</w:t>
          </w:r>
        </w:p>
      </w:docPartBody>
    </w:docPart>
    <w:docPart>
      <w:docPartPr>
        <w:name w:val="126B04193F834698887738DCF065246D"/>
        <w:category>
          <w:name w:val="Generelt"/>
          <w:gallery w:val="placeholder"/>
        </w:category>
        <w:types>
          <w:type w:val="bbPlcHdr"/>
        </w:types>
        <w:behaviors>
          <w:behavior w:val="content"/>
        </w:behaviors>
        <w:guid w:val="{2683CC5E-8168-4044-AD91-A53C59E53669}"/>
      </w:docPartPr>
      <w:docPartBody>
        <w:p w:rsidR="00130C68" w:rsidRDefault="00130C68">
          <w:pPr>
            <w:pStyle w:val="126B04193F834698887738DCF065246D"/>
          </w:pPr>
          <w:r w:rsidRPr="00BE20DB">
            <w:rPr>
              <w:rStyle w:val="Pladsholdertekst"/>
            </w:rPr>
            <w:t>[Sagsnr.]</w:t>
          </w:r>
        </w:p>
      </w:docPartBody>
    </w:docPart>
    <w:docPart>
      <w:docPartPr>
        <w:name w:val="AD8C624936A945198A5AC51C2EC60EB0"/>
        <w:category>
          <w:name w:val="Generelt"/>
          <w:gallery w:val="placeholder"/>
        </w:category>
        <w:types>
          <w:type w:val="bbPlcHdr"/>
        </w:types>
        <w:behaviors>
          <w:behavior w:val="content"/>
        </w:behaviors>
        <w:guid w:val="{8BAFB515-1D29-4E21-9129-995560491210}"/>
      </w:docPartPr>
      <w:docPartBody>
        <w:p w:rsidR="00130C68" w:rsidRDefault="00130C68">
          <w:pPr>
            <w:pStyle w:val="AD8C624936A945198A5AC51C2EC60EB0"/>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68"/>
    <w:rsid w:val="00115EEC"/>
    <w:rsid w:val="00130C68"/>
    <w:rsid w:val="0094284E"/>
    <w:rsid w:val="00E108F8"/>
    <w:rsid w:val="00E10F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15EEC"/>
    <w:rPr>
      <w:color w:val="808080"/>
    </w:rPr>
  </w:style>
  <w:style w:type="paragraph" w:customStyle="1" w:styleId="BA5D7594F7AA41429B8411D5E0109CE7">
    <w:name w:val="BA5D7594F7AA41429B8411D5E0109CE7"/>
  </w:style>
  <w:style w:type="paragraph" w:customStyle="1" w:styleId="49824E5C9E9A411882B5D5BA6A809A7C">
    <w:name w:val="49824E5C9E9A411882B5D5BA6A809A7C"/>
  </w:style>
  <w:style w:type="paragraph" w:customStyle="1" w:styleId="2E5AB9713F2546798836A2567AFD49AC">
    <w:name w:val="2E5AB9713F2546798836A2567AFD49AC"/>
  </w:style>
  <w:style w:type="paragraph" w:customStyle="1" w:styleId="CD9B575BDB534427996113333B39FA16">
    <w:name w:val="CD9B575BDB534427996113333B39FA16"/>
  </w:style>
  <w:style w:type="paragraph" w:customStyle="1" w:styleId="54800E14DE674534AA0FD45C02FA5EB0">
    <w:name w:val="54800E14DE674534AA0FD45C02FA5EB0"/>
  </w:style>
  <w:style w:type="paragraph" w:customStyle="1" w:styleId="79E295D16925418DA98FE6A0762099AD">
    <w:name w:val="79E295D16925418DA98FE6A0762099AD"/>
  </w:style>
  <w:style w:type="paragraph" w:customStyle="1" w:styleId="70E66216D4D3483B940E6F9D32CB4D63">
    <w:name w:val="70E66216D4D3483B940E6F9D32CB4D63"/>
  </w:style>
  <w:style w:type="paragraph" w:customStyle="1" w:styleId="126B04193F834698887738DCF065246D">
    <w:name w:val="126B04193F834698887738DCF065246D"/>
  </w:style>
  <w:style w:type="paragraph" w:customStyle="1" w:styleId="AD8C624936A945198A5AC51C2EC60EB0">
    <w:name w:val="AD8C624936A945198A5AC51C2EC60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10</TotalTime>
  <Pages>2</Pages>
  <Words>613</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18</cp:revision>
  <cp:lastPrinted>2013-01-24T13:04:00Z</cp:lastPrinted>
  <dcterms:created xsi:type="dcterms:W3CDTF">2026-04-20T14:06:00Z</dcterms:created>
  <dcterms:modified xsi:type="dcterms:W3CDTF">2026-04-21T08:46:00Z</dcterms:modified>
</cp:coreProperties>
</file>