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1D67B7" w:rsidR="001D67B7" w:rsidP="001D67B7" w:rsidRDefault="001D67B7" w14:paraId="0F5330C5" w14:textId="77777777">
      <w:pPr>
        <w:spacing w:line="360" w:lineRule="auto"/>
        <w:rPr>
          <w:rFonts w:asciiTheme="majorHAnsi" w:hAnsiTheme="majorHAnsi" w:cstheme="majorHAnsi"/>
          <w:b/>
          <w:bCs/>
          <w:caps/>
          <w:color w:val="auto"/>
          <w:sz w:val="24"/>
          <w:lang w:val="en-GB"/>
        </w:rPr>
      </w:pPr>
      <w:bookmarkStart w:name="_Hlk153970919" w:id="0"/>
      <w:r w:rsidRPr="001D67B7">
        <w:rPr>
          <w:rFonts w:asciiTheme="majorHAnsi" w:hAnsiTheme="majorHAnsi" w:cstheme="majorHAnsi"/>
          <w:b/>
          <w:bCs/>
          <w:caps/>
          <w:color w:val="auto"/>
          <w:sz w:val="24"/>
          <w:lang w:val="en-GB"/>
        </w:rPr>
        <w:t>Collaboration Agreement</w:t>
      </w:r>
    </w:p>
    <w:p w:rsidRPr="001D67B7" w:rsidR="001D67B7" w:rsidP="001D67B7" w:rsidRDefault="001D67B7" w14:paraId="0582A526" w14:textId="7777777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on Public Research</w:t>
      </w:r>
    </w:p>
    <w:bookmarkEnd w:id="0"/>
    <w:p w:rsidRPr="001D67B7" w:rsidR="001D67B7" w:rsidP="001D67B7" w:rsidRDefault="001D67B7" w14:paraId="00066366" w14:textId="7777777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(’the Collaboration Agreement’)</w:t>
      </w:r>
    </w:p>
    <w:p w:rsidRPr="001D67B7" w:rsidR="00351373" w:rsidP="0060658A" w:rsidRDefault="00351373" w14:paraId="090A51EA" w14:textId="77777777">
      <w:pPr>
        <w:spacing w:line="360" w:lineRule="auto"/>
        <w:rPr>
          <w:rFonts w:asciiTheme="majorHAnsi" w:hAnsiTheme="majorHAnsi" w:cstheme="majorHAnsi"/>
          <w:color w:val="auto"/>
          <w:lang w:val="en-GB"/>
        </w:rPr>
      </w:pPr>
    </w:p>
    <w:p w:rsidRPr="009D6BE1" w:rsidR="009D6BE1" w:rsidP="009D6BE1" w:rsidRDefault="00CB16CF" w14:paraId="3EB62D81" w14:textId="7F4BC412">
      <w:pPr>
        <w:rPr>
          <w:rFonts w:asciiTheme="minorHAnsi" w:hAnsiTheme="minorHAnsi" w:cstheme="minorHAnsi"/>
          <w:color w:val="auto"/>
          <w:szCs w:val="18"/>
          <w:lang w:val="en-US"/>
        </w:rPr>
      </w:pPr>
      <w:r>
        <w:rPr>
          <w:rFonts w:asciiTheme="minorHAnsi" w:hAnsiTheme="minorHAnsi" w:cstheme="minorHAnsi"/>
          <w:color w:val="auto"/>
          <w:szCs w:val="18"/>
          <w:lang w:val="en-US"/>
        </w:rPr>
        <w:t>B</w:t>
      </w:r>
      <w:r w:rsidRPr="009D6BE1" w:rsidR="009D6BE1">
        <w:rPr>
          <w:rFonts w:asciiTheme="minorHAnsi" w:hAnsiTheme="minorHAnsi" w:cstheme="minorHAnsi"/>
          <w:color w:val="auto"/>
          <w:szCs w:val="18"/>
          <w:lang w:val="en-US"/>
        </w:rPr>
        <w:t>etween</w:t>
      </w:r>
    </w:p>
    <w:p w:rsidRPr="009D6BE1" w:rsidR="009D6BE1" w:rsidP="009D6BE1" w:rsidRDefault="009D6BE1" w14:paraId="6DFC7C50" w14:textId="77777777">
      <w:pPr>
        <w:rPr>
          <w:rFonts w:asciiTheme="minorHAnsi" w:hAnsiTheme="minorHAnsi" w:cstheme="minorHAnsi"/>
          <w:color w:val="auto"/>
          <w:szCs w:val="18"/>
          <w:lang w:val="en-US"/>
        </w:rPr>
      </w:pPr>
    </w:p>
    <w:p w:rsidRPr="001D67B7" w:rsidR="001D67B7" w:rsidP="001D67B7" w:rsidRDefault="001D67B7" w14:paraId="16CB54DB" w14:textId="7777777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Aalborg University (hereinafter referred to as ’AAU’)</w:t>
      </w:r>
    </w:p>
    <w:p w:rsidRPr="001D67B7" w:rsidR="001D67B7" w:rsidP="001D67B7" w:rsidRDefault="001D67B7" w14:paraId="118300F2" w14:textId="7777777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 xml:space="preserve">VAT No. 29102384 </w:t>
      </w:r>
    </w:p>
    <w:p w:rsidRPr="001D67B7" w:rsidR="001D67B7" w:rsidP="001D67B7" w:rsidRDefault="001D67B7" w14:paraId="69C7FDE8" w14:textId="7777777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Department of</w:t>
      </w:r>
      <w:r w:rsidRPr="001D67B7">
        <w:rPr>
          <w:rFonts w:asciiTheme="minorHAnsi" w:hAnsiTheme="minorHAnsi" w:cstheme="minorHAnsi"/>
          <w:color w:val="auto"/>
          <w:szCs w:val="18"/>
          <w:highlight w:val="cyan"/>
          <w:lang w:val="en-GB"/>
        </w:rPr>
        <w:t>…</w:t>
      </w:r>
      <w:r w:rsidRPr="001D67B7">
        <w:rPr>
          <w:rFonts w:asciiTheme="minorHAnsi" w:hAnsiTheme="minorHAnsi" w:cstheme="minorHAnsi"/>
          <w:color w:val="auto"/>
          <w:szCs w:val="18"/>
          <w:lang w:val="en-GB"/>
        </w:rPr>
        <w:t xml:space="preserve"> </w:t>
      </w:r>
    </w:p>
    <w:p w:rsidRPr="001D67B7" w:rsidR="001D67B7" w:rsidP="001D67B7" w:rsidRDefault="001D67B7" w14:paraId="38649DC0" w14:textId="7777777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 xml:space="preserve">Fredrik </w:t>
      </w:r>
      <w:proofErr w:type="spellStart"/>
      <w:r w:rsidRPr="001D67B7">
        <w:rPr>
          <w:rFonts w:asciiTheme="minorHAnsi" w:hAnsiTheme="minorHAnsi" w:cstheme="minorHAnsi"/>
          <w:color w:val="auto"/>
          <w:szCs w:val="18"/>
          <w:lang w:val="en-US"/>
        </w:rPr>
        <w:t>Bajers</w:t>
      </w:r>
      <w:proofErr w:type="spellEnd"/>
      <w:r w:rsidRPr="001D67B7">
        <w:rPr>
          <w:rFonts w:asciiTheme="minorHAnsi" w:hAnsiTheme="minorHAnsi" w:cstheme="minorHAnsi"/>
          <w:color w:val="auto"/>
          <w:szCs w:val="18"/>
          <w:lang w:val="en-US"/>
        </w:rPr>
        <w:t xml:space="preserve"> Vej 7K</w:t>
      </w:r>
    </w:p>
    <w:p w:rsidRPr="001D67B7" w:rsidR="001D67B7" w:rsidP="001D67B7" w:rsidRDefault="001D67B7" w14:paraId="07049AE2" w14:textId="7777777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9220 Aalborg East</w:t>
      </w:r>
    </w:p>
    <w:p w:rsidRPr="009D6BE1" w:rsidR="009D6BE1" w:rsidP="001D67B7" w:rsidRDefault="001D67B7" w14:paraId="5DBEF3DD" w14:textId="56B67231">
      <w:pPr>
        <w:rPr>
          <w:rFonts w:asciiTheme="minorHAnsi" w:hAnsiTheme="minorHAnsi" w:cstheme="minorHAnsi"/>
          <w:color w:val="auto"/>
          <w:szCs w:val="18"/>
          <w:lang w:val="en-US"/>
        </w:rPr>
      </w:pPr>
      <w:r w:rsidRPr="001D67B7">
        <w:rPr>
          <w:rFonts w:asciiTheme="minorHAnsi" w:hAnsiTheme="minorHAnsi" w:cstheme="minorHAnsi"/>
          <w:color w:val="auto"/>
          <w:szCs w:val="18"/>
          <w:lang w:val="en-GB"/>
        </w:rPr>
        <w:t>Denmark</w:t>
      </w:r>
    </w:p>
    <w:p w:rsidRPr="009D6BE1" w:rsidR="009D6BE1" w:rsidP="009D6BE1" w:rsidRDefault="009D6BE1" w14:paraId="019E5515" w14:textId="77777777">
      <w:pPr>
        <w:rPr>
          <w:rFonts w:asciiTheme="minorHAnsi" w:hAnsiTheme="minorHAnsi" w:cstheme="minorHAnsi"/>
          <w:color w:val="auto"/>
          <w:szCs w:val="18"/>
          <w:lang w:val="en-US"/>
        </w:rPr>
      </w:pPr>
    </w:p>
    <w:p w:rsidRPr="009D6BE1" w:rsidR="009D6BE1" w:rsidP="009D6BE1" w:rsidRDefault="009D6BE1" w14:paraId="3232BA68" w14:textId="77777777">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rsidRPr="009D6BE1" w:rsidR="009D6BE1" w:rsidP="009D6BE1" w:rsidRDefault="009D6BE1" w14:paraId="5F25EEF6" w14:textId="77777777">
      <w:pPr>
        <w:rPr>
          <w:rFonts w:asciiTheme="minorHAnsi" w:hAnsiTheme="minorHAnsi" w:cstheme="minorHAnsi"/>
          <w:color w:val="auto"/>
          <w:szCs w:val="18"/>
          <w:lang w:val="en-US"/>
        </w:rPr>
      </w:pPr>
    </w:p>
    <w:p w:rsidRPr="008D4773" w:rsidR="008D4773" w:rsidP="008D4773" w:rsidRDefault="008D4773" w14:paraId="44555880" w14:textId="77777777">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highlight w:val="cyan"/>
          <w:lang w:val="en-GB"/>
        </w:rPr>
        <w:t>Name and type of company</w:t>
      </w:r>
      <w:r w:rsidRPr="008D4773">
        <w:rPr>
          <w:rFonts w:asciiTheme="minorHAnsi" w:hAnsiTheme="minorHAnsi" w:cstheme="minorHAnsi"/>
          <w:color w:val="auto"/>
          <w:szCs w:val="18"/>
          <w:lang w:val="en-GB"/>
        </w:rPr>
        <w:t xml:space="preserve"> (hereinafter referred to as </w:t>
      </w:r>
      <w:r w:rsidRPr="008D4773">
        <w:rPr>
          <w:rFonts w:asciiTheme="minorHAnsi" w:hAnsiTheme="minorHAnsi" w:cstheme="minorHAnsi"/>
          <w:color w:val="auto"/>
          <w:szCs w:val="18"/>
          <w:highlight w:val="cyan"/>
          <w:lang w:val="en-GB"/>
        </w:rPr>
        <w:t>’Company abbreviation’</w:t>
      </w:r>
      <w:r w:rsidRPr="008D4773">
        <w:rPr>
          <w:rFonts w:asciiTheme="minorHAnsi" w:hAnsiTheme="minorHAnsi" w:cstheme="minorHAnsi"/>
          <w:color w:val="auto"/>
          <w:szCs w:val="18"/>
          <w:lang w:val="en-GB"/>
        </w:rPr>
        <w:t>)</w:t>
      </w:r>
    </w:p>
    <w:p w:rsidRPr="008D4773" w:rsidR="008D4773" w:rsidP="008D4773" w:rsidRDefault="008D4773" w14:paraId="1930EEA9" w14:textId="77777777">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lang w:val="en-GB"/>
        </w:rPr>
        <w:t xml:space="preserve">VAT. no. </w:t>
      </w:r>
      <w:r w:rsidRPr="008D4773">
        <w:rPr>
          <w:rFonts w:asciiTheme="minorHAnsi" w:hAnsiTheme="minorHAnsi" w:cstheme="minorHAnsi"/>
          <w:color w:val="auto"/>
          <w:szCs w:val="18"/>
          <w:highlight w:val="cyan"/>
          <w:lang w:val="en-GB"/>
        </w:rPr>
        <w:t>XXXXXXXX</w:t>
      </w:r>
    </w:p>
    <w:p w:rsidRPr="008D4773" w:rsidR="008D4773" w:rsidP="008D4773" w:rsidRDefault="008D4773" w14:paraId="054079CD" w14:textId="77777777">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highlight w:val="cyan"/>
          <w:lang w:val="en-GB"/>
        </w:rPr>
        <w:t>Address</w:t>
      </w:r>
    </w:p>
    <w:p w:rsidRPr="008D4773" w:rsidR="008D4773" w:rsidP="008D4773" w:rsidRDefault="008D4773" w14:paraId="158D6DFD" w14:textId="77777777">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highlight w:val="cyan"/>
          <w:lang w:val="en-GB"/>
        </w:rPr>
        <w:t>Postal code/city</w:t>
      </w:r>
    </w:p>
    <w:p w:rsidR="008D4773" w:rsidP="008D4773" w:rsidRDefault="008D4773" w14:paraId="0B63E657" w14:textId="6DC14572">
      <w:pPr>
        <w:rPr>
          <w:rFonts w:asciiTheme="minorHAnsi" w:hAnsiTheme="minorHAnsi" w:cstheme="minorHAnsi"/>
          <w:color w:val="auto"/>
          <w:szCs w:val="18"/>
          <w:lang w:val="en-US"/>
        </w:rPr>
      </w:pPr>
      <w:r w:rsidRPr="008D4773">
        <w:rPr>
          <w:rFonts w:asciiTheme="minorHAnsi" w:hAnsiTheme="minorHAnsi" w:cstheme="minorHAnsi"/>
          <w:color w:val="auto"/>
          <w:szCs w:val="18"/>
          <w:highlight w:val="cyan"/>
          <w:lang w:val="en-GB"/>
        </w:rPr>
        <w:t>Country</w:t>
      </w:r>
    </w:p>
    <w:p w:rsidR="001D67B7" w:rsidP="009D6BE1" w:rsidRDefault="001D67B7" w14:paraId="1D1F8303" w14:textId="77777777">
      <w:pPr>
        <w:rPr>
          <w:rFonts w:asciiTheme="minorHAnsi" w:hAnsiTheme="minorHAnsi" w:cstheme="minorHAnsi"/>
          <w:color w:val="auto"/>
          <w:szCs w:val="18"/>
          <w:lang w:val="en-US"/>
        </w:rPr>
      </w:pPr>
    </w:p>
    <w:p w:rsidRPr="008F45A2" w:rsidR="008F45A2" w:rsidP="5B025F6E" w:rsidRDefault="008F45A2" w14:paraId="09FBE7CB" w14:textId="78675AA3">
      <w:pPr>
        <w:rPr>
          <w:rFonts w:ascii="Arial" w:hAnsi="Arial" w:cs="Arial" w:asciiTheme="minorAscii" w:hAnsiTheme="minorAscii" w:cstheme="minorAscii"/>
          <w:color w:val="auto"/>
          <w:lang w:val="en-GB"/>
        </w:rPr>
      </w:pPr>
      <w:r w:rsidRPr="5B025F6E" w:rsidR="008F45A2">
        <w:rPr>
          <w:rFonts w:ascii="Arial" w:hAnsi="Arial" w:cs="Arial" w:asciiTheme="minorAscii" w:hAnsiTheme="minorAscii" w:cstheme="minorAscii"/>
          <w:color w:val="auto"/>
          <w:lang w:val="en-GB"/>
        </w:rPr>
        <w:t xml:space="preserve">(AAU </w:t>
      </w:r>
      <w:r w:rsidRPr="5B025F6E" w:rsidR="008F45A2">
        <w:rPr>
          <w:rFonts w:ascii="Arial" w:hAnsi="Arial" w:cs="Arial" w:asciiTheme="minorAscii" w:hAnsiTheme="minorAscii" w:cstheme="minorAscii"/>
          <w:color w:val="auto"/>
          <w:lang w:val="en-GB"/>
        </w:rPr>
        <w:t>are also referred to as ’Institution’)</w:t>
      </w:r>
    </w:p>
    <w:p w:rsidR="5B025F6E" w:rsidP="5B025F6E" w:rsidRDefault="5B025F6E" w14:paraId="27DC5697" w14:textId="5F9ADBCC">
      <w:pPr>
        <w:pStyle w:val="Normal"/>
        <w:rPr>
          <w:rFonts w:ascii="Arial" w:hAnsi="Arial" w:cs="Arial" w:asciiTheme="minorAscii" w:hAnsiTheme="minorAscii" w:cstheme="minorAscii"/>
          <w:color w:val="auto"/>
          <w:lang w:val="en-GB"/>
        </w:rPr>
      </w:pPr>
    </w:p>
    <w:p w:rsidRPr="008F45A2" w:rsidR="008F45A2" w:rsidP="5B025F6E" w:rsidRDefault="008F45A2" w14:paraId="0B7BC990" w14:textId="3F6C18B1">
      <w:pPr>
        <w:pStyle w:val="Normal"/>
        <w:rPr>
          <w:rFonts w:ascii="Arial" w:hAnsi="Arial" w:cs="Arial" w:asciiTheme="minorAscii" w:hAnsiTheme="minorAscii" w:cstheme="minorAscii"/>
          <w:color w:val="auto"/>
          <w:lang w:val="en-GB"/>
        </w:rPr>
      </w:pPr>
      <w:r w:rsidRPr="5B025F6E" w:rsidR="008F45A2">
        <w:rPr>
          <w:rFonts w:ascii="Arial" w:hAnsi="Arial" w:cs="Arial" w:asciiTheme="minorAscii" w:hAnsiTheme="minorAscii" w:cstheme="minorAscii"/>
          <w:color w:val="auto"/>
          <w:lang w:val="en-GB"/>
        </w:rPr>
        <w:t>(</w:t>
      </w:r>
      <w:r w:rsidRPr="5B025F6E" w:rsidR="008F45A2">
        <w:rPr>
          <w:rFonts w:ascii="Arial" w:hAnsi="Arial" w:cs="Arial" w:asciiTheme="minorAscii" w:hAnsiTheme="minorAscii" w:cstheme="minorAscii"/>
          <w:color w:val="auto"/>
          <w:highlight w:val="cyan"/>
          <w:lang w:val="en-GB"/>
        </w:rPr>
        <w:t>Company abbreviation</w:t>
      </w:r>
      <w:r w:rsidRPr="5B025F6E" w:rsidR="008F45A2">
        <w:rPr>
          <w:rFonts w:ascii="Arial" w:hAnsi="Arial" w:cs="Arial" w:asciiTheme="minorAscii" w:hAnsiTheme="minorAscii" w:cstheme="minorAscii"/>
          <w:color w:val="auto"/>
          <w:lang w:val="en-GB"/>
        </w:rPr>
        <w:t xml:space="preserve"> </w:t>
      </w:r>
      <w:r w:rsidRPr="5B025F6E" w:rsidR="008F45A2">
        <w:rPr>
          <w:rFonts w:ascii="Arial" w:hAnsi="Arial" w:cs="Arial" w:asciiTheme="minorAscii" w:hAnsiTheme="minorAscii" w:cstheme="minorAscii"/>
          <w:color w:val="auto"/>
          <w:lang w:val="en-GB"/>
        </w:rPr>
        <w:t>are also referred to as ’Company’)</w:t>
      </w:r>
    </w:p>
    <w:p w:rsidRPr="001D67B7" w:rsidR="001D67B7" w:rsidP="001D67B7" w:rsidRDefault="001D67B7" w14:paraId="7A7E9A7E" w14:textId="2BA23C9C">
      <w:pPr>
        <w:rPr>
          <w:rFonts w:asciiTheme="minorHAnsi" w:hAnsiTheme="minorHAnsi" w:cstheme="minorHAnsi"/>
          <w:color w:val="auto"/>
          <w:szCs w:val="18"/>
          <w:lang w:val="en-GB"/>
        </w:rPr>
      </w:pPr>
    </w:p>
    <w:p w:rsidRPr="001D67B7" w:rsidR="001D67B7" w:rsidP="009D6BE1" w:rsidRDefault="001D67B7" w14:paraId="436F196A" w14:textId="77777777">
      <w:pPr>
        <w:rPr>
          <w:rFonts w:asciiTheme="minorHAnsi" w:hAnsiTheme="minorHAnsi" w:cstheme="minorHAnsi"/>
          <w:color w:val="auto"/>
          <w:szCs w:val="18"/>
          <w:lang w:val="en-GB"/>
        </w:rPr>
      </w:pPr>
    </w:p>
    <w:p w:rsidRPr="001D67B7" w:rsidR="001D67B7" w:rsidP="001D67B7" w:rsidRDefault="001D67B7" w14:paraId="453B3A79" w14:textId="7777777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1. Basis for the agreement</w:t>
      </w:r>
    </w:p>
    <w:p w:rsidRPr="00D41EC1" w:rsidR="00720F6C" w:rsidP="00720F6C" w:rsidRDefault="00720F6C" w14:paraId="3BFB6893" w14:textId="77777777">
      <w:pPr>
        <w:rPr>
          <w:rFonts w:asciiTheme="minorHAnsi" w:hAnsiTheme="minorHAnsi" w:cstheme="minorHAnsi"/>
          <w:color w:val="auto"/>
          <w:szCs w:val="18"/>
          <w:lang w:val="en-US"/>
        </w:rPr>
      </w:pPr>
      <w:r w:rsidRPr="00D41EC1">
        <w:rPr>
          <w:rFonts w:asciiTheme="minorHAnsi" w:hAnsiTheme="minorHAnsi" w:cstheme="minorHAnsi"/>
          <w:color w:val="auto"/>
          <w:szCs w:val="18"/>
          <w:lang w:val="en-GB"/>
        </w:rPr>
        <w:t xml:space="preserve">1.1 This collaboration shall be governed by this Collaboration Agreement </w:t>
      </w:r>
      <w:r w:rsidRPr="00D41EC1">
        <w:rPr>
          <w:rFonts w:asciiTheme="minorHAnsi" w:hAnsiTheme="minorHAnsi" w:cstheme="minorHAnsi"/>
          <w:color w:val="auto"/>
          <w:szCs w:val="18"/>
          <w:lang w:val="en-US"/>
        </w:rPr>
        <w:t>consisting of this core text and the following Appendices</w:t>
      </w:r>
      <w:r w:rsidRPr="00D41EC1">
        <w:rPr>
          <w:rFonts w:asciiTheme="minorHAnsi" w:hAnsiTheme="minorHAnsi" w:cstheme="minorHAnsi"/>
          <w:color w:val="auto"/>
          <w:szCs w:val="18"/>
          <w:lang w:val="en-GB"/>
        </w:rPr>
        <w:t xml:space="preserve"> (jointly referred to as ’the Agreement’):   </w:t>
      </w:r>
    </w:p>
    <w:p w:rsidRPr="00D41EC1" w:rsidR="00720F6C" w:rsidP="00720F6C" w:rsidRDefault="00720F6C" w14:paraId="36E79EE7" w14:textId="77777777">
      <w:pPr>
        <w:rPr>
          <w:rFonts w:asciiTheme="minorHAnsi" w:hAnsiTheme="minorHAnsi" w:cstheme="minorHAnsi"/>
          <w:color w:val="auto"/>
          <w:szCs w:val="18"/>
          <w:lang w:val="en-US"/>
        </w:rPr>
      </w:pPr>
    </w:p>
    <w:p w:rsidRPr="00D41EC1" w:rsidR="00720F6C" w:rsidP="00720F6C" w:rsidRDefault="00720F6C" w14:paraId="6EC7D30A" w14:textId="77777777">
      <w:pPr>
        <w:pStyle w:val="Overskrift1"/>
        <w:rPr>
          <w:rFonts w:asciiTheme="minorHAnsi" w:hAnsiTheme="minorHAnsi" w:cstheme="minorHAnsi"/>
          <w:b w:val="0"/>
          <w:color w:val="auto"/>
          <w:sz w:val="18"/>
          <w:szCs w:val="18"/>
          <w:lang w:val="en-GB"/>
        </w:rPr>
      </w:pPr>
      <w:r w:rsidRPr="00D41EC1">
        <w:rPr>
          <w:rFonts w:asciiTheme="minorHAnsi" w:hAnsiTheme="minorHAnsi" w:cstheme="minorHAnsi"/>
          <w:b w:val="0"/>
          <w:color w:val="auto"/>
          <w:sz w:val="18"/>
          <w:szCs w:val="18"/>
          <w:lang w:val="en-US"/>
        </w:rPr>
        <w:t xml:space="preserve">Appendix 1: AAU Standard Terms for Research Collaboration </w:t>
      </w:r>
    </w:p>
    <w:p w:rsidRPr="00D41EC1" w:rsidR="00720F6C" w:rsidP="00720F6C" w:rsidRDefault="00720F6C" w14:paraId="02F81FA5" w14:textId="77777777">
      <w:pPr>
        <w:rPr>
          <w:rFonts w:asciiTheme="minorHAnsi" w:hAnsiTheme="minorHAnsi" w:cstheme="minorHAnsi"/>
          <w:color w:val="auto"/>
          <w:szCs w:val="18"/>
          <w:lang w:val="en-US"/>
        </w:rPr>
      </w:pPr>
      <w:r w:rsidRPr="00D41EC1">
        <w:rPr>
          <w:rFonts w:asciiTheme="minorHAnsi" w:hAnsiTheme="minorHAnsi" w:cstheme="minorHAnsi"/>
          <w:color w:val="auto"/>
          <w:szCs w:val="18"/>
          <w:lang w:val="en-US"/>
        </w:rPr>
        <w:t>Appendix 2: Project Description</w:t>
      </w:r>
    </w:p>
    <w:p w:rsidRPr="00D41EC1" w:rsidR="00720F6C" w:rsidP="00720F6C" w:rsidRDefault="00720F6C" w14:paraId="03E2BDE9" w14:textId="77777777">
      <w:pPr>
        <w:rPr>
          <w:rFonts w:asciiTheme="minorHAnsi" w:hAnsiTheme="minorHAnsi" w:cstheme="minorHAnsi"/>
          <w:color w:val="auto"/>
          <w:szCs w:val="18"/>
          <w:lang w:val="en-US"/>
        </w:rPr>
      </w:pPr>
      <w:r w:rsidRPr="00D41EC1">
        <w:rPr>
          <w:rFonts w:asciiTheme="minorHAnsi" w:hAnsiTheme="minorHAnsi" w:cstheme="minorHAnsi"/>
          <w:color w:val="auto"/>
          <w:szCs w:val="18"/>
          <w:lang w:val="en-US"/>
        </w:rPr>
        <w:t>Appendix 3: Budget</w:t>
      </w:r>
    </w:p>
    <w:p w:rsidRPr="00D41EC1" w:rsidR="00720F6C" w:rsidP="43FC5CA3" w:rsidRDefault="00720F6C" w14:paraId="2C9C3345" w14:textId="76EE8C0B">
      <w:pPr>
        <w:rPr>
          <w:rFonts w:ascii="Arial" w:hAnsi="Arial" w:cs="Arial" w:asciiTheme="minorAscii" w:hAnsiTheme="minorAscii" w:cstheme="minorAscii"/>
          <w:color w:val="auto"/>
          <w:highlight w:val="cyan"/>
          <w:lang w:val="en-US"/>
        </w:rPr>
      </w:pPr>
      <w:r w:rsidRPr="43FC5CA3" w:rsidR="00720F6C">
        <w:rPr>
          <w:rFonts w:ascii="Arial" w:hAnsi="Arial" w:cs="Arial" w:asciiTheme="minorAscii" w:hAnsiTheme="minorAscii" w:cstheme="minorAscii"/>
          <w:color w:val="auto"/>
          <w:lang w:val="en-US"/>
        </w:rPr>
        <w:t xml:space="preserve">Appendix 4: Field of Use </w:t>
      </w:r>
      <w:r w:rsidRPr="43FC5CA3" w:rsidR="00720F6C">
        <w:rPr>
          <w:rFonts w:ascii="Arial" w:hAnsi="Arial" w:cs="Arial" w:asciiTheme="minorAscii" w:hAnsiTheme="minorAscii" w:cstheme="minorAscii"/>
          <w:i w:val="1"/>
          <w:iCs w:val="1"/>
          <w:color w:val="auto"/>
          <w:highlight w:val="cyan"/>
          <w:lang w:val="en-US"/>
        </w:rPr>
        <w:t>To be completed by the Company and approved by AAU</w:t>
      </w:r>
      <w:r w:rsidRPr="43FC5CA3" w:rsidR="00720F6C">
        <w:rPr>
          <w:rFonts w:ascii="Arial" w:hAnsi="Arial" w:cs="Arial" w:asciiTheme="minorAscii" w:hAnsiTheme="minorAscii" w:cstheme="minorAscii"/>
          <w:i w:val="1"/>
          <w:iCs w:val="1"/>
          <w:color w:val="auto"/>
          <w:highlight w:val="cyan"/>
          <w:lang w:val="en-US"/>
        </w:rPr>
        <w:t>.</w:t>
      </w:r>
    </w:p>
    <w:p w:rsidRPr="00D41EC1" w:rsidR="00720F6C" w:rsidP="00720F6C" w:rsidRDefault="00720F6C" w14:paraId="7F679B32" w14:textId="2C7575A4">
      <w:pPr>
        <w:rPr>
          <w:rFonts w:asciiTheme="minorHAnsi" w:hAnsiTheme="minorHAnsi" w:cstheme="minorHAnsi"/>
          <w:color w:val="auto"/>
          <w:szCs w:val="18"/>
          <w:lang w:val="en-US"/>
        </w:rPr>
      </w:pPr>
      <w:r w:rsidRPr="00D41EC1">
        <w:rPr>
          <w:rFonts w:asciiTheme="minorHAnsi" w:hAnsiTheme="minorHAnsi" w:cstheme="minorHAnsi"/>
          <w:color w:val="auto"/>
          <w:szCs w:val="18"/>
          <w:highlight w:val="cyan"/>
          <w:lang w:val="en-US"/>
        </w:rPr>
        <w:t xml:space="preserve">Appendix 5: Grant agreement from Third Party including appendices. </w:t>
      </w:r>
      <w:r w:rsidRPr="00D41EC1">
        <w:rPr>
          <w:rFonts w:asciiTheme="minorHAnsi" w:hAnsiTheme="minorHAnsi" w:cstheme="minorHAnsi"/>
          <w:i/>
          <w:iCs/>
          <w:color w:val="auto"/>
          <w:szCs w:val="18"/>
          <w:highlight w:val="cyan"/>
          <w:lang w:val="en-US"/>
        </w:rPr>
        <w:t>If the Research Project is based on a grant from a Third Party as described in the Standard Terms section 1.2</w:t>
      </w:r>
      <w:r w:rsidRPr="00D41EC1">
        <w:rPr>
          <w:rFonts w:asciiTheme="minorHAnsi" w:hAnsiTheme="minorHAnsi" w:cstheme="minorHAnsi"/>
          <w:i/>
          <w:color w:val="auto"/>
          <w:szCs w:val="18"/>
          <w:lang w:val="en-US"/>
        </w:rPr>
        <w:t>.</w:t>
      </w:r>
    </w:p>
    <w:p w:rsidRPr="00D41EC1" w:rsidR="00720F6C" w:rsidP="00720F6C" w:rsidRDefault="00720F6C" w14:paraId="44B9C683" w14:textId="77777777">
      <w:pPr>
        <w:rPr>
          <w:rFonts w:ascii="Verdana" w:hAnsi="Verdana"/>
          <w:color w:val="auto"/>
          <w:szCs w:val="18"/>
          <w:lang w:val="en-GB"/>
        </w:rPr>
      </w:pPr>
    </w:p>
    <w:p w:rsidRPr="00CA7053" w:rsidR="00CA7053" w:rsidP="00CA7053" w:rsidRDefault="00CA7053" w14:paraId="2B0FA1D0" w14:textId="77777777">
      <w:pPr>
        <w:rPr>
          <w:rFonts w:asciiTheme="minorHAnsi" w:hAnsiTheme="minorHAnsi" w:cstheme="minorHAnsi"/>
          <w:color w:val="auto"/>
          <w:szCs w:val="18"/>
          <w:lang w:val="en-US"/>
        </w:rPr>
      </w:pPr>
      <w:r w:rsidRPr="00CA7053">
        <w:rPr>
          <w:rFonts w:asciiTheme="minorHAnsi" w:hAnsiTheme="minorHAnsi" w:cstheme="minorHAnsi"/>
          <w:color w:val="auto"/>
          <w:szCs w:val="18"/>
          <w:lang w:val="en-US"/>
        </w:rPr>
        <w:t xml:space="preserve">This Agreement may be executed in multiple counterparts, each of which shall be deemed to be an original and all of which shall constitute one and the same agreement. Portable document format (PDF) copies of this Agreement shall have the same force and effect as an original. </w:t>
      </w:r>
    </w:p>
    <w:p w:rsidRPr="00720F6C" w:rsidR="00EB62E8" w:rsidP="00EB62E8" w:rsidRDefault="00EB62E8" w14:paraId="40F072BB" w14:textId="77777777">
      <w:pPr>
        <w:rPr>
          <w:rFonts w:asciiTheme="minorHAnsi" w:hAnsiTheme="minorHAnsi" w:cstheme="minorHAnsi"/>
          <w:color w:val="auto"/>
          <w:szCs w:val="18"/>
          <w:lang w:val="en-US"/>
        </w:rPr>
      </w:pPr>
    </w:p>
    <w:p w:rsidRPr="001D67B7" w:rsidR="001D67B7" w:rsidP="001D67B7" w:rsidRDefault="001D67B7" w14:paraId="78501B15" w14:textId="7777777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2. Purpose</w:t>
      </w:r>
    </w:p>
    <w:p w:rsidRPr="008D7C27" w:rsidR="008D7C27" w:rsidP="43FC5CA3" w:rsidRDefault="008D7C27" w14:paraId="54A2A452" w14:textId="77777777" w14:noSpellErr="1">
      <w:pPr>
        <w:rPr>
          <w:rFonts w:ascii="Verdana" w:hAnsi="Verdana"/>
          <w:color w:val="auto"/>
          <w:lang w:val="en-US"/>
        </w:rPr>
      </w:pPr>
      <w:r w:rsidRPr="43FC5CA3" w:rsidR="008D7C27">
        <w:rPr>
          <w:rFonts w:ascii="Verdana" w:hAnsi="Verdana"/>
          <w:color w:val="auto"/>
          <w:lang w:val="en-US"/>
        </w:rPr>
        <w:t xml:space="preserve">2.1 </w:t>
      </w:r>
      <w:r w:rsidRPr="43FC5CA3" w:rsidR="008D7C27">
        <w:rPr>
          <w:rFonts w:ascii="Arial" w:hAnsi="Arial" w:eastAsia="Times New Roman" w:cs="Arial" w:asciiTheme="minorAscii" w:hAnsiTheme="minorAscii" w:cstheme="minorAscii"/>
          <w:color w:val="auto"/>
          <w:sz w:val="18"/>
          <w:szCs w:val="18"/>
          <w:lang w:val="en-US" w:eastAsia="da-DK" w:bidi="ar-SA"/>
        </w:rPr>
        <w:t xml:space="preserve">The sole purpose of the collaboration is to conduct the research project </w:t>
      </w:r>
      <w:r w:rsidRPr="43FC5CA3" w:rsidR="008D7C27">
        <w:rPr>
          <w:rFonts w:ascii="Arial" w:hAnsi="Arial" w:eastAsia="Times New Roman" w:cs="Arial" w:asciiTheme="minorAscii" w:hAnsiTheme="minorAscii" w:cstheme="minorAscii"/>
          <w:color w:val="auto"/>
          <w:sz w:val="18"/>
          <w:szCs w:val="18"/>
          <w:highlight w:val="cyan"/>
          <w:lang w:val="en-US" w:eastAsia="da-DK" w:bidi="ar-SA"/>
        </w:rPr>
        <w:t>‘</w:t>
      </w:r>
      <w:r w:rsidRPr="43FC5CA3" w:rsidR="008D7C27">
        <w:rPr>
          <w:rFonts w:ascii="Arial" w:hAnsi="Arial" w:eastAsia="Times New Roman" w:cs="Arial" w:asciiTheme="minorAscii" w:hAnsiTheme="minorAscii" w:cstheme="minorAscii"/>
          <w:color w:val="auto"/>
          <w:sz w:val="18"/>
          <w:szCs w:val="18"/>
          <w:highlight w:val="cyan"/>
          <w:lang w:val="en-US" w:eastAsia="da-DK" w:bidi="ar-SA"/>
        </w:rPr>
        <w:t>title</w:t>
      </w:r>
      <w:r w:rsidRPr="43FC5CA3" w:rsidR="008D7C27">
        <w:rPr>
          <w:rFonts w:ascii="Arial" w:hAnsi="Arial" w:eastAsia="Times New Roman" w:cs="Arial" w:asciiTheme="minorAscii" w:hAnsiTheme="minorAscii" w:cstheme="minorAscii"/>
          <w:color w:val="auto"/>
          <w:sz w:val="18"/>
          <w:szCs w:val="18"/>
          <w:highlight w:val="cyan"/>
          <w:lang w:val="en-US" w:eastAsia="da-DK" w:bidi="ar-SA"/>
        </w:rPr>
        <w:t>’</w:t>
      </w:r>
      <w:r w:rsidRPr="43FC5CA3" w:rsidR="008D7C27">
        <w:rPr>
          <w:rFonts w:ascii="Arial" w:hAnsi="Arial" w:eastAsia="Times New Roman" w:cs="Arial" w:asciiTheme="minorAscii" w:hAnsiTheme="minorAscii" w:cstheme="minorAscii"/>
          <w:color w:val="auto"/>
          <w:sz w:val="18"/>
          <w:szCs w:val="18"/>
          <w:lang w:val="en-US" w:eastAsia="da-DK" w:bidi="ar-SA"/>
        </w:rPr>
        <w:t xml:space="preserve"> </w:t>
      </w:r>
      <w:r w:rsidRPr="43FC5CA3" w:rsidR="008D7C27">
        <w:rPr>
          <w:rFonts w:ascii="Arial" w:hAnsi="Arial" w:eastAsia="Times New Roman" w:cs="Arial" w:asciiTheme="minorAscii" w:hAnsiTheme="minorAscii" w:cstheme="minorAscii"/>
          <w:color w:val="auto"/>
          <w:sz w:val="18"/>
          <w:szCs w:val="18"/>
          <w:highlight w:val="cyan"/>
          <w:lang w:val="en-US" w:eastAsia="da-DK" w:bidi="ar-SA"/>
        </w:rPr>
        <w:t>supported by</w:t>
      </w:r>
      <w:r w:rsidRPr="43FC5CA3" w:rsidR="008D7C27">
        <w:rPr>
          <w:rFonts w:ascii="Arial" w:hAnsi="Arial" w:eastAsia="Times New Roman" w:cs="Arial" w:asciiTheme="minorAscii" w:hAnsiTheme="minorAscii" w:cstheme="minorAscii"/>
          <w:color w:val="auto"/>
          <w:sz w:val="18"/>
          <w:szCs w:val="18"/>
          <w:lang w:val="en-US" w:eastAsia="da-DK" w:bidi="ar-SA"/>
        </w:rPr>
        <w:t xml:space="preserve"> ‘</w:t>
      </w:r>
      <w:r w:rsidRPr="43FC5CA3" w:rsidR="008D7C27">
        <w:rPr>
          <w:rFonts w:ascii="Arial" w:hAnsi="Arial" w:eastAsia="Times New Roman" w:cs="Arial" w:asciiTheme="minorAscii" w:hAnsiTheme="minorAscii" w:cstheme="minorAscii"/>
          <w:color w:val="auto"/>
          <w:sz w:val="18"/>
          <w:szCs w:val="18"/>
          <w:highlight w:val="cyan"/>
          <w:lang w:val="en-US" w:eastAsia="da-DK" w:bidi="ar-SA"/>
        </w:rPr>
        <w:t>granting authority</w:t>
      </w:r>
      <w:r w:rsidRPr="43FC5CA3" w:rsidR="008D7C27">
        <w:rPr>
          <w:rFonts w:ascii="Arial" w:hAnsi="Arial" w:eastAsia="Times New Roman" w:cs="Arial" w:asciiTheme="minorAscii" w:hAnsiTheme="minorAscii" w:cstheme="minorAscii"/>
          <w:color w:val="auto"/>
          <w:sz w:val="18"/>
          <w:szCs w:val="18"/>
          <w:lang w:val="en-US" w:eastAsia="da-DK" w:bidi="ar-SA"/>
        </w:rPr>
        <w:t>’ (’the Purpose’).</w:t>
      </w:r>
    </w:p>
    <w:p w:rsidRPr="008D7C27" w:rsidR="008D7C27" w:rsidP="008D7C27" w:rsidRDefault="008D7C27" w14:paraId="7E86CC9B" w14:textId="77777777">
      <w:pPr>
        <w:rPr>
          <w:rFonts w:ascii="Verdana" w:hAnsi="Verdana"/>
          <w:b/>
          <w:bCs/>
          <w:color w:val="auto"/>
          <w:szCs w:val="18"/>
          <w:lang w:val="en-US"/>
        </w:rPr>
      </w:pPr>
    </w:p>
    <w:p w:rsidRPr="008D7C27" w:rsidR="008D7C27" w:rsidP="43FC5CA3" w:rsidRDefault="008D7C27" w14:paraId="146448F4" w14:textId="77777777" w14:noSpellErr="1">
      <w:pPr>
        <w:rPr>
          <w:rFonts w:ascii="Arial" w:hAnsi="Arial" w:cs="Arial" w:asciiTheme="minorAscii" w:hAnsiTheme="minorAscii" w:cstheme="minorAscii"/>
          <w:color w:val="auto"/>
          <w:lang w:val="en-US"/>
        </w:rPr>
      </w:pPr>
      <w:r w:rsidRPr="43FC5CA3" w:rsidR="008D7C27">
        <w:rPr>
          <w:rFonts w:ascii="Arial" w:hAnsi="Arial" w:eastAsia="Times New Roman" w:cs="Arial" w:asciiTheme="minorAscii" w:hAnsiTheme="minorAscii" w:cstheme="minorAscii"/>
          <w:color w:val="auto"/>
          <w:sz w:val="18"/>
          <w:szCs w:val="18"/>
          <w:lang w:val="en-US" w:eastAsia="da-DK" w:bidi="ar-SA"/>
        </w:rPr>
        <w:t xml:space="preserve">2.2 In order to achieve the Purpose, the Parties have described the contents of and the framework for the collaboration (the ‘Research Project’) in Appendix 2 (the ‘Project </w:t>
      </w:r>
      <w:r w:rsidRPr="43FC5CA3" w:rsidR="008D7C27">
        <w:rPr>
          <w:rFonts w:ascii="Arial" w:hAnsi="Arial" w:eastAsia="Times New Roman" w:cs="Arial" w:asciiTheme="minorAscii" w:hAnsiTheme="minorAscii" w:cstheme="minorAscii"/>
          <w:color w:val="auto"/>
          <w:sz w:val="18"/>
          <w:szCs w:val="18"/>
          <w:lang w:val="en-US" w:eastAsia="da-DK" w:bidi="ar-SA"/>
        </w:rPr>
        <w:t>Description’), including all activities in the Research Project and the time schedule for the individual project stages.</w:t>
      </w:r>
    </w:p>
    <w:p w:rsidRPr="009D6BE1" w:rsidR="009D6BE1" w:rsidP="009D6BE1" w:rsidRDefault="009D6BE1" w14:paraId="3706DC3B" w14:textId="77777777">
      <w:pPr>
        <w:rPr>
          <w:rFonts w:asciiTheme="minorHAnsi" w:hAnsiTheme="minorHAnsi" w:cstheme="minorHAnsi"/>
          <w:color w:val="auto"/>
          <w:szCs w:val="18"/>
          <w:lang w:val="en-US"/>
        </w:rPr>
      </w:pPr>
    </w:p>
    <w:p w:rsidR="001D67B7" w:rsidP="009D6BE1" w:rsidRDefault="001D67B7" w14:paraId="59CBA2FF" w14:textId="77777777">
      <w:pPr>
        <w:rPr>
          <w:rFonts w:asciiTheme="minorHAnsi" w:hAnsiTheme="minorHAnsi" w:cstheme="minorHAnsi"/>
          <w:color w:val="auto"/>
          <w:szCs w:val="18"/>
          <w:lang w:val="en-US"/>
        </w:rPr>
      </w:pPr>
      <w:r w:rsidRPr="001D67B7">
        <w:rPr>
          <w:rFonts w:asciiTheme="minorHAnsi" w:hAnsiTheme="minorHAnsi" w:cstheme="minorHAnsi"/>
          <w:b/>
          <w:bCs/>
          <w:color w:val="auto"/>
          <w:szCs w:val="18"/>
          <w:lang w:val="en-GB"/>
        </w:rPr>
        <w:t>3. Financing and payment</w:t>
      </w:r>
      <w:r w:rsidRPr="001D67B7">
        <w:rPr>
          <w:rFonts w:asciiTheme="minorHAnsi" w:hAnsiTheme="minorHAnsi" w:cstheme="minorHAnsi"/>
          <w:color w:val="auto"/>
          <w:szCs w:val="18"/>
          <w:lang w:val="en-US"/>
        </w:rPr>
        <w:t xml:space="preserve"> </w:t>
      </w:r>
    </w:p>
    <w:p w:rsidRPr="00282912" w:rsidR="000E4080" w:rsidP="000E4080" w:rsidRDefault="000E4080" w14:paraId="138EF36F" w14:textId="77777777">
      <w:pPr>
        <w:rPr>
          <w:rFonts w:asciiTheme="minorHAnsi" w:hAnsiTheme="minorHAnsi" w:cstheme="minorHAnsi"/>
          <w:color w:val="auto"/>
          <w:szCs w:val="18"/>
          <w:lang w:val="en-GB"/>
        </w:rPr>
      </w:pPr>
      <w:r w:rsidRPr="00282912">
        <w:rPr>
          <w:rFonts w:asciiTheme="minorHAnsi" w:hAnsiTheme="minorHAnsi" w:cstheme="minorHAnsi"/>
          <w:color w:val="auto"/>
          <w:szCs w:val="18"/>
          <w:lang w:val="en-GB"/>
        </w:rPr>
        <w:t xml:space="preserve">3.1 The complete contribution from the Company to AAU amounts to </w:t>
      </w:r>
      <w:r w:rsidRPr="00282912">
        <w:rPr>
          <w:rFonts w:asciiTheme="minorHAnsi" w:hAnsiTheme="minorHAnsi" w:cstheme="minorHAnsi"/>
          <w:color w:val="auto"/>
          <w:szCs w:val="18"/>
          <w:highlight w:val="cyan"/>
          <w:lang w:val="en-GB"/>
        </w:rPr>
        <w:t>XX</w:t>
      </w:r>
      <w:r w:rsidRPr="00282912">
        <w:rPr>
          <w:rFonts w:asciiTheme="minorHAnsi" w:hAnsiTheme="minorHAnsi" w:cstheme="minorHAnsi"/>
          <w:color w:val="auto"/>
          <w:szCs w:val="18"/>
          <w:lang w:val="en-GB"/>
        </w:rPr>
        <w:t xml:space="preserve"> DKK (exclusive VAT).</w:t>
      </w:r>
    </w:p>
    <w:p w:rsidRPr="00282912" w:rsidR="000E4080" w:rsidP="000E4080" w:rsidRDefault="000E4080" w14:paraId="6E1D9B39" w14:textId="77777777">
      <w:pPr>
        <w:rPr>
          <w:rFonts w:asciiTheme="minorHAnsi" w:hAnsiTheme="minorHAnsi" w:cstheme="minorHAnsi"/>
          <w:color w:val="auto"/>
          <w:szCs w:val="18"/>
          <w:lang w:val="en-GB"/>
        </w:rPr>
      </w:pPr>
    </w:p>
    <w:p w:rsidRPr="00282912" w:rsidR="000E4080" w:rsidP="000E4080" w:rsidRDefault="000E4080" w14:paraId="00D8D8DD" w14:textId="6420B6AC">
      <w:pPr>
        <w:rPr>
          <w:rFonts w:asciiTheme="minorHAnsi" w:hAnsiTheme="minorHAnsi" w:cstheme="minorHAnsi"/>
          <w:color w:val="auto"/>
          <w:szCs w:val="18"/>
          <w:lang w:val="en-US"/>
        </w:rPr>
      </w:pPr>
      <w:r w:rsidRPr="00282912">
        <w:rPr>
          <w:rFonts w:asciiTheme="minorHAnsi" w:hAnsiTheme="minorHAnsi" w:cstheme="minorHAnsi"/>
          <w:color w:val="auto"/>
          <w:szCs w:val="18"/>
          <w:lang w:val="en-GB"/>
        </w:rPr>
        <w:t>3.2 The complete budget for the entire Research Project, including the distribution of funds between the Parties, is stipulated in Appendix 3 (the ‘Budget’). Terms for all relevant payments are also stated in Appendix 3.</w:t>
      </w:r>
      <w:r w:rsidRPr="00282912">
        <w:rPr>
          <w:rFonts w:asciiTheme="minorHAnsi" w:hAnsiTheme="minorHAnsi" w:cstheme="minorHAnsi"/>
          <w:i/>
          <w:color w:val="auto"/>
          <w:szCs w:val="18"/>
          <w:lang w:val="en-US"/>
        </w:rPr>
        <w:t xml:space="preserve"> </w:t>
      </w:r>
      <w:r w:rsidRPr="00282912">
        <w:rPr>
          <w:rFonts w:asciiTheme="minorHAnsi" w:hAnsiTheme="minorHAnsi" w:cstheme="minorHAnsi"/>
          <w:i/>
          <w:color w:val="auto"/>
          <w:szCs w:val="18"/>
          <w:highlight w:val="cyan"/>
          <w:lang w:val="en-US"/>
        </w:rPr>
        <w:t>Note that payments for work performed must be made regularly. It is recommended that the payment periods be set to a maximum of three-month intervals, unless determined otherwise by the payment profile of the granting authority in case the Research Project is based on funding from a Third Party</w:t>
      </w:r>
      <w:r w:rsidRPr="00282912" w:rsidR="00282912">
        <w:rPr>
          <w:rFonts w:asciiTheme="minorHAnsi" w:hAnsiTheme="minorHAnsi" w:cstheme="minorHAnsi"/>
          <w:i/>
          <w:color w:val="auto"/>
          <w:szCs w:val="18"/>
          <w:highlight w:val="cyan"/>
          <w:lang w:val="en-US"/>
        </w:rPr>
        <w:t>.</w:t>
      </w:r>
    </w:p>
    <w:p w:rsidRPr="009D6BE1" w:rsidR="001D67B7" w:rsidP="001D67B7" w:rsidRDefault="001D67B7" w14:paraId="756D630F" w14:textId="77777777">
      <w:pPr>
        <w:rPr>
          <w:rFonts w:asciiTheme="minorHAnsi" w:hAnsiTheme="minorHAnsi" w:cstheme="minorHAnsi"/>
          <w:color w:val="auto"/>
          <w:szCs w:val="18"/>
          <w:lang w:val="en-US"/>
        </w:rPr>
      </w:pPr>
    </w:p>
    <w:p w:rsidRPr="001D67B7" w:rsidR="001D67B7" w:rsidP="001D67B7" w:rsidRDefault="001D67B7" w14:paraId="445C91C1" w14:textId="7777777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4. Duration</w:t>
      </w:r>
    </w:p>
    <w:p w:rsidRPr="001D67B7" w:rsidR="001D67B7" w:rsidP="001D67B7" w:rsidRDefault="00BD2336" w14:paraId="14808ED6" w14:textId="3ED98C82">
      <w:pPr>
        <w:rPr>
          <w:rFonts w:asciiTheme="minorHAnsi" w:hAnsiTheme="minorHAnsi" w:cstheme="minorHAnsi"/>
          <w:color w:val="auto"/>
          <w:szCs w:val="18"/>
          <w:lang w:val="en-GB"/>
        </w:rPr>
      </w:pPr>
      <w:r w:rsidRPr="00BD2336">
        <w:rPr>
          <w:rFonts w:asciiTheme="minorHAnsi" w:hAnsiTheme="minorHAnsi" w:cstheme="minorHAnsi"/>
          <w:color w:val="auto"/>
          <w:szCs w:val="18"/>
          <w:lang w:val="en-GB"/>
        </w:rPr>
        <w:t xml:space="preserve">4.1 The Research Project shall commence on </w:t>
      </w:r>
      <w:r w:rsidRPr="00CD4773">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 xml:space="preserve"> (‘Effective Date’) and shall terminate when the Research Project is completed, expected to be on </w:t>
      </w:r>
      <w:r w:rsidRPr="00936DE0">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w:t>
      </w:r>
      <w:r w:rsidRPr="001D67B7" w:rsidR="001D67B7">
        <w:rPr>
          <w:rFonts w:asciiTheme="minorHAnsi" w:hAnsiTheme="minorHAnsi" w:cstheme="minorHAnsi"/>
          <w:color w:val="auto"/>
          <w:szCs w:val="18"/>
          <w:lang w:val="en-GB"/>
        </w:rPr>
        <w:t xml:space="preserve"> </w:t>
      </w:r>
    </w:p>
    <w:p w:rsidRPr="009D6BE1" w:rsidR="009D6BE1" w:rsidP="009D6BE1" w:rsidRDefault="009D6BE1" w14:paraId="7FAA8F95" w14:textId="77777777">
      <w:pPr>
        <w:rPr>
          <w:rFonts w:asciiTheme="minorHAnsi" w:hAnsiTheme="minorHAnsi" w:cstheme="minorHAnsi"/>
          <w:color w:val="auto"/>
          <w:szCs w:val="18"/>
          <w:lang w:val="en-US"/>
        </w:rPr>
      </w:pPr>
    </w:p>
    <w:p w:rsidR="009D6BE1" w:rsidP="009D6BE1" w:rsidRDefault="009D6BE1" w14:paraId="4D533DF7" w14:textId="4D3F75C1">
      <w:pPr>
        <w:rPr>
          <w:rFonts w:asciiTheme="minorHAnsi" w:hAnsiTheme="minorHAnsi" w:cstheme="minorHAnsi"/>
          <w:b/>
          <w:bCs/>
          <w:color w:val="auto"/>
          <w:szCs w:val="18"/>
          <w:lang w:val="en-GB"/>
        </w:rPr>
      </w:pPr>
      <w:r w:rsidRPr="009D6BE1">
        <w:rPr>
          <w:rFonts w:asciiTheme="minorHAnsi" w:hAnsiTheme="minorHAnsi" w:cstheme="minorHAnsi"/>
          <w:b/>
          <w:bCs/>
          <w:color w:val="auto"/>
          <w:szCs w:val="18"/>
          <w:lang w:val="en-US"/>
        </w:rPr>
        <w:t xml:space="preserve">5. </w:t>
      </w:r>
      <w:r w:rsidRPr="001D67B7" w:rsidR="001D67B7">
        <w:rPr>
          <w:rFonts w:asciiTheme="minorHAnsi" w:hAnsiTheme="minorHAnsi" w:cstheme="minorHAnsi"/>
          <w:b/>
          <w:bCs/>
          <w:color w:val="auto"/>
          <w:szCs w:val="18"/>
          <w:lang w:val="en-GB"/>
        </w:rPr>
        <w:t>Organisation and staffing of the Research Project</w:t>
      </w:r>
    </w:p>
    <w:p w:rsidRPr="00D355F6" w:rsidR="008252AF" w:rsidP="009D6BE1" w:rsidRDefault="00D355F6" w14:paraId="3D7D5DC2" w14:textId="5415EFC0">
      <w:pPr>
        <w:rPr>
          <w:rFonts w:asciiTheme="minorHAnsi" w:hAnsiTheme="minorHAnsi" w:cstheme="minorHAnsi"/>
          <w:b/>
          <w:bCs/>
          <w:color w:val="auto"/>
          <w:szCs w:val="18"/>
          <w:lang w:val="en-US"/>
        </w:rPr>
      </w:pPr>
      <w:r w:rsidRPr="00D355F6">
        <w:rPr>
          <w:bCs/>
          <w:color w:val="auto"/>
          <w:szCs w:val="18"/>
          <w:lang w:val="en-GB"/>
        </w:rPr>
        <w:t>5.1 The organisation and staffing of the Research Project shall appear in Appendix</w:t>
      </w:r>
      <w:r w:rsidRPr="00D355F6">
        <w:rPr>
          <w:color w:val="auto"/>
          <w:szCs w:val="18"/>
          <w:lang w:val="en-GB"/>
        </w:rPr>
        <w:t xml:space="preserve"> 2.</w:t>
      </w:r>
    </w:p>
    <w:p w:rsidRPr="008252AF" w:rsidR="00B2745E" w:rsidP="00B2745E" w:rsidRDefault="00B2745E" w14:paraId="0DB32E82" w14:textId="77777777">
      <w:pPr>
        <w:rPr>
          <w:rFonts w:asciiTheme="minorHAnsi" w:hAnsiTheme="minorHAnsi" w:cstheme="minorHAnsi"/>
          <w:color w:val="auto"/>
          <w:szCs w:val="18"/>
          <w:lang w:val="en-GB"/>
        </w:rPr>
      </w:pPr>
    </w:p>
    <w:p w:rsidRPr="008252AF" w:rsidR="00B2745E" w:rsidP="00B2745E" w:rsidRDefault="00B2745E" w14:paraId="2E0BF167" w14:textId="77777777">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5.2 Each Party shall appoint a project manager who shall be responsible for the daily management and performance of the Party’s activities and for the daily coordination between the Parties. The project managers are not authorized to make any changes to the Research Project.</w:t>
      </w:r>
    </w:p>
    <w:p w:rsidRPr="008252AF" w:rsidR="00B2745E" w:rsidP="00B2745E" w:rsidRDefault="00B2745E" w14:paraId="1B38C224" w14:textId="77777777">
      <w:pPr>
        <w:rPr>
          <w:rFonts w:asciiTheme="minorHAnsi" w:hAnsiTheme="minorHAnsi" w:cstheme="minorHAnsi"/>
          <w:color w:val="auto"/>
          <w:szCs w:val="18"/>
          <w:lang w:val="en-GB"/>
        </w:rPr>
      </w:pPr>
    </w:p>
    <w:p w:rsidRPr="008252AF" w:rsidR="00B2745E" w:rsidP="00B2745E" w:rsidRDefault="00B2745E" w14:paraId="6B7CA65F" w14:textId="48952E86">
      <w:pPr>
        <w:rPr>
          <w:rFonts w:asciiTheme="minorHAnsi" w:hAnsiTheme="minorHAnsi" w:cstheme="minorHAnsi"/>
          <w:i/>
          <w:color w:val="auto"/>
          <w:szCs w:val="18"/>
          <w:lang w:val="en-GB"/>
        </w:rPr>
      </w:pPr>
      <w:r w:rsidRPr="008252AF">
        <w:rPr>
          <w:rFonts w:asciiTheme="minorHAnsi" w:hAnsiTheme="minorHAnsi" w:cstheme="minorHAnsi"/>
          <w:i/>
          <w:color w:val="auto"/>
          <w:szCs w:val="18"/>
          <w:highlight w:val="cyan"/>
          <w:lang w:val="en-GB"/>
        </w:rPr>
        <w:t>If the Parties choose to establish a steering committee for the Research Project, the content of</w:t>
      </w:r>
      <w:r w:rsidRPr="008252AF">
        <w:rPr>
          <w:rFonts w:asciiTheme="minorHAnsi" w:hAnsiTheme="minorHAnsi" w:cstheme="minorHAnsi"/>
          <w:i/>
          <w:color w:val="auto"/>
          <w:szCs w:val="18"/>
          <w:highlight w:val="cyan"/>
          <w:lang w:val="en-US"/>
        </w:rPr>
        <w:t xml:space="preserve"> sections 5.3-5.7 </w:t>
      </w:r>
      <w:r w:rsidRPr="008252AF">
        <w:rPr>
          <w:rFonts w:asciiTheme="minorHAnsi" w:hAnsiTheme="minorHAnsi" w:cstheme="minorHAnsi"/>
          <w:i/>
          <w:color w:val="auto"/>
          <w:szCs w:val="18"/>
          <w:highlight w:val="cyan"/>
          <w:lang w:val="en-GB"/>
        </w:rPr>
        <w:t>on the steering committee shall appear in the Project Description or this Collaboration Agreement. The provisions regarding the Steering Committee shall be deleted if the Parties choose NOT to form a steering committee</w:t>
      </w:r>
      <w:r w:rsidRPr="008252AF" w:rsidR="008252AF">
        <w:rPr>
          <w:rFonts w:asciiTheme="minorHAnsi" w:hAnsiTheme="minorHAnsi" w:cstheme="minorHAnsi"/>
          <w:i/>
          <w:color w:val="auto"/>
          <w:szCs w:val="18"/>
          <w:lang w:val="en-GB"/>
        </w:rPr>
        <w:t>.</w:t>
      </w:r>
    </w:p>
    <w:p w:rsidRPr="008252AF" w:rsidR="00B2745E" w:rsidP="00B2745E" w:rsidRDefault="00B2745E" w14:paraId="2807710E" w14:textId="77777777">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  </w:t>
      </w:r>
    </w:p>
    <w:p w:rsidRPr="008252AF" w:rsidR="00B2745E" w:rsidP="00B2745E" w:rsidRDefault="00B2745E" w14:paraId="4088DC8F" w14:textId="77777777">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5.3 The Parties shall jointly establish a steering committee for the Research Project (the ‘Steering Committee’). Each Party appoints </w:t>
      </w:r>
      <w:r w:rsidRPr="008252AF">
        <w:rPr>
          <w:rFonts w:asciiTheme="minorHAnsi" w:hAnsiTheme="minorHAnsi" w:cstheme="minorHAnsi"/>
          <w:color w:val="auto"/>
          <w:szCs w:val="18"/>
          <w:highlight w:val="lightGray"/>
          <w:lang w:val="en-GB"/>
        </w:rPr>
        <w:t>X</w:t>
      </w:r>
      <w:r w:rsidRPr="008252AF">
        <w:rPr>
          <w:rFonts w:asciiTheme="minorHAnsi" w:hAnsiTheme="minorHAnsi" w:cstheme="minorHAnsi"/>
          <w:color w:val="auto"/>
          <w:szCs w:val="18"/>
          <w:lang w:val="en-GB"/>
        </w:rPr>
        <w:t xml:space="preserve"> member(s) to the Steering Committee. If the Research Project is based on a grant from a Third Party, the grant holder shall appoint the chair of the Steering Committee. If the Research Project is not based on a grant from a Third Party, AAU shall appoint the chair of the Steering Committee among its own member(s).</w:t>
      </w:r>
    </w:p>
    <w:p w:rsidRPr="008252AF" w:rsidR="00B2745E" w:rsidP="00B2745E" w:rsidRDefault="00B2745E" w14:paraId="5D8235CF" w14:textId="77777777">
      <w:pPr>
        <w:rPr>
          <w:rFonts w:asciiTheme="minorHAnsi" w:hAnsiTheme="minorHAnsi" w:cstheme="minorHAnsi"/>
          <w:color w:val="auto"/>
          <w:szCs w:val="18"/>
          <w:lang w:val="en-GB"/>
        </w:rPr>
      </w:pPr>
    </w:p>
    <w:p w:rsidRPr="008252AF" w:rsidR="00B2745E" w:rsidP="00B2745E" w:rsidRDefault="00B2745E" w14:paraId="67573A90" w14:textId="77777777">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5.4 The Steering Committee shall be responsible for following and monitoring the Research Project to ensure that the Research Project is carried out within the Purpose and in accordance with Appendix 2.</w:t>
      </w:r>
    </w:p>
    <w:p w:rsidRPr="008252AF" w:rsidR="00B2745E" w:rsidP="00B2745E" w:rsidRDefault="00B2745E" w14:paraId="186E8387" w14:textId="77777777">
      <w:pPr>
        <w:rPr>
          <w:rFonts w:asciiTheme="minorHAnsi" w:hAnsiTheme="minorHAnsi" w:cstheme="minorHAnsi"/>
          <w:color w:val="auto"/>
          <w:szCs w:val="18"/>
          <w:lang w:val="en-GB"/>
        </w:rPr>
      </w:pPr>
    </w:p>
    <w:p w:rsidRPr="008252AF" w:rsidR="00B2745E" w:rsidP="00B2745E" w:rsidRDefault="00B2745E" w14:paraId="62B88405" w14:textId="77777777">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5.5 The Steering Committee shall constitute a quorum when all members of the Steering Committee are present or represented by another member by proxy. Decisions shall be made by simple majority. In the event of a parity of votes the chair’s vote shall be decisive. </w:t>
      </w:r>
    </w:p>
    <w:p w:rsidRPr="008252AF" w:rsidR="00B2745E" w:rsidP="00B2745E" w:rsidRDefault="00B2745E" w14:paraId="5BAD9393" w14:textId="77777777">
      <w:pPr>
        <w:rPr>
          <w:rFonts w:asciiTheme="minorHAnsi" w:hAnsiTheme="minorHAnsi" w:cstheme="minorHAnsi"/>
          <w:color w:val="auto"/>
          <w:szCs w:val="18"/>
          <w:lang w:val="en-GB"/>
        </w:rPr>
      </w:pPr>
    </w:p>
    <w:p w:rsidRPr="008252AF" w:rsidR="00B2745E" w:rsidP="00B2745E" w:rsidRDefault="00B2745E" w14:paraId="2D034D7D" w14:textId="77777777">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5.6 The Steering Committee shall meet whenever it is needed, but not less than </w:t>
      </w:r>
      <w:r w:rsidRPr="008252AF">
        <w:rPr>
          <w:rFonts w:asciiTheme="minorHAnsi" w:hAnsiTheme="minorHAnsi" w:cstheme="minorHAnsi"/>
          <w:color w:val="auto"/>
          <w:szCs w:val="18"/>
          <w:highlight w:val="lightGray"/>
          <w:lang w:val="en-GB"/>
        </w:rPr>
        <w:t>X</w:t>
      </w:r>
      <w:r w:rsidRPr="008252AF">
        <w:rPr>
          <w:rFonts w:asciiTheme="minorHAnsi" w:hAnsiTheme="minorHAnsi" w:cstheme="minorHAnsi"/>
          <w:color w:val="auto"/>
          <w:szCs w:val="18"/>
          <w:lang w:val="en-GB"/>
        </w:rPr>
        <w:t xml:space="preserve"> time(s) a year.  </w:t>
      </w:r>
    </w:p>
    <w:p w:rsidRPr="008252AF" w:rsidR="00B2745E" w:rsidP="00B2745E" w:rsidRDefault="00B2745E" w14:paraId="72C07B24" w14:textId="77777777">
      <w:pPr>
        <w:rPr>
          <w:rFonts w:asciiTheme="minorHAnsi" w:hAnsiTheme="minorHAnsi" w:cstheme="minorHAnsi"/>
          <w:color w:val="auto"/>
          <w:szCs w:val="18"/>
          <w:lang w:val="en-GB"/>
        </w:rPr>
      </w:pPr>
    </w:p>
    <w:p w:rsidRPr="008252AF" w:rsidR="00B2745E" w:rsidP="00B2745E" w:rsidRDefault="00B2745E" w14:paraId="5D40FFE6" w14:textId="77777777">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5.7 The Parties can replace their own Steering Committee members at any time.</w:t>
      </w:r>
    </w:p>
    <w:p w:rsidRPr="008252AF" w:rsidR="00B2745E" w:rsidP="00B2745E" w:rsidRDefault="00B2745E" w14:paraId="21A60315" w14:textId="77777777">
      <w:pPr>
        <w:rPr>
          <w:rFonts w:asciiTheme="minorHAnsi" w:hAnsiTheme="minorHAnsi" w:cstheme="minorHAnsi"/>
          <w:color w:val="auto"/>
          <w:szCs w:val="18"/>
          <w:lang w:val="en-GB"/>
        </w:rPr>
      </w:pPr>
    </w:p>
    <w:p w:rsidRPr="008252AF" w:rsidR="00B2745E" w:rsidP="00B2745E" w:rsidRDefault="00B2745E" w14:paraId="78D0FF03" w14:textId="700865EC">
      <w:pPr>
        <w:rPr>
          <w:rFonts w:asciiTheme="minorHAnsi" w:hAnsiTheme="minorHAnsi" w:cstheme="minorHAnsi"/>
          <w:i/>
          <w:color w:val="auto"/>
          <w:szCs w:val="18"/>
          <w:lang w:val="en-GB"/>
        </w:rPr>
      </w:pPr>
      <w:r w:rsidRPr="001C040E">
        <w:rPr>
          <w:rFonts w:asciiTheme="minorHAnsi" w:hAnsiTheme="minorHAnsi" w:cstheme="minorHAnsi"/>
          <w:i/>
          <w:color w:val="auto"/>
          <w:szCs w:val="18"/>
          <w:highlight w:val="cyan"/>
          <w:lang w:val="en-GB"/>
        </w:rPr>
        <w:t xml:space="preserve">Sections 6-8 below are optional, which means that the individual sections may be included and filled out if they are relevant to the Research Project. Sections which are not relevant to the Research Project shall be deleted. </w:t>
      </w:r>
      <w:r w:rsidRPr="001C040E">
        <w:rPr>
          <w:rFonts w:asciiTheme="minorHAnsi" w:hAnsiTheme="minorHAnsi" w:cstheme="minorHAnsi"/>
          <w:b/>
          <w:i/>
          <w:color w:val="auto"/>
          <w:szCs w:val="18"/>
          <w:highlight w:val="cyan"/>
          <w:lang w:val="en-GB"/>
        </w:rPr>
        <w:t>IMPORTANT</w:t>
      </w:r>
      <w:r w:rsidRPr="001C040E">
        <w:rPr>
          <w:rFonts w:asciiTheme="minorHAnsi" w:hAnsiTheme="minorHAnsi" w:cstheme="minorHAnsi"/>
          <w:i/>
          <w:color w:val="auto"/>
          <w:szCs w:val="18"/>
          <w:highlight w:val="cyan"/>
          <w:lang w:val="en-GB"/>
        </w:rPr>
        <w:t xml:space="preserve">: </w:t>
      </w:r>
      <w:r w:rsidRPr="001C040E">
        <w:rPr>
          <w:rFonts w:asciiTheme="minorHAnsi" w:hAnsiTheme="minorHAnsi" w:cstheme="minorHAnsi"/>
          <w:b/>
          <w:i/>
          <w:color w:val="auto"/>
          <w:szCs w:val="18"/>
          <w:highlight w:val="cyan"/>
          <w:lang w:val="en-GB"/>
        </w:rPr>
        <w:t>Amendments that deviate from the Standard Terms are subject to prior APPROVAL from AAU’s department of Grants &amp; Contracts</w:t>
      </w:r>
      <w:r w:rsidRPr="008252AF" w:rsidR="008252AF">
        <w:rPr>
          <w:rFonts w:asciiTheme="minorHAnsi" w:hAnsiTheme="minorHAnsi" w:cstheme="minorHAnsi"/>
          <w:b/>
          <w:i/>
          <w:color w:val="auto"/>
          <w:szCs w:val="18"/>
          <w:lang w:val="en-GB"/>
        </w:rPr>
        <w:t>.</w:t>
      </w:r>
    </w:p>
    <w:p w:rsidRPr="001D67B7" w:rsidR="001D67B7" w:rsidP="001D67B7" w:rsidRDefault="001D67B7" w14:paraId="4802C8CA" w14:textId="0D6D218F">
      <w:pPr>
        <w:rPr>
          <w:rFonts w:asciiTheme="minorHAnsi" w:hAnsiTheme="minorHAnsi" w:cstheme="minorHAnsi"/>
          <w:i/>
          <w:color w:val="auto"/>
          <w:szCs w:val="18"/>
          <w:lang w:val="en-GB"/>
        </w:rPr>
      </w:pPr>
    </w:p>
    <w:p w:rsidRPr="009D6BE1" w:rsidR="009D6BE1" w:rsidP="009D6BE1" w:rsidRDefault="009D6BE1" w14:paraId="13AADEFE" w14:textId="7FC67434">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lastRenderedPageBreak/>
        <w:t xml:space="preserve">6. </w:t>
      </w:r>
      <w:r w:rsidRPr="001D67B7" w:rsidR="001D67B7">
        <w:rPr>
          <w:rFonts w:asciiTheme="minorHAnsi" w:hAnsiTheme="minorHAnsi" w:cstheme="minorHAnsi"/>
          <w:b/>
          <w:bCs/>
          <w:color w:val="auto"/>
          <w:szCs w:val="18"/>
          <w:lang w:val="en-GB"/>
        </w:rPr>
        <w:t>Code of practice with regards to publication</w:t>
      </w:r>
    </w:p>
    <w:p w:rsidRPr="008D3520" w:rsidR="00CE006B" w:rsidP="2B19835D" w:rsidRDefault="00CE006B" w14:paraId="0E7015D3" w14:textId="7E96D788">
      <w:pPr>
        <w:rPr>
          <w:rFonts w:ascii="Arial" w:hAnsi="Arial" w:cs="Arial" w:asciiTheme="minorAscii" w:hAnsiTheme="minorAscii" w:cstheme="minorAscii"/>
          <w:color w:val="auto"/>
          <w:lang w:val="en-GB"/>
        </w:rPr>
      </w:pPr>
      <w:r w:rsidRPr="2B19835D" w:rsidR="00CE006B">
        <w:rPr>
          <w:rFonts w:ascii="Arial" w:hAnsi="Arial" w:eastAsia="Times New Roman" w:cs="Arial" w:asciiTheme="minorAscii" w:hAnsiTheme="minorAscii" w:cstheme="minorAscii"/>
          <w:color w:val="auto"/>
          <w:sz w:val="18"/>
          <w:szCs w:val="18"/>
          <w:lang w:val="en-GB" w:eastAsia="da-DK" w:bidi="ar-SA"/>
        </w:rPr>
        <w:t xml:space="preserve">6.1 The Company shall receive a draft for review for </w:t>
      </w:r>
      <w:r w:rsidRPr="2B19835D" w:rsidR="00CE006B">
        <w:rPr>
          <w:rFonts w:ascii="Arial" w:hAnsi="Arial" w:eastAsia="Times New Roman" w:cs="Arial" w:asciiTheme="minorAscii" w:hAnsiTheme="minorAscii" w:cstheme="minorAscii"/>
          <w:color w:val="auto"/>
          <w:sz w:val="18"/>
          <w:szCs w:val="18"/>
          <w:lang w:val="en-GB" w:eastAsia="da-DK" w:bidi="ar-SA"/>
        </w:rPr>
        <w:t>X</w:t>
      </w:r>
      <w:r w:rsidRPr="2B19835D" w:rsidR="00CE006B">
        <w:rPr>
          <w:rFonts w:ascii="Arial" w:hAnsi="Arial" w:eastAsia="Times New Roman" w:cs="Arial" w:asciiTheme="minorAscii" w:hAnsiTheme="minorAscii" w:cstheme="minorAscii"/>
          <w:color w:val="auto"/>
          <w:sz w:val="18"/>
          <w:szCs w:val="18"/>
          <w:lang w:val="en-GB" w:eastAsia="da-DK" w:bidi="ar-SA"/>
        </w:rPr>
        <w:t xml:space="preserve"> days before any publication, </w:t>
      </w:r>
      <w:r w:rsidRPr="2B19835D" w:rsidR="008D3520">
        <w:rPr>
          <w:rFonts w:ascii="Arial" w:hAnsi="Arial" w:eastAsia="Times New Roman" w:cs="Arial" w:asciiTheme="minorAscii" w:hAnsiTheme="minorAscii" w:cstheme="minorAscii"/>
          <w:color w:val="auto"/>
          <w:sz w:val="18"/>
          <w:szCs w:val="18"/>
          <w:lang w:val="en-GB" w:eastAsia="da-DK" w:bidi="ar-SA"/>
        </w:rPr>
        <w:t>e.g.,</w:t>
      </w:r>
      <w:r w:rsidRPr="2B19835D" w:rsidR="00CE006B">
        <w:rPr>
          <w:rFonts w:ascii="Arial" w:hAnsi="Arial" w:eastAsia="Times New Roman" w:cs="Arial" w:asciiTheme="minorAscii" w:hAnsiTheme="minorAscii" w:cstheme="minorAscii"/>
          <w:color w:val="auto"/>
          <w:sz w:val="18"/>
          <w:szCs w:val="18"/>
          <w:lang w:val="en-GB" w:eastAsia="da-DK" w:bidi="ar-SA"/>
        </w:rPr>
        <w:t xml:space="preserve"> submission for review in connection with a conference, scientific </w:t>
      </w:r>
      <w:r w:rsidRPr="2B19835D" w:rsidR="00CE006B">
        <w:rPr>
          <w:rFonts w:ascii="Arial" w:hAnsi="Arial" w:eastAsia="Times New Roman" w:cs="Arial" w:asciiTheme="minorAscii" w:hAnsiTheme="minorAscii" w:cstheme="minorAscii"/>
          <w:color w:val="auto"/>
          <w:sz w:val="18"/>
          <w:szCs w:val="18"/>
          <w:lang w:val="en-GB" w:eastAsia="da-DK" w:bidi="ar-SA"/>
        </w:rPr>
        <w:t>journal</w:t>
      </w:r>
      <w:r w:rsidRPr="2B19835D" w:rsidR="00CE006B">
        <w:rPr>
          <w:rFonts w:ascii="Arial" w:hAnsi="Arial" w:eastAsia="Times New Roman" w:cs="Arial" w:asciiTheme="minorAscii" w:hAnsiTheme="minorAscii" w:cstheme="minorAscii"/>
          <w:color w:val="auto"/>
          <w:sz w:val="18"/>
          <w:szCs w:val="18"/>
          <w:lang w:val="en-GB" w:eastAsia="da-DK" w:bidi="ar-SA"/>
        </w:rPr>
        <w:t xml:space="preserve"> or publishing company. </w:t>
      </w:r>
    </w:p>
    <w:p w:rsidRPr="008D3520" w:rsidR="00CE006B" w:rsidP="00CE006B" w:rsidRDefault="00CE006B" w14:paraId="7D01E9E9" w14:textId="77777777">
      <w:pPr>
        <w:rPr>
          <w:rFonts w:ascii="Verdana" w:hAnsi="Verdana"/>
          <w:color w:val="auto"/>
          <w:szCs w:val="18"/>
          <w:lang w:val="en-GB"/>
        </w:rPr>
      </w:pPr>
    </w:p>
    <w:p w:rsidRPr="008D3520" w:rsidR="00CE006B" w:rsidP="2B19835D" w:rsidRDefault="00CE006B" w14:paraId="4D777A91" w14:textId="1F4E1CBE">
      <w:pPr>
        <w:pStyle w:val="Normal"/>
        <w:suppressLineNumbers w:val="0"/>
        <w:bidi w:val="0"/>
        <w:spacing w:before="0" w:beforeAutospacing="off" w:after="0" w:afterAutospacing="off" w:line="288" w:lineRule="auto"/>
        <w:ind w:left="0" w:right="0"/>
        <w:jc w:val="left"/>
        <w:rPr>
          <w:rFonts w:ascii="Arial" w:hAnsi="Arial" w:eastAsia="Times New Roman" w:cs="Arial" w:asciiTheme="minorAscii" w:hAnsiTheme="minorAscii" w:cstheme="minorAscii"/>
          <w:color w:val="auto"/>
          <w:sz w:val="18"/>
          <w:szCs w:val="18"/>
          <w:lang w:val="en-GB" w:eastAsia="da-DK" w:bidi="ar-SA"/>
        </w:rPr>
      </w:pPr>
      <w:r w:rsidRPr="2B19835D" w:rsidR="00CE006B">
        <w:rPr>
          <w:rFonts w:ascii="Arial" w:hAnsi="Arial" w:eastAsia="Times New Roman" w:cs="Arial" w:asciiTheme="minorAscii" w:hAnsiTheme="minorAscii" w:cstheme="minorAscii"/>
          <w:color w:val="auto"/>
          <w:sz w:val="18"/>
          <w:szCs w:val="18"/>
          <w:lang w:val="en-GB" w:eastAsia="da-DK" w:bidi="ar-SA"/>
        </w:rPr>
        <w:t xml:space="preserve">6.2 The Company is entitled to comment on the academic contents of the draft as well as suggest specific amendments, provided however, that AAU alone shall decide the final wording and content of the text. If the Company discovers that the draft </w:t>
      </w:r>
      <w:r w:rsidRPr="2B19835D" w:rsidR="00CE006B">
        <w:rPr>
          <w:rFonts w:ascii="Arial" w:hAnsi="Arial" w:eastAsia="Times New Roman" w:cs="Arial" w:asciiTheme="minorAscii" w:hAnsiTheme="minorAscii" w:cstheme="minorAscii"/>
          <w:color w:val="auto"/>
          <w:sz w:val="18"/>
          <w:szCs w:val="18"/>
          <w:lang w:val="en-GB" w:eastAsia="da-DK" w:bidi="ar-SA"/>
        </w:rPr>
        <w:t>contains</w:t>
      </w:r>
      <w:r w:rsidRPr="2B19835D" w:rsidR="00CE006B">
        <w:rPr>
          <w:rFonts w:ascii="Arial" w:hAnsi="Arial" w:eastAsia="Times New Roman" w:cs="Arial" w:asciiTheme="minorAscii" w:hAnsiTheme="minorAscii" w:cstheme="minorAscii"/>
          <w:color w:val="auto"/>
          <w:sz w:val="18"/>
          <w:szCs w:val="18"/>
          <w:lang w:val="en-GB" w:eastAsia="da-DK" w:bidi="ar-SA"/>
        </w:rPr>
        <w:t xml:space="preserve"> Confidential Information </w:t>
      </w:r>
      <w:r w:rsidRPr="2B19835D" w:rsidR="00CE006B">
        <w:rPr>
          <w:rFonts w:ascii="Arial" w:hAnsi="Arial" w:eastAsia="Times New Roman" w:cs="Arial" w:asciiTheme="minorAscii" w:hAnsiTheme="minorAscii" w:cstheme="minorAscii"/>
          <w:color w:val="auto"/>
          <w:sz w:val="18"/>
          <w:szCs w:val="18"/>
          <w:lang w:val="en-GB" w:eastAsia="da-DK" w:bidi="ar-SA"/>
        </w:rPr>
        <w:t>disclosed</w:t>
      </w:r>
      <w:r w:rsidRPr="2B19835D" w:rsidR="00CE006B">
        <w:rPr>
          <w:rFonts w:ascii="Arial" w:hAnsi="Arial" w:eastAsia="Times New Roman" w:cs="Arial" w:asciiTheme="minorAscii" w:hAnsiTheme="minorAscii" w:cstheme="minorAscii"/>
          <w:color w:val="auto"/>
          <w:sz w:val="18"/>
          <w:szCs w:val="18"/>
          <w:lang w:val="en-GB" w:eastAsia="da-DK" w:bidi="ar-SA"/>
        </w:rPr>
        <w:t xml:space="preserve"> to AAU </w:t>
      </w:r>
      <w:r w:rsidRPr="2B19835D" w:rsidR="00CE006B">
        <w:rPr>
          <w:rFonts w:ascii="Arial" w:hAnsi="Arial" w:eastAsia="Times New Roman" w:cs="Arial" w:asciiTheme="minorAscii" w:hAnsiTheme="minorAscii" w:cstheme="minorAscii"/>
          <w:color w:val="auto"/>
          <w:sz w:val="18"/>
          <w:szCs w:val="18"/>
          <w:lang w:val="en-GB" w:eastAsia="da-DK" w:bidi="ar-SA"/>
        </w:rPr>
        <w:t>in the course of</w:t>
      </w:r>
      <w:r w:rsidRPr="2B19835D" w:rsidR="00CE006B">
        <w:rPr>
          <w:rFonts w:ascii="Arial" w:hAnsi="Arial" w:eastAsia="Times New Roman" w:cs="Arial" w:asciiTheme="minorAscii" w:hAnsiTheme="minorAscii" w:cstheme="minorAscii"/>
          <w:color w:val="auto"/>
          <w:sz w:val="18"/>
          <w:szCs w:val="18"/>
          <w:lang w:val="en-GB" w:eastAsia="da-DK" w:bidi="ar-SA"/>
        </w:rPr>
        <w:t xml:space="preserve"> the performance of the Research Project, such Confidential Information shall be removed by AAU prior to publication. </w:t>
      </w:r>
    </w:p>
    <w:p w:rsidRPr="008D3520" w:rsidR="00CE006B" w:rsidP="2B19835D" w:rsidRDefault="00CE006B" w14:paraId="7BA5EE4E" w14:textId="77777777" w14:noSpellErr="1">
      <w:pPr>
        <w:pStyle w:val="Normal"/>
        <w:suppressLineNumbers w:val="0"/>
        <w:bidi w:val="0"/>
        <w:spacing w:before="0" w:beforeAutospacing="off" w:after="0" w:afterAutospacing="off" w:line="288" w:lineRule="auto"/>
        <w:ind w:left="0" w:right="0"/>
        <w:jc w:val="left"/>
        <w:rPr>
          <w:rFonts w:ascii="Arial" w:hAnsi="Arial" w:eastAsia="Times New Roman" w:cs="Arial" w:asciiTheme="minorAscii" w:hAnsiTheme="minorAscii" w:cstheme="minorAscii"/>
          <w:color w:val="auto"/>
          <w:sz w:val="18"/>
          <w:szCs w:val="18"/>
          <w:lang w:val="en-US" w:eastAsia="da-DK" w:bidi="ar-SA"/>
        </w:rPr>
      </w:pPr>
    </w:p>
    <w:p w:rsidRPr="008D3520" w:rsidR="00CE006B" w:rsidP="2B19835D" w:rsidRDefault="00CE006B" w14:paraId="27B41A2D" w14:textId="41B18EEF">
      <w:pPr>
        <w:pStyle w:val="Normal"/>
        <w:suppressLineNumbers w:val="0"/>
        <w:bidi w:val="0"/>
        <w:spacing w:before="0" w:beforeAutospacing="off" w:after="0" w:afterAutospacing="off" w:line="288" w:lineRule="auto"/>
        <w:ind w:left="0" w:right="0"/>
        <w:jc w:val="left"/>
        <w:rPr>
          <w:rFonts w:ascii="Arial" w:hAnsi="Arial" w:eastAsia="Times New Roman" w:cs="Arial" w:asciiTheme="minorAscii" w:hAnsiTheme="minorAscii" w:cstheme="minorAscii"/>
          <w:color w:val="auto"/>
          <w:sz w:val="18"/>
          <w:szCs w:val="18"/>
          <w:lang w:val="en-GB" w:eastAsia="da-DK" w:bidi="ar-SA"/>
        </w:rPr>
      </w:pPr>
      <w:r w:rsidRPr="2B19835D" w:rsidR="00CE006B">
        <w:rPr>
          <w:rFonts w:ascii="Arial" w:hAnsi="Arial" w:eastAsia="Times New Roman" w:cs="Arial" w:asciiTheme="minorAscii" w:hAnsiTheme="minorAscii" w:cstheme="minorAscii"/>
          <w:color w:val="auto"/>
          <w:sz w:val="18"/>
          <w:szCs w:val="18"/>
          <w:lang w:val="en-GB" w:eastAsia="da-DK" w:bidi="ar-SA"/>
        </w:rPr>
        <w:t xml:space="preserve">6.3 In the event of the preparation and submission of a patent application or an application for registration as a utility model, each Party may demand any publication be postponed for an adequate </w:t>
      </w:r>
      <w:r w:rsidRPr="2B19835D" w:rsidR="00CE006B">
        <w:rPr>
          <w:rFonts w:ascii="Arial" w:hAnsi="Arial" w:eastAsia="Times New Roman" w:cs="Arial" w:asciiTheme="minorAscii" w:hAnsiTheme="minorAscii" w:cstheme="minorAscii"/>
          <w:color w:val="auto"/>
          <w:sz w:val="18"/>
          <w:szCs w:val="18"/>
          <w:lang w:val="en-GB" w:eastAsia="da-DK" w:bidi="ar-SA"/>
        </w:rPr>
        <w:t>time period</w:t>
      </w:r>
      <w:r w:rsidRPr="2B19835D" w:rsidR="00CE006B">
        <w:rPr>
          <w:rFonts w:ascii="Arial" w:hAnsi="Arial" w:eastAsia="Times New Roman" w:cs="Arial" w:asciiTheme="minorAscii" w:hAnsiTheme="minorAscii" w:cstheme="minorAscii"/>
          <w:color w:val="auto"/>
          <w:sz w:val="18"/>
          <w:szCs w:val="18"/>
          <w:lang w:val="en-GB" w:eastAsia="da-DK" w:bidi="ar-SA"/>
        </w:rPr>
        <w:t>, provided that such postponement does not exceed three (3) months from the date of receipt of the draft for review.</w:t>
      </w:r>
    </w:p>
    <w:p w:rsidRPr="001E5965" w:rsidR="009D6BE1" w:rsidP="009D6BE1" w:rsidRDefault="009D6BE1" w14:paraId="012E06F3" w14:textId="77777777">
      <w:pPr>
        <w:rPr>
          <w:rFonts w:asciiTheme="minorHAnsi" w:hAnsiTheme="minorHAnsi" w:cstheme="minorHAnsi"/>
          <w:color w:val="auto"/>
          <w:szCs w:val="18"/>
          <w:lang w:val="en-GB"/>
        </w:rPr>
      </w:pPr>
    </w:p>
    <w:p w:rsidRPr="001D67B7" w:rsidR="001D67B7" w:rsidP="001D67B7" w:rsidRDefault="009D6BE1" w14:paraId="2103A0BE" w14:textId="77777777">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7. </w:t>
      </w:r>
      <w:r w:rsidRPr="001D67B7" w:rsidR="001D67B7">
        <w:rPr>
          <w:rFonts w:asciiTheme="minorHAnsi" w:hAnsiTheme="minorHAnsi" w:cstheme="minorHAnsi"/>
          <w:b/>
          <w:bCs/>
          <w:color w:val="auto"/>
          <w:szCs w:val="18"/>
          <w:lang w:val="en-US"/>
        </w:rPr>
        <w:t>Reporting</w:t>
      </w:r>
    </w:p>
    <w:p w:rsidRPr="00E133F8" w:rsidR="001D67B7" w:rsidP="001D67B7" w:rsidRDefault="001D67B7" w14:paraId="40AF7A1E" w14:textId="77777777">
      <w:pPr>
        <w:rPr>
          <w:rFonts w:ascii="Verdana" w:hAnsi="Verdana"/>
          <w:szCs w:val="18"/>
          <w:lang w:val="en-US"/>
        </w:rPr>
      </w:pPr>
      <w:r w:rsidRPr="001D67B7">
        <w:rPr>
          <w:rFonts w:ascii="Verdana" w:hAnsi="Verdana"/>
          <w:szCs w:val="18"/>
          <w:highlight w:val="cyan"/>
          <w:lang w:val="en-US"/>
        </w:rPr>
        <w:t>…..</w:t>
      </w:r>
    </w:p>
    <w:p w:rsidRPr="009D6BE1" w:rsidR="009D6BE1" w:rsidP="009D6BE1" w:rsidRDefault="009D6BE1" w14:paraId="336539BE" w14:textId="77777777">
      <w:pPr>
        <w:rPr>
          <w:rFonts w:asciiTheme="minorHAnsi" w:hAnsiTheme="minorHAnsi" w:cstheme="minorHAnsi"/>
          <w:color w:val="auto"/>
          <w:szCs w:val="18"/>
          <w:lang w:val="en-US"/>
        </w:rPr>
      </w:pPr>
    </w:p>
    <w:p w:rsidR="001D67B7" w:rsidP="009D6BE1" w:rsidRDefault="009D6BE1" w14:paraId="2A923E14" w14:textId="77777777">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8. </w:t>
      </w:r>
      <w:r w:rsidRPr="001D67B7" w:rsidR="001D67B7">
        <w:rPr>
          <w:rFonts w:asciiTheme="minorHAnsi" w:hAnsiTheme="minorHAnsi" w:cstheme="minorHAnsi"/>
          <w:b/>
          <w:bCs/>
          <w:color w:val="auto"/>
          <w:szCs w:val="18"/>
          <w:lang w:val="en-US"/>
        </w:rPr>
        <w:t xml:space="preserve">Other specific provisions </w:t>
      </w:r>
    </w:p>
    <w:p w:rsidRPr="001D67B7" w:rsidR="001D67B7" w:rsidP="001D67B7" w:rsidRDefault="001D67B7" w14:paraId="476442EE" w14:textId="77777777">
      <w:pPr>
        <w:rPr>
          <w:rFonts w:asciiTheme="minorHAnsi" w:hAnsiTheme="minorHAnsi" w:cstheme="minorHAnsi"/>
          <w:color w:val="auto"/>
          <w:szCs w:val="18"/>
          <w:lang w:val="en-US"/>
        </w:rPr>
      </w:pPr>
      <w:r w:rsidRPr="001D67B7">
        <w:rPr>
          <w:rFonts w:asciiTheme="minorHAnsi" w:hAnsiTheme="minorHAnsi" w:cstheme="minorHAnsi"/>
          <w:color w:val="auto"/>
          <w:szCs w:val="18"/>
          <w:highlight w:val="cyan"/>
          <w:lang w:val="en-US"/>
        </w:rPr>
        <w:t>…..</w:t>
      </w:r>
    </w:p>
    <w:p w:rsidRPr="001D67B7" w:rsidR="001D67B7" w:rsidP="001D67B7" w:rsidRDefault="001D67B7" w14:paraId="6C68911B" w14:textId="0BD300A3">
      <w:pPr>
        <w:rPr>
          <w:rFonts w:asciiTheme="minorHAnsi" w:hAnsiTheme="minorHAnsi" w:cstheme="minorHAnsi"/>
          <w:i/>
          <w:color w:val="auto"/>
          <w:szCs w:val="18"/>
          <w:lang w:val="en-GB"/>
        </w:rPr>
      </w:pPr>
      <w:r w:rsidRPr="001D67B7">
        <w:rPr>
          <w:rFonts w:asciiTheme="minorHAnsi" w:hAnsiTheme="minorHAnsi" w:cstheme="minorHAnsi"/>
          <w:i/>
          <w:color w:val="auto"/>
          <w:szCs w:val="18"/>
          <w:highlight w:val="cyan"/>
          <w:lang w:val="en-GB"/>
        </w:rPr>
        <w:t>If required by the Company changes to the Standard Terms may be suggested in this section. Note that amendments will require review and approval by the Grants and Contract office at AAU, which will prolong the process of entering the Agreement.</w:t>
      </w:r>
    </w:p>
    <w:p w:rsidRPr="001D67B7" w:rsidR="009D6BE1" w:rsidP="009D6BE1" w:rsidRDefault="009D6BE1" w14:paraId="4C912991" w14:textId="77777777">
      <w:pPr>
        <w:rPr>
          <w:rFonts w:asciiTheme="minorHAnsi" w:hAnsiTheme="minorHAnsi" w:cstheme="minorHAnsi"/>
          <w:color w:val="auto"/>
          <w:szCs w:val="18"/>
          <w:lang w:val="en-GB"/>
        </w:rPr>
      </w:pPr>
    </w:p>
    <w:p w:rsidR="009D6BE1" w:rsidP="009D6BE1" w:rsidRDefault="009D6BE1" w14:paraId="0C18172A" w14:textId="77777777">
      <w:pPr>
        <w:spacing w:line="360" w:lineRule="auto"/>
        <w:rPr>
          <w:rFonts w:asciiTheme="minorHAnsi" w:hAnsiTheme="minorHAnsi" w:cstheme="minorHAnsi"/>
          <w:b/>
          <w:bCs/>
          <w:color w:val="auto"/>
          <w:szCs w:val="18"/>
          <w:lang w:val="en-US"/>
        </w:rPr>
      </w:pPr>
    </w:p>
    <w:p w:rsidR="001D67B7" w:rsidP="009D6BE1" w:rsidRDefault="001D67B7" w14:paraId="0AC12FF5" w14:textId="77777777">
      <w:pPr>
        <w:spacing w:line="360" w:lineRule="auto"/>
        <w:rPr>
          <w:rFonts w:asciiTheme="minorHAnsi" w:hAnsiTheme="minorHAnsi" w:cstheme="minorHAnsi"/>
          <w:b/>
          <w:bCs/>
          <w:color w:val="auto"/>
          <w:szCs w:val="18"/>
          <w:lang w:val="en-US"/>
        </w:rPr>
      </w:pPr>
    </w:p>
    <w:p w:rsidR="001D67B7" w:rsidP="009D6BE1" w:rsidRDefault="001D67B7" w14:paraId="761293A0" w14:textId="77777777">
      <w:pPr>
        <w:spacing w:line="360" w:lineRule="auto"/>
        <w:rPr>
          <w:rFonts w:asciiTheme="minorHAnsi" w:hAnsiTheme="minorHAnsi" w:cstheme="minorHAnsi"/>
          <w:b/>
          <w:bCs/>
          <w:color w:val="auto"/>
          <w:szCs w:val="18"/>
          <w:lang w:val="en-US"/>
        </w:rPr>
      </w:pPr>
    </w:p>
    <w:p w:rsidR="001D67B7" w:rsidP="009D6BE1" w:rsidRDefault="001D67B7" w14:paraId="0C6A6925" w14:textId="77777777">
      <w:pPr>
        <w:spacing w:line="360" w:lineRule="auto"/>
        <w:rPr>
          <w:rFonts w:asciiTheme="minorHAnsi" w:hAnsiTheme="minorHAnsi" w:cstheme="minorHAnsi"/>
          <w:b/>
          <w:bCs/>
          <w:color w:val="auto"/>
          <w:szCs w:val="18"/>
          <w:lang w:val="en-US"/>
        </w:rPr>
      </w:pPr>
    </w:p>
    <w:p w:rsidR="001D67B7" w:rsidP="009D6BE1" w:rsidRDefault="001D67B7" w14:paraId="4E57C60C" w14:textId="77777777">
      <w:pPr>
        <w:spacing w:line="360" w:lineRule="auto"/>
        <w:rPr>
          <w:rFonts w:asciiTheme="minorHAnsi" w:hAnsiTheme="minorHAnsi" w:cstheme="minorHAnsi"/>
          <w:b/>
          <w:bCs/>
          <w:color w:val="auto"/>
          <w:szCs w:val="18"/>
          <w:lang w:val="en-US"/>
        </w:rPr>
      </w:pPr>
    </w:p>
    <w:p w:rsidR="001D67B7" w:rsidP="009D6BE1" w:rsidRDefault="001D67B7" w14:paraId="286ABFF3" w14:textId="77777777">
      <w:pPr>
        <w:spacing w:line="360" w:lineRule="auto"/>
        <w:rPr>
          <w:rFonts w:asciiTheme="minorHAnsi" w:hAnsiTheme="minorHAnsi" w:cstheme="minorHAnsi"/>
          <w:b/>
          <w:bCs/>
          <w:color w:val="auto"/>
          <w:szCs w:val="18"/>
          <w:lang w:val="en-US"/>
        </w:rPr>
      </w:pPr>
    </w:p>
    <w:p w:rsidR="001D67B7" w:rsidP="009D6BE1" w:rsidRDefault="001D67B7" w14:paraId="532D91C2" w14:textId="77777777">
      <w:pPr>
        <w:spacing w:line="360" w:lineRule="auto"/>
        <w:rPr>
          <w:rFonts w:asciiTheme="minorHAnsi" w:hAnsiTheme="minorHAnsi" w:cstheme="minorHAnsi"/>
          <w:b/>
          <w:bCs/>
          <w:color w:val="auto"/>
          <w:szCs w:val="18"/>
          <w:lang w:val="en-US"/>
        </w:rPr>
      </w:pPr>
    </w:p>
    <w:p w:rsidR="001D67B7" w:rsidP="009D6BE1" w:rsidRDefault="001D67B7" w14:paraId="542CAA3A" w14:textId="77777777">
      <w:pPr>
        <w:spacing w:line="360" w:lineRule="auto"/>
        <w:rPr>
          <w:rFonts w:asciiTheme="minorHAnsi" w:hAnsiTheme="minorHAnsi" w:cstheme="minorHAnsi"/>
          <w:b/>
          <w:bCs/>
          <w:color w:val="auto"/>
          <w:szCs w:val="18"/>
          <w:lang w:val="en-US"/>
        </w:rPr>
      </w:pPr>
    </w:p>
    <w:p w:rsidR="001D67B7" w:rsidP="009D6BE1" w:rsidRDefault="001D67B7" w14:paraId="0B9F31FC" w14:textId="77777777">
      <w:pPr>
        <w:spacing w:line="360" w:lineRule="auto"/>
        <w:rPr>
          <w:rFonts w:asciiTheme="minorHAnsi" w:hAnsiTheme="minorHAnsi" w:cstheme="minorHAnsi"/>
          <w:b/>
          <w:bCs/>
          <w:color w:val="auto"/>
          <w:szCs w:val="18"/>
          <w:lang w:val="en-US"/>
        </w:rPr>
      </w:pPr>
    </w:p>
    <w:p w:rsidR="001D67B7" w:rsidP="009D6BE1" w:rsidRDefault="001D67B7" w14:paraId="2EA21E16" w14:textId="77777777">
      <w:pPr>
        <w:spacing w:line="360" w:lineRule="auto"/>
        <w:rPr>
          <w:rFonts w:asciiTheme="minorHAnsi" w:hAnsiTheme="minorHAnsi" w:cstheme="minorHAnsi"/>
          <w:b/>
          <w:bCs/>
          <w:color w:val="auto"/>
          <w:szCs w:val="18"/>
          <w:lang w:val="en-US"/>
        </w:rPr>
      </w:pPr>
    </w:p>
    <w:p w:rsidR="00C6138E" w:rsidP="009D6BE1" w:rsidRDefault="00C6138E" w14:paraId="57875F05" w14:textId="77777777">
      <w:pPr>
        <w:spacing w:line="360" w:lineRule="auto"/>
        <w:rPr>
          <w:rFonts w:asciiTheme="minorHAnsi" w:hAnsiTheme="minorHAnsi" w:cstheme="minorHAnsi"/>
          <w:b/>
          <w:bCs/>
          <w:color w:val="auto"/>
          <w:szCs w:val="18"/>
          <w:lang w:val="en-US"/>
        </w:rPr>
      </w:pPr>
    </w:p>
    <w:p w:rsidR="00C6138E" w:rsidP="009D6BE1" w:rsidRDefault="00C6138E" w14:paraId="00C2F8FD" w14:textId="77777777">
      <w:pPr>
        <w:spacing w:line="360" w:lineRule="auto"/>
        <w:rPr>
          <w:rFonts w:asciiTheme="minorHAnsi" w:hAnsiTheme="minorHAnsi" w:cstheme="minorHAnsi"/>
          <w:b/>
          <w:bCs/>
          <w:color w:val="auto"/>
          <w:szCs w:val="18"/>
          <w:lang w:val="en-US"/>
        </w:rPr>
      </w:pPr>
    </w:p>
    <w:p w:rsidR="00C6138E" w:rsidP="009D6BE1" w:rsidRDefault="00C6138E" w14:paraId="138BD689" w14:textId="77777777">
      <w:pPr>
        <w:spacing w:line="360" w:lineRule="auto"/>
        <w:rPr>
          <w:rFonts w:asciiTheme="minorHAnsi" w:hAnsiTheme="minorHAnsi" w:cstheme="minorHAnsi"/>
          <w:b/>
          <w:bCs/>
          <w:color w:val="auto"/>
          <w:szCs w:val="18"/>
          <w:lang w:val="en-US"/>
        </w:rPr>
      </w:pPr>
    </w:p>
    <w:p w:rsidR="00C6138E" w:rsidP="009D6BE1" w:rsidRDefault="00C6138E" w14:paraId="2620C723" w14:textId="77777777">
      <w:pPr>
        <w:spacing w:line="360" w:lineRule="auto"/>
        <w:rPr>
          <w:rFonts w:asciiTheme="minorHAnsi" w:hAnsiTheme="minorHAnsi" w:cstheme="minorHAnsi"/>
          <w:b/>
          <w:bCs/>
          <w:color w:val="auto"/>
          <w:szCs w:val="18"/>
          <w:lang w:val="en-US"/>
        </w:rPr>
      </w:pPr>
    </w:p>
    <w:p w:rsidR="00C6138E" w:rsidP="009D6BE1" w:rsidRDefault="00C6138E" w14:paraId="382BFB74" w14:textId="77777777">
      <w:pPr>
        <w:spacing w:line="360" w:lineRule="auto"/>
        <w:rPr>
          <w:rFonts w:asciiTheme="minorHAnsi" w:hAnsiTheme="minorHAnsi" w:cstheme="minorHAnsi"/>
          <w:b/>
          <w:bCs/>
          <w:color w:val="auto"/>
          <w:szCs w:val="18"/>
          <w:lang w:val="en-US"/>
        </w:rPr>
      </w:pPr>
    </w:p>
    <w:p w:rsidR="00C6138E" w:rsidP="009D6BE1" w:rsidRDefault="00C6138E" w14:paraId="490379A6" w14:textId="77777777">
      <w:pPr>
        <w:spacing w:line="360" w:lineRule="auto"/>
        <w:rPr>
          <w:rFonts w:asciiTheme="minorHAnsi" w:hAnsiTheme="minorHAnsi" w:cstheme="minorHAnsi"/>
          <w:b/>
          <w:bCs/>
          <w:color w:val="auto"/>
          <w:szCs w:val="18"/>
          <w:lang w:val="en-US"/>
        </w:rPr>
      </w:pPr>
    </w:p>
    <w:p w:rsidR="00C6138E" w:rsidP="009D6BE1" w:rsidRDefault="00C6138E" w14:paraId="3E211CB7" w14:textId="77777777">
      <w:pPr>
        <w:spacing w:line="360" w:lineRule="auto"/>
        <w:rPr>
          <w:rFonts w:asciiTheme="minorHAnsi" w:hAnsiTheme="minorHAnsi" w:cstheme="minorHAnsi"/>
          <w:b/>
          <w:bCs/>
          <w:color w:val="auto"/>
          <w:szCs w:val="18"/>
          <w:lang w:val="en-US"/>
        </w:rPr>
      </w:pPr>
    </w:p>
    <w:p w:rsidR="00C6138E" w:rsidP="009D6BE1" w:rsidRDefault="00C6138E" w14:paraId="10118DBE" w14:textId="77777777">
      <w:pPr>
        <w:spacing w:line="360" w:lineRule="auto"/>
        <w:rPr>
          <w:rFonts w:asciiTheme="minorHAnsi" w:hAnsiTheme="minorHAnsi" w:cstheme="minorHAnsi"/>
          <w:b/>
          <w:bCs/>
          <w:color w:val="auto"/>
          <w:szCs w:val="18"/>
          <w:lang w:val="en-US"/>
        </w:rPr>
      </w:pPr>
    </w:p>
    <w:p w:rsidR="00C6138E" w:rsidP="009D6BE1" w:rsidRDefault="00C6138E" w14:paraId="5AB47A39" w14:textId="77777777">
      <w:pPr>
        <w:spacing w:line="360" w:lineRule="auto"/>
        <w:rPr>
          <w:rFonts w:asciiTheme="minorHAnsi" w:hAnsiTheme="minorHAnsi" w:cstheme="minorHAnsi"/>
          <w:b/>
          <w:bCs/>
          <w:color w:val="auto"/>
          <w:szCs w:val="18"/>
          <w:lang w:val="en-US"/>
        </w:rPr>
      </w:pPr>
    </w:p>
    <w:p w:rsidR="001D67B7" w:rsidP="55C4D548" w:rsidRDefault="001D67B7" w14:paraId="05C0F300" w14:textId="77777777">
      <w:pPr>
        <w:spacing w:line="360" w:lineRule="auto"/>
        <w:rPr>
          <w:rFonts w:ascii="Arial" w:hAnsi="Arial" w:cs="Arial" w:asciiTheme="minorAscii" w:hAnsiTheme="minorAscii" w:cstheme="minorAscii"/>
          <w:b w:val="1"/>
          <w:bCs w:val="1"/>
          <w:color w:val="auto"/>
          <w:lang w:val="en-US"/>
        </w:rPr>
      </w:pPr>
    </w:p>
    <w:p w:rsidR="55C4D548" w:rsidP="55C4D548" w:rsidRDefault="55C4D548" w14:paraId="2F0B57AD" w14:textId="754E1B96">
      <w:pPr>
        <w:spacing w:line="360" w:lineRule="auto"/>
        <w:rPr>
          <w:rFonts w:ascii="Arial" w:hAnsi="Arial" w:cs="Arial" w:asciiTheme="minorAscii" w:hAnsiTheme="minorAscii" w:cstheme="minorAscii"/>
          <w:b w:val="1"/>
          <w:bCs w:val="1"/>
          <w:color w:val="auto"/>
          <w:lang w:val="en-US"/>
        </w:rPr>
      </w:pPr>
    </w:p>
    <w:p w:rsidR="55C4D548" w:rsidP="55C4D548" w:rsidRDefault="55C4D548" w14:paraId="7CC96FB3" w14:textId="286731F6">
      <w:pPr>
        <w:spacing w:line="360" w:lineRule="auto"/>
        <w:rPr>
          <w:rFonts w:ascii="Arial" w:hAnsi="Arial" w:cs="Arial" w:asciiTheme="minorAscii" w:hAnsiTheme="minorAscii" w:cstheme="minorAscii"/>
          <w:b w:val="1"/>
          <w:bCs w:val="1"/>
          <w:color w:val="auto"/>
          <w:lang w:val="en-US"/>
        </w:rPr>
      </w:pPr>
    </w:p>
    <w:p w:rsidR="55C4D548" w:rsidP="55C4D548" w:rsidRDefault="55C4D548" w14:paraId="30C05501" w14:textId="7C6164EC">
      <w:pPr>
        <w:spacing w:line="360" w:lineRule="auto"/>
        <w:rPr>
          <w:rFonts w:ascii="Arial" w:hAnsi="Arial" w:cs="Arial" w:asciiTheme="minorAscii" w:hAnsiTheme="minorAscii" w:cstheme="minorAscii"/>
          <w:b w:val="1"/>
          <w:bCs w:val="1"/>
          <w:color w:val="auto"/>
          <w:lang w:val="en-US"/>
        </w:rPr>
      </w:pPr>
    </w:p>
    <w:p w:rsidR="55C4D548" w:rsidP="55C4D548" w:rsidRDefault="55C4D548" w14:paraId="0D76ACAE" w14:textId="003ED5E3">
      <w:pPr>
        <w:spacing w:line="360" w:lineRule="auto"/>
        <w:rPr>
          <w:rFonts w:ascii="Arial" w:hAnsi="Arial" w:cs="Arial" w:asciiTheme="minorAscii" w:hAnsiTheme="minorAscii" w:cstheme="minorAscii"/>
          <w:b w:val="1"/>
          <w:bCs w:val="1"/>
          <w:color w:val="auto"/>
          <w:lang w:val="en-US"/>
        </w:rPr>
      </w:pPr>
    </w:p>
    <w:p w:rsidR="55C4D548" w:rsidP="55C4D548" w:rsidRDefault="55C4D548" w14:paraId="15A7F3D9" w14:textId="22ABB0E5">
      <w:pPr>
        <w:spacing w:line="360" w:lineRule="auto"/>
        <w:rPr>
          <w:rFonts w:ascii="Arial" w:hAnsi="Arial" w:cs="Arial" w:asciiTheme="minorAscii" w:hAnsiTheme="minorAscii" w:cstheme="minorAscii"/>
          <w:b w:val="1"/>
          <w:bCs w:val="1"/>
          <w:color w:val="auto"/>
          <w:lang w:val="en-US"/>
        </w:rPr>
      </w:pPr>
    </w:p>
    <w:p w:rsidR="55C4D548" w:rsidP="55C4D548" w:rsidRDefault="55C4D548" w14:paraId="2E9B52D0" w14:textId="69F48387">
      <w:pPr>
        <w:spacing w:line="360" w:lineRule="auto"/>
        <w:rPr>
          <w:rFonts w:ascii="Arial" w:hAnsi="Arial" w:cs="Arial" w:asciiTheme="minorAscii" w:hAnsiTheme="minorAscii" w:cstheme="minorAscii"/>
          <w:b w:val="1"/>
          <w:bCs w:val="1"/>
          <w:color w:val="auto"/>
          <w:lang w:val="en-US"/>
        </w:rPr>
      </w:pPr>
    </w:p>
    <w:p w:rsidRPr="001D67B7" w:rsidR="0043799E" w:rsidP="0060658A" w:rsidRDefault="009D6BE1" w14:paraId="7E64A0A7" w14:textId="7B1EEEF2">
      <w:pPr>
        <w:spacing w:line="360" w:lineRule="auto"/>
        <w:rPr>
          <w:rFonts w:asciiTheme="majorHAnsi" w:hAnsiTheme="majorHAnsi" w:cstheme="majorHAnsi"/>
          <w:b/>
          <w:color w:val="auto"/>
          <w:lang w:val="en-US"/>
        </w:rPr>
      </w:pPr>
      <w:r w:rsidRPr="001D67B7">
        <w:rPr>
          <w:rFonts w:asciiTheme="majorHAnsi" w:hAnsiTheme="majorHAnsi" w:cstheme="majorHAnsi"/>
          <w:b/>
          <w:color w:val="auto"/>
          <w:lang w:val="en-US"/>
        </w:rPr>
        <w:lastRenderedPageBreak/>
        <w:t>Signatures</w:t>
      </w:r>
    </w:p>
    <w:p w:rsidRPr="001D67B7" w:rsidR="00E00D90" w:rsidP="0060658A" w:rsidRDefault="00E00D90" w14:paraId="75742EF6" w14:textId="77777777">
      <w:pPr>
        <w:spacing w:line="360" w:lineRule="auto"/>
        <w:rPr>
          <w:rFonts w:asciiTheme="majorHAnsi" w:hAnsiTheme="majorHAnsi" w:cstheme="majorHAnsi"/>
          <w:b/>
          <w:color w:val="auto"/>
          <w:lang w:val="en-US"/>
        </w:rPr>
      </w:pPr>
    </w:p>
    <w:p w:rsidRPr="001D67B7" w:rsidR="00B14D01" w:rsidP="00B14D01" w:rsidRDefault="00B14D01" w14:paraId="43E6C6FA" w14:textId="5FA3A036">
      <w:pPr>
        <w:spacing w:line="360" w:lineRule="auto"/>
        <w:rPr>
          <w:rFonts w:asciiTheme="majorHAnsi" w:hAnsiTheme="majorHAnsi" w:cstheme="majorHAnsi"/>
          <w:color w:val="auto"/>
          <w:lang w:val="en-US"/>
        </w:rPr>
      </w:pPr>
      <w:r w:rsidRPr="001D67B7">
        <w:rPr>
          <w:rFonts w:asciiTheme="majorHAnsi" w:hAnsiTheme="majorHAnsi" w:cstheme="majorHAnsi"/>
          <w:color w:val="auto"/>
          <w:lang w:val="en-US"/>
        </w:rPr>
        <w:t xml:space="preserve">For </w:t>
      </w:r>
      <w:r w:rsidRPr="001D67B7">
        <w:rPr>
          <w:rFonts w:asciiTheme="majorHAnsi" w:hAnsiTheme="majorHAnsi" w:cstheme="majorHAnsi"/>
          <w:b/>
          <w:color w:val="auto"/>
          <w:lang w:val="en-US"/>
        </w:rPr>
        <w:t>AAU</w:t>
      </w:r>
    </w:p>
    <w:p w:rsidRPr="009D6BE1" w:rsidR="0060658A" w:rsidP="0060658A" w:rsidRDefault="009D6BE1" w14:paraId="2FD2411A" w14:textId="542FE4B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Pr="009D6BE1" w:rsidR="0060658A">
        <w:rPr>
          <w:rFonts w:asciiTheme="majorHAnsi" w:hAnsiTheme="majorHAnsi" w:cstheme="majorHAnsi"/>
          <w:color w:val="auto"/>
          <w:lang w:val="en-US"/>
        </w:rPr>
        <w:t>:</w:t>
      </w:r>
    </w:p>
    <w:p w:rsidRPr="009D6BE1" w:rsidR="0060658A" w:rsidP="0060658A" w:rsidRDefault="0060658A" w14:paraId="3018559E" w14:textId="77777777">
      <w:pPr>
        <w:spacing w:line="360" w:lineRule="auto"/>
        <w:rPr>
          <w:rFonts w:asciiTheme="majorHAnsi" w:hAnsiTheme="majorHAnsi" w:cstheme="majorHAnsi"/>
          <w:color w:val="auto"/>
          <w:lang w:val="en-US"/>
        </w:rPr>
      </w:pPr>
    </w:p>
    <w:p w:rsidRPr="009D6BE1" w:rsidR="00DB6409" w:rsidP="0060658A" w:rsidRDefault="00DB6409" w14:paraId="54D41113" w14:textId="69F25A1C">
      <w:pPr>
        <w:spacing w:line="360" w:lineRule="auto"/>
        <w:rPr>
          <w:rFonts w:asciiTheme="majorHAnsi" w:hAnsiTheme="majorHAnsi" w:cstheme="majorHAnsi"/>
          <w:color w:val="auto"/>
          <w:lang w:val="en-US"/>
        </w:rPr>
      </w:pPr>
    </w:p>
    <w:p w:rsidRPr="009D6BE1" w:rsidR="00DB6409" w:rsidP="0060658A" w:rsidRDefault="00DB6409" w14:paraId="1177D5FE" w14:textId="77777777">
      <w:pPr>
        <w:spacing w:line="360" w:lineRule="auto"/>
        <w:rPr>
          <w:rFonts w:asciiTheme="majorHAnsi" w:hAnsiTheme="majorHAnsi" w:cstheme="majorHAnsi"/>
          <w:color w:val="auto"/>
          <w:lang w:val="en-US"/>
        </w:rPr>
      </w:pPr>
    </w:p>
    <w:p w:rsidRPr="009D6BE1" w:rsidR="0060658A" w:rsidP="0060658A" w:rsidRDefault="00E00D90" w14:paraId="25632EFB" w14:textId="77777777">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0607F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rsidRPr="009D6BE1" w:rsidR="0060658A" w:rsidP="0060658A" w:rsidRDefault="009D6BE1" w14:paraId="690E2574" w14:textId="15706F9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Pr="009D6BE1" w:rsidR="0060658A">
        <w:rPr>
          <w:rFonts w:asciiTheme="majorHAnsi" w:hAnsiTheme="majorHAnsi" w:cstheme="majorHAnsi"/>
          <w:color w:val="auto"/>
          <w:lang w:val="en-US"/>
        </w:rPr>
        <w:t>:</w:t>
      </w:r>
    </w:p>
    <w:p w:rsidRPr="009D6BE1" w:rsidR="0060658A" w:rsidP="0060658A" w:rsidRDefault="0060658A" w14:paraId="5EBFBDE9" w14:textId="79AD7CE1">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Pr="009D6BE1" w:rsid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Pr="009D6BE1" w:rsidR="009D6BE1">
        <w:rPr>
          <w:rFonts w:asciiTheme="majorHAnsi" w:hAnsiTheme="majorHAnsi" w:cstheme="majorHAnsi"/>
          <w:color w:val="auto"/>
          <w:lang w:val="en-US"/>
        </w:rPr>
        <w:t>Head of Department</w:t>
      </w:r>
      <w:r w:rsidRPr="009D6BE1" w:rsidR="00B14D0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rsidRPr="009D6BE1" w:rsidR="0060658A" w:rsidP="0060658A" w:rsidRDefault="0060658A" w14:paraId="7CE58DA0" w14:textId="3D664896">
      <w:pPr>
        <w:spacing w:line="360" w:lineRule="auto"/>
        <w:rPr>
          <w:rFonts w:asciiTheme="majorHAnsi" w:hAnsiTheme="majorHAnsi" w:cstheme="majorHAnsi"/>
          <w:color w:val="auto"/>
          <w:lang w:val="en-US"/>
        </w:rPr>
      </w:pPr>
    </w:p>
    <w:p w:rsidRPr="009D6BE1" w:rsidR="00DB6409" w:rsidP="0060658A" w:rsidRDefault="00DB6409" w14:paraId="17FB6CAD" w14:textId="77777777">
      <w:pPr>
        <w:spacing w:line="360" w:lineRule="auto"/>
        <w:rPr>
          <w:rFonts w:asciiTheme="majorHAnsi" w:hAnsiTheme="majorHAnsi" w:cstheme="majorHAnsi"/>
          <w:color w:val="auto"/>
          <w:lang w:val="en-US"/>
        </w:rPr>
      </w:pPr>
    </w:p>
    <w:p w:rsidRPr="009D6BE1" w:rsidR="0060658A" w:rsidP="0060658A" w:rsidRDefault="0060658A" w14:paraId="2F4F8267" w14:textId="3C6340F5">
      <w:pPr>
        <w:spacing w:line="360" w:lineRule="auto"/>
        <w:rPr>
          <w:rFonts w:asciiTheme="majorHAnsi" w:hAnsiTheme="majorHAnsi" w:cstheme="majorHAnsi"/>
          <w:color w:val="auto"/>
          <w:lang w:val="en-US"/>
        </w:rPr>
      </w:pPr>
    </w:p>
    <w:p w:rsidRPr="009D6BE1" w:rsidR="00E00D90" w:rsidP="0060658A" w:rsidRDefault="00E00D90" w14:paraId="184A85E2" w14:textId="619C2E15">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6464" behindDoc="0" locked="0" layoutInCell="1" allowOverlap="1" wp14:anchorId="32C9E6E1" wp14:editId="6E819BE4">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ge forbindelse 9" style="position:absolute;z-index:251646464;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08083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rsidRPr="009D6BE1" w:rsidR="0060658A" w:rsidP="0060658A" w:rsidRDefault="0060658A" w14:paraId="7DFEE81E" w14:textId="30C6679B">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Pr="009D6BE1" w:rsidR="009D6BE1">
        <w:rPr>
          <w:rFonts w:asciiTheme="majorHAnsi" w:hAnsiTheme="majorHAnsi" w:cstheme="majorHAnsi"/>
          <w:color w:val="auto"/>
          <w:lang w:val="en-US"/>
        </w:rPr>
        <w:t>me</w:t>
      </w:r>
      <w:r w:rsidRPr="009D6BE1">
        <w:rPr>
          <w:rFonts w:asciiTheme="majorHAnsi" w:hAnsiTheme="majorHAnsi" w:cstheme="majorHAnsi"/>
          <w:color w:val="auto"/>
          <w:lang w:val="en-US"/>
        </w:rPr>
        <w:t>:</w:t>
      </w:r>
    </w:p>
    <w:p w:rsidRPr="009D6BE1" w:rsidR="0060658A" w:rsidP="0060658A" w:rsidRDefault="0060658A" w14:paraId="371BCFDE" w14:textId="23B06BC7">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Pr="009D6BE1" w:rsid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Pr="009D6BE1" w:rsid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rsidRPr="009D6BE1" w:rsidR="0060658A" w:rsidP="0060658A" w:rsidRDefault="0060658A" w14:paraId="410252FC" w14:textId="6D10BC18">
      <w:pPr>
        <w:spacing w:line="360" w:lineRule="auto"/>
        <w:rPr>
          <w:rFonts w:asciiTheme="majorHAnsi" w:hAnsiTheme="majorHAnsi" w:cstheme="majorHAnsi"/>
          <w:color w:val="auto"/>
          <w:lang w:val="en-US"/>
        </w:rPr>
      </w:pPr>
    </w:p>
    <w:p w:rsidRPr="009D6BE1" w:rsidR="00DB6409" w:rsidP="0060658A" w:rsidRDefault="00DB6409" w14:paraId="6E55495F" w14:textId="3C364C72">
      <w:pPr>
        <w:spacing w:line="360" w:lineRule="auto"/>
        <w:rPr>
          <w:rFonts w:asciiTheme="majorHAnsi" w:hAnsiTheme="majorHAnsi" w:cstheme="majorHAnsi"/>
          <w:color w:val="auto"/>
          <w:lang w:val="en-US"/>
        </w:rPr>
      </w:pPr>
    </w:p>
    <w:p w:rsidRPr="009D6BE1" w:rsidR="00DB6409" w:rsidP="0060658A" w:rsidRDefault="00DB6409" w14:paraId="3160FE49" w14:textId="1DD08FDB">
      <w:pPr>
        <w:spacing w:line="360" w:lineRule="auto"/>
        <w:rPr>
          <w:rFonts w:asciiTheme="majorHAnsi" w:hAnsiTheme="majorHAnsi" w:cstheme="majorHAnsi"/>
          <w:color w:val="auto"/>
          <w:lang w:val="en-US"/>
        </w:rPr>
      </w:pPr>
    </w:p>
    <w:p w:rsidRPr="009D6BE1" w:rsidR="001D67B7" w:rsidP="001D67B7" w:rsidRDefault="001D67B7" w14:paraId="4A9F8A96" w14:textId="19BF1D32">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59776" behindDoc="0" locked="0" layoutInCell="1" allowOverlap="1" wp14:anchorId="5295BE2E" wp14:editId="1E831A44">
                <wp:simplePos x="0" y="0"/>
                <wp:positionH relativeFrom="margin">
                  <wp:posOffset>0</wp:posOffset>
                </wp:positionH>
                <wp:positionV relativeFrom="paragraph">
                  <wp:posOffset>112395</wp:posOffset>
                </wp:positionV>
                <wp:extent cx="2038350" cy="0"/>
                <wp:effectExtent l="0" t="0" r="0" b="0"/>
                <wp:wrapNone/>
                <wp:docPr id="2031073253" name="Lige forbindelse 203107325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ge forbindelse 2031073253"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8.85pt" to="160.5pt,8.85pt" w14:anchorId="2598E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L49K1rdAAAABgEAAA8AAABkcnMvZG93bnJldi54bWxMj8tOwzAQRfdI/IM1SN2g1mlLHwpxKqhU&#10;dUERouED3HhIIuJxFDtp2q9nEAtYzrmjO2eSzWBr0WPrK0cKppMIBFLuTEWFgo9sN16D8EGT0bUj&#10;VHBBD5v09ibRsXFnesf+GArBJeRjraAMoYml9HmJVvuJa5A4+3St1YHHtpCm1Wcut7WcRdFSWl0R&#10;Xyh1g9sS869jZxXsd8/4srh0xYNZ7LP7Pju8Xt/WSo3uhqdHEAGH8LcMP/qsDik7nVxHxotaAT8S&#10;mK5WIDidz6YMTr9Apon8r59+AwAA//8DAFBLAQItABQABgAIAAAAIQC2gziS/gAAAOEBAAATAAAA&#10;AAAAAAAAAAAAAAAAAABbQ29udGVudF9UeXBlc10ueG1sUEsBAi0AFAAGAAgAAAAhADj9If/WAAAA&#10;lAEAAAsAAAAAAAAAAAAAAAAALwEAAF9yZWxzLy5yZWxzUEsBAi0AFAAGAAgAAAAhABtwIwGbAQAA&#10;lAMAAA4AAAAAAAAAAAAAAAAALgIAAGRycy9lMm9Eb2MueG1sUEsBAi0AFAAGAAgAAAAhAL49K1rd&#10;AAAABgEAAA8AAAAAAAAAAAAAAAAA9QMAAGRycy9kb3ducmV2LnhtbFBLBQYAAAAABAAEAPMAAAD/&#10;BAAAAAA=&#10;">
                <w10:wrap anchorx="margin"/>
              </v:line>
            </w:pict>
          </mc:Fallback>
        </mc:AlternateContent>
      </w:r>
    </w:p>
    <w:p w:rsidRPr="009D6BE1" w:rsidR="001D67B7" w:rsidP="001D67B7" w:rsidRDefault="001D67B7" w14:paraId="6594694B" w14:textId="282F5461">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p>
    <w:p w:rsidRPr="009D6BE1" w:rsidR="001D67B7" w:rsidP="001D67B7" w:rsidRDefault="001D67B7" w14:paraId="09984E85" w14:textId="4E53CE68">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 xml:space="preserve">Title: </w:t>
      </w:r>
      <w:r>
        <w:rPr>
          <w:rFonts w:asciiTheme="majorHAnsi" w:hAnsiTheme="majorHAnsi" w:cstheme="majorHAnsi"/>
          <w:color w:val="auto"/>
          <w:lang w:val="en-US"/>
        </w:rPr>
        <w:t>Head of Grants &amp; Contracts</w:t>
      </w:r>
      <w:r w:rsidRPr="009D6BE1">
        <w:rPr>
          <w:rFonts w:asciiTheme="majorHAnsi" w:hAnsiTheme="majorHAnsi" w:cstheme="majorHAnsi"/>
          <w:color w:val="auto"/>
          <w:lang w:val="en-US"/>
        </w:rPr>
        <w:t xml:space="preserve"> </w:t>
      </w:r>
    </w:p>
    <w:p w:rsidRPr="009D6BE1" w:rsidR="00DB6409" w:rsidP="0060658A" w:rsidRDefault="00DB6409" w14:paraId="088CF56E" w14:textId="28FDDF52">
      <w:pPr>
        <w:spacing w:line="360" w:lineRule="auto"/>
        <w:rPr>
          <w:rFonts w:asciiTheme="majorHAnsi" w:hAnsiTheme="majorHAnsi" w:cstheme="majorHAnsi"/>
          <w:color w:val="auto"/>
          <w:lang w:val="en-US"/>
        </w:rPr>
      </w:pPr>
    </w:p>
    <w:p w:rsidRPr="009D6BE1" w:rsidR="00DB6409" w:rsidP="0060658A" w:rsidRDefault="00DB6409" w14:paraId="2E6D05A9" w14:textId="6B1B610D">
      <w:pPr>
        <w:spacing w:line="360" w:lineRule="auto"/>
        <w:rPr>
          <w:rFonts w:asciiTheme="majorHAnsi" w:hAnsiTheme="majorHAnsi" w:cstheme="majorHAnsi"/>
          <w:color w:val="auto"/>
          <w:lang w:val="en-US"/>
        </w:rPr>
      </w:pPr>
    </w:p>
    <w:p w:rsidRPr="009D6BE1" w:rsidR="00DB6409" w:rsidP="0060658A" w:rsidRDefault="00DB6409" w14:paraId="14671CAC" w14:textId="6D8F8CFC">
      <w:pPr>
        <w:spacing w:line="360" w:lineRule="auto"/>
        <w:rPr>
          <w:rFonts w:asciiTheme="majorHAnsi" w:hAnsiTheme="majorHAnsi" w:cstheme="majorHAnsi"/>
          <w:color w:val="auto"/>
          <w:lang w:val="en-US"/>
        </w:rPr>
      </w:pPr>
    </w:p>
    <w:p w:rsidRPr="009D6BE1" w:rsidR="00DB6409" w:rsidP="0060658A" w:rsidRDefault="00DB6409" w14:paraId="3720A43F" w14:textId="161D4691">
      <w:pPr>
        <w:spacing w:line="360" w:lineRule="auto"/>
        <w:rPr>
          <w:rFonts w:asciiTheme="majorHAnsi" w:hAnsiTheme="majorHAnsi" w:cstheme="majorHAnsi"/>
          <w:color w:val="auto"/>
          <w:lang w:val="en-US"/>
        </w:rPr>
      </w:pPr>
    </w:p>
    <w:p w:rsidRPr="009D6BE1" w:rsidR="00DB6409" w:rsidP="0060658A" w:rsidRDefault="00DB6409" w14:paraId="7C28F8C5" w14:textId="744C9F96">
      <w:pPr>
        <w:spacing w:line="360" w:lineRule="auto"/>
        <w:rPr>
          <w:rFonts w:asciiTheme="majorHAnsi" w:hAnsiTheme="majorHAnsi" w:cstheme="majorHAnsi"/>
          <w:color w:val="auto"/>
          <w:lang w:val="en-US"/>
        </w:rPr>
      </w:pPr>
    </w:p>
    <w:p w:rsidRPr="009D6BE1" w:rsidR="00DB6409" w:rsidP="0060658A" w:rsidRDefault="00DB6409" w14:paraId="3A93208C" w14:textId="102535D8">
      <w:pPr>
        <w:spacing w:line="360" w:lineRule="auto"/>
        <w:rPr>
          <w:rFonts w:asciiTheme="majorHAnsi" w:hAnsiTheme="majorHAnsi" w:cstheme="majorHAnsi"/>
          <w:color w:val="auto"/>
          <w:lang w:val="en-US"/>
        </w:rPr>
      </w:pPr>
    </w:p>
    <w:p w:rsidRPr="009D6BE1" w:rsidR="00DB6409" w:rsidP="0060658A" w:rsidRDefault="00DB6409" w14:paraId="7E8F5CD5" w14:textId="0ABF3376">
      <w:pPr>
        <w:spacing w:line="360" w:lineRule="auto"/>
        <w:rPr>
          <w:rFonts w:asciiTheme="majorHAnsi" w:hAnsiTheme="majorHAnsi" w:cstheme="majorHAnsi"/>
          <w:color w:val="auto"/>
          <w:lang w:val="en-US"/>
        </w:rPr>
      </w:pPr>
    </w:p>
    <w:p w:rsidRPr="009D6BE1" w:rsidR="00DB6409" w:rsidP="0060658A" w:rsidRDefault="00DB6409" w14:paraId="6425F15C" w14:textId="10E65E66">
      <w:pPr>
        <w:spacing w:line="360" w:lineRule="auto"/>
        <w:rPr>
          <w:rFonts w:asciiTheme="majorHAnsi" w:hAnsiTheme="majorHAnsi" w:cstheme="majorHAnsi"/>
          <w:color w:val="auto"/>
          <w:lang w:val="en-US"/>
        </w:rPr>
      </w:pPr>
    </w:p>
    <w:p w:rsidRPr="009D6BE1" w:rsidR="00DB6409" w:rsidP="0060658A" w:rsidRDefault="00DB6409" w14:paraId="70C0206E" w14:textId="7441E6AF">
      <w:pPr>
        <w:spacing w:line="360" w:lineRule="auto"/>
        <w:rPr>
          <w:rFonts w:asciiTheme="majorHAnsi" w:hAnsiTheme="majorHAnsi" w:cstheme="majorHAnsi"/>
          <w:color w:val="auto"/>
          <w:lang w:val="en-US"/>
        </w:rPr>
      </w:pPr>
    </w:p>
    <w:p w:rsidRPr="009D6BE1" w:rsidR="00DB6409" w:rsidP="0060658A" w:rsidRDefault="00DB6409" w14:paraId="1F3BBF50" w14:textId="04A62DAE">
      <w:pPr>
        <w:spacing w:line="360" w:lineRule="auto"/>
        <w:rPr>
          <w:rFonts w:asciiTheme="majorHAnsi" w:hAnsiTheme="majorHAnsi" w:cstheme="majorHAnsi"/>
          <w:color w:val="auto"/>
          <w:lang w:val="en-US"/>
        </w:rPr>
      </w:pPr>
    </w:p>
    <w:p w:rsidRPr="009D6BE1" w:rsidR="00DB6409" w:rsidP="0060658A" w:rsidRDefault="00DB6409" w14:paraId="763310B3" w14:textId="60E2C115">
      <w:pPr>
        <w:spacing w:line="360" w:lineRule="auto"/>
        <w:rPr>
          <w:rFonts w:asciiTheme="majorHAnsi" w:hAnsiTheme="majorHAnsi" w:cstheme="majorHAnsi"/>
          <w:color w:val="auto"/>
          <w:lang w:val="en-US"/>
        </w:rPr>
      </w:pPr>
    </w:p>
    <w:p w:rsidRPr="009D6BE1" w:rsidR="00DB6409" w:rsidP="0060658A" w:rsidRDefault="00DB6409" w14:paraId="76162874" w14:textId="4A9C32D5">
      <w:pPr>
        <w:spacing w:line="360" w:lineRule="auto"/>
        <w:rPr>
          <w:rFonts w:asciiTheme="majorHAnsi" w:hAnsiTheme="majorHAnsi" w:cstheme="majorHAnsi"/>
          <w:color w:val="auto"/>
          <w:lang w:val="en-US"/>
        </w:rPr>
      </w:pPr>
    </w:p>
    <w:p w:rsidR="00DB6409" w:rsidP="0060658A" w:rsidRDefault="00DB6409" w14:paraId="6556E241" w14:textId="0BF2F469">
      <w:pPr>
        <w:spacing w:line="360" w:lineRule="auto"/>
        <w:rPr>
          <w:rFonts w:asciiTheme="majorHAnsi" w:hAnsiTheme="majorHAnsi" w:cstheme="majorHAnsi"/>
          <w:color w:val="auto"/>
          <w:lang w:val="en-US"/>
        </w:rPr>
      </w:pPr>
    </w:p>
    <w:p w:rsidR="00EC3BB5" w:rsidP="0060658A" w:rsidRDefault="00EC3BB5" w14:paraId="5FC58F12" w14:textId="77777777">
      <w:pPr>
        <w:spacing w:line="360" w:lineRule="auto"/>
        <w:rPr>
          <w:rFonts w:asciiTheme="majorHAnsi" w:hAnsiTheme="majorHAnsi" w:cstheme="majorHAnsi"/>
          <w:color w:val="auto"/>
          <w:lang w:val="en-US"/>
        </w:rPr>
      </w:pPr>
    </w:p>
    <w:p w:rsidRPr="009D6BE1" w:rsidR="00EC3BB5" w:rsidP="0060658A" w:rsidRDefault="00EC3BB5" w14:paraId="7FE293BF" w14:textId="77777777">
      <w:pPr>
        <w:spacing w:line="360" w:lineRule="auto"/>
        <w:rPr>
          <w:rFonts w:asciiTheme="majorHAnsi" w:hAnsiTheme="majorHAnsi" w:cstheme="majorHAnsi"/>
          <w:color w:val="auto"/>
          <w:lang w:val="en-US"/>
        </w:rPr>
      </w:pPr>
    </w:p>
    <w:p w:rsidRPr="009D6BE1" w:rsidR="00DB6409" w:rsidP="0060658A" w:rsidRDefault="00DB6409" w14:paraId="02971E57" w14:textId="3E0C69F6">
      <w:pPr>
        <w:spacing w:line="360" w:lineRule="auto"/>
        <w:rPr>
          <w:rFonts w:asciiTheme="majorHAnsi" w:hAnsiTheme="majorHAnsi" w:cstheme="majorHAnsi"/>
          <w:color w:val="auto"/>
          <w:lang w:val="en-US"/>
        </w:rPr>
      </w:pPr>
    </w:p>
    <w:p w:rsidRPr="009D6BE1" w:rsidR="00B14D01" w:rsidP="0060658A" w:rsidRDefault="00B14D01" w14:paraId="7D49DBD4" w14:textId="15834F93">
      <w:pPr>
        <w:spacing w:line="360" w:lineRule="auto"/>
        <w:rPr>
          <w:rFonts w:asciiTheme="majorHAnsi" w:hAnsiTheme="majorHAnsi" w:cstheme="majorHAnsi"/>
          <w:color w:val="auto"/>
          <w:lang w:val="en-US"/>
        </w:rPr>
      </w:pPr>
    </w:p>
    <w:p w:rsidRPr="009D6BE1" w:rsidR="00B14D01" w:rsidP="0060658A" w:rsidRDefault="00B14D01" w14:paraId="6990821B" w14:textId="67DC3F7D">
      <w:pPr>
        <w:spacing w:line="360" w:lineRule="auto"/>
        <w:rPr>
          <w:rFonts w:asciiTheme="majorHAnsi" w:hAnsiTheme="majorHAnsi" w:cstheme="majorHAnsi"/>
          <w:color w:val="auto"/>
          <w:lang w:val="en-US"/>
        </w:rPr>
      </w:pPr>
    </w:p>
    <w:p w:rsidRPr="006656DA" w:rsidR="00424226" w:rsidP="00424226" w:rsidRDefault="0060658A" w14:paraId="6543DB69" w14:textId="62034B6F">
      <w:pPr>
        <w:rPr>
          <w:rFonts w:asciiTheme="minorHAnsi" w:hAnsiTheme="minorHAnsi" w:cstheme="minorHAnsi"/>
          <w:color w:val="auto"/>
          <w:szCs w:val="18"/>
          <w:lang w:val="de-DE"/>
        </w:rPr>
      </w:pPr>
      <w:r w:rsidRPr="006656DA">
        <w:rPr>
          <w:rFonts w:asciiTheme="minorHAnsi" w:hAnsiTheme="minorHAnsi" w:cstheme="minorHAnsi"/>
          <w:color w:val="auto"/>
          <w:lang w:val="en-US"/>
        </w:rPr>
        <w:lastRenderedPageBreak/>
        <w:t xml:space="preserve">For </w:t>
      </w:r>
      <w:r w:rsidRPr="00E63A27" w:rsidR="00E63A27">
        <w:rPr>
          <w:rFonts w:asciiTheme="minorHAnsi" w:hAnsiTheme="minorHAnsi" w:cstheme="minorHAnsi"/>
          <w:b/>
          <w:bCs/>
          <w:color w:val="auto"/>
          <w:lang w:val="en-US"/>
        </w:rPr>
        <w:t>Company</w:t>
      </w:r>
      <w:r w:rsidRPr="006656DA" w:rsidR="00424226">
        <w:rPr>
          <w:rFonts w:asciiTheme="minorHAnsi" w:hAnsiTheme="minorHAnsi" w:cstheme="minorHAnsi"/>
          <w:b/>
          <w:color w:val="auto"/>
          <w:szCs w:val="18"/>
          <w:lang w:val="de-DE"/>
        </w:rPr>
        <w:t xml:space="preserve"> </w:t>
      </w:r>
      <w:r w:rsidRPr="006656DA" w:rsidR="00C73EB8">
        <w:rPr>
          <w:rFonts w:asciiTheme="minorHAnsi" w:hAnsiTheme="minorHAnsi" w:cstheme="minorHAnsi"/>
          <w:bCs/>
          <w:color w:val="auto"/>
          <w:szCs w:val="18"/>
          <w:lang w:val="de-DE"/>
        </w:rPr>
        <w:t>(</w:t>
      </w:r>
      <w:r w:rsidRPr="006656DA" w:rsidR="006E13FC">
        <w:rPr>
          <w:rFonts w:asciiTheme="minorHAnsi" w:hAnsiTheme="minorHAnsi" w:cstheme="minorHAnsi"/>
          <w:bCs/>
          <w:color w:val="auto"/>
          <w:szCs w:val="18"/>
          <w:lang w:val="de-DE"/>
        </w:rPr>
        <w:t>Insert</w:t>
      </w:r>
      <w:r w:rsidRPr="006656DA" w:rsidR="00C73EB8">
        <w:rPr>
          <w:rFonts w:asciiTheme="minorHAnsi" w:hAnsiTheme="minorHAnsi" w:cstheme="minorHAnsi"/>
          <w:bCs/>
          <w:color w:val="auto"/>
          <w:szCs w:val="18"/>
          <w:lang w:val="de-DE"/>
        </w:rPr>
        <w:t xml:space="preserve"> </w:t>
      </w:r>
      <w:r w:rsidRPr="006656DA" w:rsidR="00424226">
        <w:rPr>
          <w:rFonts w:asciiTheme="minorHAnsi" w:hAnsiTheme="minorHAnsi" w:cstheme="minorHAnsi"/>
          <w:bCs/>
          <w:color w:val="auto"/>
          <w:szCs w:val="18"/>
          <w:lang w:val="en-GB"/>
        </w:rPr>
        <w:t>abbreviation</w:t>
      </w:r>
      <w:r w:rsidRPr="006656DA" w:rsidR="000D085B">
        <w:rPr>
          <w:rFonts w:asciiTheme="minorHAnsi" w:hAnsiTheme="minorHAnsi" w:cstheme="minorHAnsi"/>
          <w:bCs/>
          <w:color w:val="auto"/>
          <w:szCs w:val="18"/>
          <w:lang w:val="en-GB"/>
        </w:rPr>
        <w:t>)</w:t>
      </w:r>
    </w:p>
    <w:p w:rsidRPr="006656DA" w:rsidR="0060658A" w:rsidP="00DB6409" w:rsidRDefault="00DB6409" w14:paraId="32DFBF19" w14:textId="774533BE">
      <w:pPr>
        <w:rPr>
          <w:rFonts w:asciiTheme="majorHAnsi" w:hAnsiTheme="majorHAnsi" w:cstheme="majorHAnsi"/>
          <w:color w:val="auto"/>
          <w:lang w:val="en-US"/>
        </w:rPr>
      </w:pP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p>
    <w:p w:rsidRPr="006656DA" w:rsidR="0060658A" w:rsidP="0060658A" w:rsidRDefault="009D6BE1" w14:paraId="4CB2F421" w14:textId="50E599A9">
      <w:pPr>
        <w:spacing w:line="360" w:lineRule="auto"/>
        <w:rPr>
          <w:rFonts w:asciiTheme="majorHAnsi" w:hAnsiTheme="majorHAnsi" w:cstheme="majorHAnsi"/>
          <w:color w:val="auto"/>
          <w:lang w:val="en-US"/>
        </w:rPr>
      </w:pPr>
      <w:r w:rsidRPr="006656DA">
        <w:rPr>
          <w:rFonts w:asciiTheme="majorHAnsi" w:hAnsiTheme="majorHAnsi" w:cstheme="majorHAnsi"/>
          <w:color w:val="auto"/>
          <w:lang w:val="en-US"/>
        </w:rPr>
        <w:t>Place, date</w:t>
      </w:r>
      <w:r w:rsidRPr="006656DA" w:rsidR="0060658A">
        <w:rPr>
          <w:rFonts w:asciiTheme="majorHAnsi" w:hAnsiTheme="majorHAnsi" w:cstheme="majorHAnsi"/>
          <w:color w:val="auto"/>
          <w:lang w:val="en-US"/>
        </w:rPr>
        <w:t>:</w:t>
      </w:r>
      <w:r w:rsidRPr="006656DA" w:rsidR="00DB6409">
        <w:rPr>
          <w:rFonts w:asciiTheme="majorHAnsi" w:hAnsiTheme="majorHAnsi" w:cstheme="majorHAnsi"/>
          <w:color w:val="auto"/>
          <w:lang w:val="en-US"/>
        </w:rPr>
        <w:tab/>
      </w:r>
      <w:r w:rsidRPr="006656DA" w:rsidR="00DB6409">
        <w:rPr>
          <w:rFonts w:asciiTheme="majorHAnsi" w:hAnsiTheme="majorHAnsi" w:cstheme="majorHAnsi"/>
          <w:color w:val="auto"/>
          <w:lang w:val="en-US"/>
        </w:rPr>
        <w:tab/>
      </w:r>
      <w:r w:rsidRPr="006656DA" w:rsidR="00DB6409">
        <w:rPr>
          <w:rFonts w:asciiTheme="majorHAnsi" w:hAnsiTheme="majorHAnsi" w:cstheme="majorHAnsi"/>
          <w:color w:val="auto"/>
          <w:lang w:val="en-US"/>
        </w:rPr>
        <w:tab/>
      </w:r>
      <w:r w:rsidRPr="006656DA" w:rsidR="00DB6409">
        <w:rPr>
          <w:rFonts w:asciiTheme="majorHAnsi" w:hAnsiTheme="majorHAnsi" w:cstheme="majorHAnsi"/>
          <w:color w:val="auto"/>
          <w:lang w:val="en-US"/>
        </w:rPr>
        <w:tab/>
      </w:r>
      <w:r w:rsidRPr="006656DA" w:rsidR="00DB6409">
        <w:rPr>
          <w:rFonts w:asciiTheme="majorHAnsi" w:hAnsiTheme="majorHAnsi" w:cstheme="majorHAnsi"/>
          <w:color w:val="auto"/>
          <w:lang w:val="en-US"/>
        </w:rPr>
        <w:tab/>
      </w:r>
    </w:p>
    <w:p w:rsidRPr="006656DA" w:rsidR="0060658A" w:rsidP="0060658A" w:rsidRDefault="0060658A" w14:paraId="084C6BDC" w14:textId="77777777">
      <w:pPr>
        <w:spacing w:line="360" w:lineRule="auto"/>
        <w:rPr>
          <w:rFonts w:asciiTheme="majorHAnsi" w:hAnsiTheme="majorHAnsi" w:cstheme="majorHAnsi"/>
          <w:color w:val="auto"/>
          <w:lang w:val="en-US"/>
        </w:rPr>
      </w:pPr>
    </w:p>
    <w:p w:rsidRPr="006656DA" w:rsidR="0060658A" w:rsidP="0060658A" w:rsidRDefault="0060658A" w14:paraId="76D2908A" w14:textId="0661FBD1">
      <w:pPr>
        <w:spacing w:line="360" w:lineRule="auto"/>
        <w:rPr>
          <w:rFonts w:asciiTheme="majorHAnsi" w:hAnsiTheme="majorHAnsi" w:cstheme="majorHAnsi"/>
          <w:color w:val="auto"/>
          <w:lang w:val="en-US"/>
        </w:rPr>
      </w:pPr>
    </w:p>
    <w:p w:rsidRPr="006656DA" w:rsidR="00DB6409" w:rsidP="0060658A" w:rsidRDefault="00DB6409" w14:paraId="13BBC44C" w14:textId="77777777">
      <w:pPr>
        <w:spacing w:line="360" w:lineRule="auto"/>
        <w:rPr>
          <w:rFonts w:asciiTheme="minorHAnsi" w:hAnsiTheme="minorHAnsi" w:cstheme="minorHAnsi"/>
          <w:color w:val="auto"/>
          <w:lang w:val="en-US"/>
        </w:rPr>
      </w:pPr>
    </w:p>
    <w:p w:rsidRPr="006656DA" w:rsidR="00E00D90" w:rsidP="0060658A" w:rsidRDefault="00E00D90" w14:paraId="23F86FFF" w14:textId="2E358A17">
      <w:pPr>
        <w:spacing w:line="360" w:lineRule="auto"/>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43392"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Lige forbindelse 8" style="position:absolute;z-index:25164339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591C3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rsidRPr="006656DA" w:rsidR="0060658A" w:rsidP="0060658A" w:rsidRDefault="0060658A" w14:paraId="0CED5039" w14:textId="278B83EF">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Na</w:t>
      </w:r>
      <w:r w:rsidRPr="006656DA" w:rsidR="009D6BE1">
        <w:rPr>
          <w:rFonts w:asciiTheme="minorHAnsi" w:hAnsiTheme="minorHAnsi" w:cstheme="minorHAnsi"/>
          <w:color w:val="auto"/>
          <w:lang w:val="en-US"/>
        </w:rPr>
        <w:t>me</w:t>
      </w:r>
      <w:r w:rsidRPr="006656DA">
        <w:rPr>
          <w:rFonts w:asciiTheme="minorHAnsi" w:hAnsiTheme="minorHAnsi" w:cstheme="minorHAnsi"/>
          <w:color w:val="auto"/>
          <w:lang w:val="en-US"/>
        </w:rPr>
        <w:t xml:space="preserve">: </w:t>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p>
    <w:p w:rsidRPr="006656DA" w:rsidR="0060658A" w:rsidP="0060658A" w:rsidRDefault="0060658A" w14:paraId="072B523C" w14:textId="45A92B7B">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Tit</w:t>
      </w:r>
      <w:r w:rsidRPr="006656DA" w:rsidR="009D6BE1">
        <w:rPr>
          <w:rFonts w:asciiTheme="minorHAnsi" w:hAnsiTheme="minorHAnsi" w:cstheme="minorHAnsi"/>
          <w:color w:val="auto"/>
          <w:lang w:val="en-US"/>
        </w:rPr>
        <w:t>le</w:t>
      </w:r>
      <w:r w:rsidRPr="006656DA">
        <w:rPr>
          <w:rFonts w:asciiTheme="minorHAnsi" w:hAnsiTheme="minorHAnsi" w:cstheme="minorHAnsi"/>
          <w:color w:val="auto"/>
          <w:lang w:val="en-US"/>
        </w:rPr>
        <w:t>:</w:t>
      </w:r>
      <w:r w:rsidRPr="006656DA" w:rsidR="00DB6409">
        <w:rPr>
          <w:rFonts w:asciiTheme="minorHAnsi" w:hAnsiTheme="minorHAnsi" w:cstheme="minorHAnsi"/>
          <w:color w:val="auto"/>
          <w:lang w:val="en-US"/>
        </w:rPr>
        <w:t xml:space="preserve"> </w:t>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sidR="00DB6409">
        <w:rPr>
          <w:rFonts w:asciiTheme="minorHAnsi" w:hAnsiTheme="minorHAnsi" w:cstheme="minorHAnsi"/>
          <w:color w:val="auto"/>
          <w:lang w:val="en-US"/>
        </w:rPr>
        <w:tab/>
      </w:r>
      <w:r w:rsidRPr="006656DA">
        <w:rPr>
          <w:rFonts w:asciiTheme="minorHAnsi" w:hAnsiTheme="minorHAnsi" w:cstheme="minorHAnsi"/>
          <w:color w:val="auto"/>
          <w:lang w:val="en-US"/>
        </w:rPr>
        <w:t xml:space="preserve"> </w:t>
      </w:r>
    </w:p>
    <w:p w:rsidRPr="006656DA" w:rsidR="0060658A" w:rsidP="0060658A" w:rsidRDefault="0060658A" w14:paraId="23FE6BC4" w14:textId="4BB43307">
      <w:pPr>
        <w:spacing w:line="360" w:lineRule="auto"/>
        <w:rPr>
          <w:rFonts w:asciiTheme="minorHAnsi" w:hAnsiTheme="minorHAnsi" w:cstheme="minorHAnsi"/>
          <w:color w:val="auto"/>
          <w:lang w:val="en-US"/>
        </w:rPr>
      </w:pPr>
    </w:p>
    <w:p w:rsidRPr="006656DA" w:rsidR="00DB6409" w:rsidP="00DB6409" w:rsidRDefault="00DB6409" w14:paraId="7E6F31CF" w14:textId="55CEF2C0">
      <w:pPr>
        <w:rPr>
          <w:rFonts w:asciiTheme="minorHAnsi" w:hAnsiTheme="minorHAnsi" w:cstheme="minorHAnsi"/>
          <w:color w:val="auto"/>
          <w:lang w:val="en-US"/>
        </w:rPr>
      </w:pPr>
    </w:p>
    <w:p w:rsidRPr="006656DA" w:rsidR="00DB6409" w:rsidP="00DB6409" w:rsidRDefault="00DB6409" w14:paraId="337B116A" w14:textId="5394280D">
      <w:pPr>
        <w:rPr>
          <w:rFonts w:asciiTheme="minorHAnsi" w:hAnsiTheme="minorHAnsi" w:cstheme="minorHAnsi"/>
          <w:color w:val="auto"/>
          <w:lang w:val="en-US"/>
        </w:rPr>
      </w:pPr>
    </w:p>
    <w:p w:rsidR="00DB6409" w:rsidP="00DB6409" w:rsidRDefault="00DB6409" w14:paraId="7F1CBDA9" w14:textId="77777777">
      <w:pPr>
        <w:rPr>
          <w:rFonts w:asciiTheme="majorHAnsi" w:hAnsiTheme="majorHAnsi" w:cstheme="majorHAnsi"/>
          <w:color w:val="auto"/>
        </w:rPr>
      </w:pPr>
    </w:p>
    <w:p w:rsidR="00DB6409" w:rsidP="00DB6409" w:rsidRDefault="00DB6409" w14:paraId="6DEC63EF" w14:textId="77777777">
      <w:pPr>
        <w:rPr>
          <w:rFonts w:asciiTheme="majorHAnsi" w:hAnsiTheme="majorHAnsi" w:cstheme="majorHAnsi"/>
          <w:color w:val="auto"/>
        </w:rPr>
      </w:pPr>
    </w:p>
    <w:p w:rsidR="00DB6409" w:rsidP="00DB6409" w:rsidRDefault="00DB6409" w14:paraId="72B8C277" w14:textId="77777777">
      <w:pPr>
        <w:rPr>
          <w:rFonts w:asciiTheme="majorHAnsi" w:hAnsiTheme="majorHAnsi" w:cstheme="majorHAnsi"/>
          <w:color w:val="auto"/>
        </w:rPr>
      </w:pPr>
    </w:p>
    <w:p w:rsidR="00DB6409" w:rsidP="00DB6409" w:rsidRDefault="00DB6409" w14:paraId="7A0AC758" w14:textId="77777777">
      <w:pPr>
        <w:rPr>
          <w:rFonts w:asciiTheme="majorHAnsi" w:hAnsiTheme="majorHAnsi" w:cstheme="majorHAnsi"/>
          <w:color w:val="auto"/>
        </w:rPr>
      </w:pPr>
    </w:p>
    <w:p w:rsidR="00DB6409" w:rsidP="00DB6409" w:rsidRDefault="00DB6409" w14:paraId="29A85613" w14:textId="77777777">
      <w:pPr>
        <w:rPr>
          <w:rFonts w:asciiTheme="majorHAnsi" w:hAnsiTheme="majorHAnsi" w:cstheme="majorHAnsi"/>
          <w:color w:val="auto"/>
        </w:rPr>
      </w:pPr>
    </w:p>
    <w:p w:rsidR="00DB6409" w:rsidP="00DB6409" w:rsidRDefault="00DB6409" w14:paraId="43823ECB" w14:textId="77777777">
      <w:pPr>
        <w:rPr>
          <w:rFonts w:asciiTheme="majorHAnsi" w:hAnsiTheme="majorHAnsi" w:cstheme="majorHAnsi"/>
          <w:color w:val="auto"/>
        </w:rPr>
      </w:pPr>
    </w:p>
    <w:p w:rsidR="00DB6409" w:rsidP="00DB6409" w:rsidRDefault="00DB6409" w14:paraId="5EC414D4" w14:textId="77777777">
      <w:pPr>
        <w:rPr>
          <w:rFonts w:asciiTheme="majorHAnsi" w:hAnsiTheme="majorHAnsi" w:cstheme="majorHAnsi"/>
          <w:color w:val="auto"/>
        </w:rPr>
      </w:pPr>
    </w:p>
    <w:p w:rsidR="00DB6409" w:rsidP="00DB6409" w:rsidRDefault="00DB6409" w14:paraId="04966E1B" w14:textId="77777777">
      <w:pPr>
        <w:rPr>
          <w:rFonts w:asciiTheme="majorHAnsi" w:hAnsiTheme="majorHAnsi" w:cstheme="majorHAnsi"/>
          <w:color w:val="auto"/>
        </w:rPr>
      </w:pPr>
    </w:p>
    <w:p w:rsidR="00DB6409" w:rsidP="00DB6409" w:rsidRDefault="00DB6409" w14:paraId="34F00A33" w14:textId="77777777">
      <w:pPr>
        <w:rPr>
          <w:rFonts w:asciiTheme="majorHAnsi" w:hAnsiTheme="majorHAnsi" w:cstheme="majorHAnsi"/>
          <w:color w:val="auto"/>
        </w:rPr>
      </w:pPr>
    </w:p>
    <w:p w:rsidR="00DB6409" w:rsidP="00DB6409" w:rsidRDefault="00DB6409" w14:paraId="0DDD3E12" w14:textId="77777777">
      <w:pPr>
        <w:rPr>
          <w:rFonts w:asciiTheme="majorHAnsi" w:hAnsiTheme="majorHAnsi" w:cstheme="majorHAnsi"/>
          <w:color w:val="auto"/>
        </w:rPr>
      </w:pPr>
    </w:p>
    <w:p w:rsidR="00DB6409" w:rsidP="00DB6409" w:rsidRDefault="00DB6409" w14:paraId="4182EC01" w14:textId="77777777">
      <w:pPr>
        <w:rPr>
          <w:rFonts w:asciiTheme="majorHAnsi" w:hAnsiTheme="majorHAnsi" w:cstheme="majorHAnsi"/>
          <w:color w:val="auto"/>
        </w:rPr>
      </w:pPr>
    </w:p>
    <w:p w:rsidR="00DB6409" w:rsidP="00DB6409" w:rsidRDefault="00DB6409" w14:paraId="5C64B637" w14:textId="77777777">
      <w:pPr>
        <w:rPr>
          <w:rFonts w:asciiTheme="majorHAnsi" w:hAnsiTheme="majorHAnsi" w:cstheme="majorHAnsi"/>
          <w:color w:val="auto"/>
        </w:rPr>
      </w:pPr>
    </w:p>
    <w:p w:rsidR="00DB6409" w:rsidP="00DB6409" w:rsidRDefault="00DB6409" w14:paraId="6530EC21" w14:textId="77777777">
      <w:pPr>
        <w:rPr>
          <w:rFonts w:asciiTheme="majorHAnsi" w:hAnsiTheme="majorHAnsi" w:cstheme="majorHAnsi"/>
          <w:color w:val="auto"/>
        </w:rPr>
      </w:pPr>
    </w:p>
    <w:p w:rsidRPr="0060658A" w:rsidR="0043799E" w:rsidP="0060658A" w:rsidRDefault="0043799E" w14:paraId="62F4A142" w14:textId="015E0E10">
      <w:pPr>
        <w:spacing w:line="360" w:lineRule="auto"/>
        <w:rPr>
          <w:rFonts w:asciiTheme="majorHAnsi" w:hAnsiTheme="majorHAnsi" w:cstheme="majorHAnsi"/>
          <w:color w:val="auto"/>
        </w:rPr>
      </w:pPr>
    </w:p>
    <w:sectPr w:rsidRPr="0060658A" w:rsidR="0043799E" w:rsidSect="00B93042">
      <w:headerReference w:type="default" r:id="rId11"/>
      <w:footerReference w:type="even" r:id="rId12"/>
      <w:footerReference w:type="default" r:id="rId13"/>
      <w:headerReference w:type="first" r:id="rId14"/>
      <w:footerReference w:type="first" r:id="rId15"/>
      <w:pgSz w:w="11906" w:h="16838" w:orient="portrait"/>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595D" w:rsidRDefault="00CA595D" w14:paraId="3BBA1D70" w14:textId="77777777">
      <w:r>
        <w:separator/>
      </w:r>
    </w:p>
    <w:p w:rsidR="00CA595D" w:rsidRDefault="00CA595D" w14:paraId="6E0814BF" w14:textId="77777777"/>
  </w:endnote>
  <w:endnote w:type="continuationSeparator" w:id="0">
    <w:p w:rsidR="00CA595D" w:rsidRDefault="00CA595D" w14:paraId="6B7CA641" w14:textId="77777777">
      <w:r>
        <w:continuationSeparator/>
      </w:r>
    </w:p>
    <w:p w:rsidR="00CA595D" w:rsidRDefault="00CA595D" w14:paraId="28030F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1D5EE2" w:rsidRDefault="001D5EE2" w14:paraId="372F80A3" w14:textId="77777777"/>
  <w:p w:rsidR="001D5EE2" w:rsidRDefault="001D5EE2"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rsidRPr="006B0D7F" w:rsidR="0043799E" w:rsidRDefault="0043799E" w14:paraId="28BBF4FF" w14:textId="226D620F">
            <w:pPr>
              <w:pStyle w:val="Sidefod"/>
              <w:jc w:val="right"/>
              <w:rPr>
                <w:lang w:val="en-US"/>
              </w:rPr>
            </w:pPr>
            <w:r w:rsidRPr="08B2EB11" w:rsidR="08B2EB11">
              <w:rPr>
                <w:lang w:val="en-US"/>
              </w:rPr>
              <w:t>Page</w:t>
            </w:r>
            <w:r w:rsidRPr="08B2EB11" w:rsidR="08B2EB11">
              <w:rPr>
                <w:lang w:val="en-US"/>
              </w:rPr>
              <w:t xml:space="preserve"> </w:t>
            </w:r>
            <w:r w:rsidRPr="08B2EB11">
              <w:rPr>
                <w:b w:val="1"/>
                <w:bCs w:val="1"/>
                <w:noProof/>
                <w:lang w:val="en-US"/>
              </w:rPr>
              <w:fldChar w:fldCharType="begin"/>
            </w:r>
            <w:r w:rsidRPr="08B2EB11">
              <w:rPr>
                <w:b w:val="1"/>
                <w:bCs w:val="1"/>
                <w:lang w:val="en-US"/>
              </w:rPr>
              <w:instrText xml:space="preserve">PAGE</w:instrText>
            </w:r>
            <w:r w:rsidRPr="08B2EB11">
              <w:rPr>
                <w:b w:val="1"/>
                <w:bCs w:val="1"/>
                <w:sz w:val="24"/>
                <w:szCs w:val="24"/>
              </w:rPr>
              <w:fldChar w:fldCharType="separate"/>
            </w:r>
            <w:r w:rsidRPr="08B2EB11" w:rsidR="08B2EB11">
              <w:rPr>
                <w:b w:val="1"/>
                <w:bCs w:val="1"/>
                <w:noProof/>
                <w:lang w:val="en-US"/>
              </w:rPr>
              <w:t>2</w:t>
            </w:r>
            <w:r w:rsidRPr="08B2EB11">
              <w:rPr>
                <w:b w:val="1"/>
                <w:bCs w:val="1"/>
                <w:noProof/>
                <w:lang w:val="en-US"/>
              </w:rPr>
              <w:fldChar w:fldCharType="end"/>
            </w:r>
            <w:r w:rsidRPr="08B2EB11" w:rsidR="08B2EB11">
              <w:rPr>
                <w:lang w:val="en-US"/>
              </w:rPr>
              <w:t xml:space="preserve"> </w:t>
            </w:r>
            <w:r w:rsidRPr="08B2EB11" w:rsidR="08B2EB11">
              <w:rPr>
                <w:lang w:val="en-US"/>
              </w:rPr>
              <w:t>o</w:t>
            </w:r>
            <w:r w:rsidRPr="08B2EB11" w:rsidR="08B2EB11">
              <w:rPr>
                <w:lang w:val="en-US"/>
              </w:rPr>
              <w:t>f</w:t>
            </w:r>
            <w:r w:rsidRPr="08B2EB11" w:rsidR="08B2EB11">
              <w:rPr>
                <w:lang w:val="en-US"/>
              </w:rPr>
              <w:t xml:space="preserve"> </w:t>
            </w:r>
            <w:r w:rsidRPr="08B2EB11">
              <w:rPr>
                <w:b w:val="1"/>
                <w:bCs w:val="1"/>
                <w:noProof/>
                <w:lang w:val="en-US"/>
              </w:rPr>
              <w:fldChar w:fldCharType="begin"/>
            </w:r>
            <w:r w:rsidRPr="08B2EB11">
              <w:rPr>
                <w:b w:val="1"/>
                <w:bCs w:val="1"/>
                <w:lang w:val="en-US"/>
              </w:rPr>
              <w:instrText xml:space="preserve">NUMPAGES</w:instrText>
            </w:r>
            <w:r w:rsidRPr="08B2EB11">
              <w:rPr>
                <w:b w:val="1"/>
                <w:bCs w:val="1"/>
                <w:sz w:val="24"/>
                <w:szCs w:val="24"/>
              </w:rPr>
              <w:fldChar w:fldCharType="separate"/>
            </w:r>
            <w:r w:rsidRPr="08B2EB11" w:rsidR="08B2EB11">
              <w:rPr>
                <w:b w:val="1"/>
                <w:bCs w:val="1"/>
                <w:noProof/>
                <w:lang w:val="en-US"/>
              </w:rPr>
              <w:t>7</w:t>
            </w:r>
            <w:r w:rsidRPr="08B2EB11">
              <w:rPr>
                <w:b w:val="1"/>
                <w:bCs w:val="1"/>
                <w:noProof/>
                <w:lang w:val="en-US"/>
              </w:rPr>
              <w:fldChar w:fldCharType="end"/>
            </w:r>
          </w:p>
        </w:sdtContent>
      </w:sdt>
    </w:sdtContent>
  </w:sdt>
  <w:p w:rsidRPr="001D67B7" w:rsidR="001D5EE2" w:rsidP="55C4D548" w:rsidRDefault="001D67B7" w14:paraId="4DB29D79" w14:textId="0BD9165A">
    <w:pPr>
      <w:rPr>
        <w:b w:val="1"/>
        <w:bCs w:val="1"/>
        <w:lang w:val="en-US"/>
      </w:rPr>
    </w:pPr>
    <w:r w:rsidRPr="55C4D548" w:rsidR="55C4D548">
      <w:rPr>
        <w:rFonts w:ascii="Arial" w:hAnsi="Arial" w:cs="Arial" w:asciiTheme="majorAscii" w:hAnsiTheme="majorAscii" w:cstheme="majorAscii"/>
        <w:b w:val="1"/>
        <w:bCs w:val="1"/>
        <w:sz w:val="16"/>
        <w:szCs w:val="16"/>
        <w:lang w:val="en-GB"/>
      </w:rPr>
      <w:t xml:space="preserve">Collaboration Agreement on Public Research </w:t>
    </w:r>
    <w:r w:rsidRPr="55C4D548" w:rsidR="55C4D548">
      <w:rPr>
        <w:rFonts w:ascii="Arial" w:hAnsi="Arial" w:cs="Arial" w:asciiTheme="majorAscii" w:hAnsiTheme="majorAscii" w:cstheme="majorAscii"/>
        <w:b w:val="1"/>
        <w:bCs w:val="1"/>
        <w:sz w:val="16"/>
        <w:szCs w:val="16"/>
        <w:lang w:val="en-US"/>
      </w:rPr>
      <w:t>202</w:t>
    </w:r>
    <w:r w:rsidRPr="55C4D548" w:rsidR="55C4D548">
      <w:rPr>
        <w:rFonts w:ascii="Arial" w:hAnsi="Arial" w:cs="Arial" w:asciiTheme="majorAscii" w:hAnsiTheme="majorAscii" w:cstheme="majorAscii"/>
        <w:b w:val="1"/>
        <w:bCs w:val="1"/>
        <w:sz w:val="16"/>
        <w:szCs w:val="16"/>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rsidRPr="006B0D7F" w:rsidR="0043799E" w:rsidRDefault="0043799E" w14:paraId="566958BE" w14:textId="12423BDC">
            <w:pPr>
              <w:pStyle w:val="Sidefod"/>
              <w:jc w:val="right"/>
              <w:rPr>
                <w:lang w:val="en-US"/>
              </w:rPr>
            </w:pPr>
            <w:r w:rsidRPr="5B025F6E" w:rsidR="5B025F6E">
              <w:rPr>
                <w:lang w:val="en-US"/>
              </w:rPr>
              <w:t>Page</w:t>
            </w:r>
            <w:r w:rsidRPr="5B025F6E" w:rsidR="5B025F6E">
              <w:rPr>
                <w:lang w:val="en-US"/>
              </w:rPr>
              <w:t xml:space="preserve"> </w:t>
            </w:r>
            <w:r w:rsidRPr="5B025F6E">
              <w:rPr>
                <w:b w:val="1"/>
                <w:bCs w:val="1"/>
                <w:noProof/>
                <w:lang w:val="en-US"/>
              </w:rPr>
              <w:fldChar w:fldCharType="begin"/>
            </w:r>
            <w:r w:rsidRPr="5B025F6E">
              <w:rPr>
                <w:b w:val="1"/>
                <w:bCs w:val="1"/>
                <w:lang w:val="en-US"/>
              </w:rPr>
              <w:instrText xml:space="preserve">PAGE</w:instrText>
            </w:r>
            <w:r w:rsidRPr="5B025F6E">
              <w:rPr>
                <w:b w:val="1"/>
                <w:bCs w:val="1"/>
              </w:rPr>
              <w:fldChar w:fldCharType="separate"/>
            </w:r>
            <w:r w:rsidRPr="5B025F6E" w:rsidR="5B025F6E">
              <w:rPr>
                <w:b w:val="1"/>
                <w:bCs w:val="1"/>
                <w:noProof/>
                <w:lang w:val="en-US"/>
              </w:rPr>
              <w:t>1</w:t>
            </w:r>
            <w:r w:rsidRPr="5B025F6E">
              <w:rPr>
                <w:b w:val="1"/>
                <w:bCs w:val="1"/>
                <w:noProof/>
                <w:lang w:val="en-US"/>
              </w:rPr>
              <w:fldChar w:fldCharType="end"/>
            </w:r>
            <w:r w:rsidRPr="5B025F6E" w:rsidR="5B025F6E">
              <w:rPr>
                <w:lang w:val="en-US"/>
              </w:rPr>
              <w:t xml:space="preserve"> </w:t>
            </w:r>
            <w:r w:rsidRPr="5B025F6E" w:rsidR="5B025F6E">
              <w:rPr>
                <w:lang w:val="en-US"/>
              </w:rPr>
              <w:t>o</w:t>
            </w:r>
            <w:r w:rsidRPr="5B025F6E" w:rsidR="5B025F6E">
              <w:rPr>
                <w:lang w:val="en-US"/>
              </w:rPr>
              <w:t>f</w:t>
            </w:r>
            <w:r w:rsidRPr="5B025F6E" w:rsidR="5B025F6E">
              <w:rPr>
                <w:lang w:val="en-US"/>
              </w:rPr>
              <w:t xml:space="preserve"> </w:t>
            </w:r>
            <w:r w:rsidRPr="5B025F6E">
              <w:rPr>
                <w:b w:val="1"/>
                <w:bCs w:val="1"/>
                <w:noProof/>
                <w:lang w:val="en-US"/>
              </w:rPr>
              <w:fldChar w:fldCharType="begin"/>
            </w:r>
            <w:r w:rsidRPr="5B025F6E">
              <w:rPr>
                <w:b w:val="1"/>
                <w:bCs w:val="1"/>
                <w:lang w:val="en-US"/>
              </w:rPr>
              <w:instrText xml:space="preserve">NUMPAGES</w:instrText>
            </w:r>
            <w:r w:rsidRPr="5B025F6E">
              <w:rPr>
                <w:b w:val="1"/>
                <w:bCs w:val="1"/>
              </w:rPr>
              <w:fldChar w:fldCharType="separate"/>
            </w:r>
            <w:r w:rsidRPr="5B025F6E" w:rsidR="5B025F6E">
              <w:rPr>
                <w:b w:val="1"/>
                <w:bCs w:val="1"/>
                <w:noProof/>
                <w:lang w:val="en-US"/>
              </w:rPr>
              <w:t>7</w:t>
            </w:r>
            <w:r w:rsidRPr="5B025F6E">
              <w:rPr>
                <w:b w:val="1"/>
                <w:bCs w:val="1"/>
                <w:noProof/>
                <w:lang w:val="en-US"/>
              </w:rPr>
              <w:fldChar w:fldCharType="end"/>
            </w:r>
          </w:p>
        </w:sdtContent>
      </w:sdt>
    </w:sdtContent>
  </w:sdt>
  <w:p w:rsidRPr="001D67B7" w:rsidR="001D5EE2" w:rsidP="55C4D548" w:rsidRDefault="001D67B7" w14:paraId="227E4206" w14:textId="66E99F37">
    <w:pPr>
      <w:rPr>
        <w:b w:val="1"/>
        <w:bCs w:val="1"/>
        <w:lang w:val="en-US"/>
      </w:rPr>
    </w:pPr>
    <w:r w:rsidRPr="55C4D548" w:rsidR="55C4D548">
      <w:rPr>
        <w:rFonts w:ascii="Arial" w:hAnsi="Arial" w:cs="Arial" w:asciiTheme="majorAscii" w:hAnsiTheme="majorAscii" w:cstheme="majorAscii"/>
        <w:b w:val="1"/>
        <w:bCs w:val="1"/>
        <w:sz w:val="16"/>
        <w:szCs w:val="16"/>
        <w:lang w:val="en-GB"/>
      </w:rPr>
      <w:t xml:space="preserve">Collaboration Agreement on Public Research </w:t>
    </w:r>
    <w:r w:rsidRPr="55C4D548" w:rsidR="55C4D548">
      <w:rPr>
        <w:rFonts w:ascii="Arial" w:hAnsi="Arial" w:cs="Arial" w:asciiTheme="majorAscii" w:hAnsiTheme="majorAscii" w:cstheme="majorAscii"/>
        <w:b w:val="1"/>
        <w:bCs w:val="1"/>
        <w:sz w:val="16"/>
        <w:szCs w:val="16"/>
        <w:lang w:val="en-US"/>
      </w:rPr>
      <w:t>202</w:t>
    </w:r>
    <w:r w:rsidRPr="55C4D548" w:rsidR="55C4D548">
      <w:rPr>
        <w:rFonts w:ascii="Arial" w:hAnsi="Arial" w:cs="Arial" w:asciiTheme="majorAscii" w:hAnsiTheme="majorAscii" w:cstheme="majorAscii"/>
        <w:b w:val="1"/>
        <w:bCs w:val="1"/>
        <w:sz w:val="16"/>
        <w:szCs w:val="16"/>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595D" w:rsidRDefault="00CA595D" w14:paraId="0E93EF11" w14:textId="77777777">
      <w:r>
        <w:separator/>
      </w:r>
    </w:p>
    <w:p w:rsidR="00CA595D" w:rsidRDefault="00CA595D" w14:paraId="5C471798" w14:textId="77777777"/>
  </w:footnote>
  <w:footnote w:type="continuationSeparator" w:id="0">
    <w:p w:rsidR="00CA595D" w:rsidRDefault="00CA595D" w14:paraId="5E27C9C7" w14:textId="77777777">
      <w:r>
        <w:continuationSeparator/>
      </w:r>
    </w:p>
    <w:p w:rsidR="00CA595D" w:rsidRDefault="00CA595D" w14:paraId="3774BE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F01A91" w14:textId="77777777"/>
  <w:p w:rsidR="001D5EE2" w:rsidRDefault="001D5EE2" w14:paraId="45381F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B3E3BB" w14:textId="77777777"/>
  <w:p w:rsidR="001D5EE2" w:rsidRDefault="001D5EE2" w14:paraId="3F34760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0422"/>
    <w:rsid w:val="00006D3F"/>
    <w:rsid w:val="00014E71"/>
    <w:rsid w:val="000467BA"/>
    <w:rsid w:val="00060002"/>
    <w:rsid w:val="00061F7C"/>
    <w:rsid w:val="00080C9F"/>
    <w:rsid w:val="00094F67"/>
    <w:rsid w:val="000D085B"/>
    <w:rsid w:val="000E4080"/>
    <w:rsid w:val="000F523C"/>
    <w:rsid w:val="001214F8"/>
    <w:rsid w:val="00121B99"/>
    <w:rsid w:val="00163013"/>
    <w:rsid w:val="00193A38"/>
    <w:rsid w:val="00194CD9"/>
    <w:rsid w:val="001C040E"/>
    <w:rsid w:val="001D5EE2"/>
    <w:rsid w:val="001D67B7"/>
    <w:rsid w:val="001E2502"/>
    <w:rsid w:val="001E5965"/>
    <w:rsid w:val="0022413C"/>
    <w:rsid w:val="002307F7"/>
    <w:rsid w:val="00237028"/>
    <w:rsid w:val="002479D6"/>
    <w:rsid w:val="0027034D"/>
    <w:rsid w:val="00282912"/>
    <w:rsid w:val="002B70C7"/>
    <w:rsid w:val="002D0C2D"/>
    <w:rsid w:val="002D2433"/>
    <w:rsid w:val="002E069C"/>
    <w:rsid w:val="00306E49"/>
    <w:rsid w:val="0031247C"/>
    <w:rsid w:val="00344F9D"/>
    <w:rsid w:val="00351373"/>
    <w:rsid w:val="00374613"/>
    <w:rsid w:val="00376DEE"/>
    <w:rsid w:val="00385EB7"/>
    <w:rsid w:val="003C6DE3"/>
    <w:rsid w:val="003D44B3"/>
    <w:rsid w:val="003E67FE"/>
    <w:rsid w:val="003F67BB"/>
    <w:rsid w:val="00402A44"/>
    <w:rsid w:val="0040348C"/>
    <w:rsid w:val="00411C76"/>
    <w:rsid w:val="00421802"/>
    <w:rsid w:val="0042369B"/>
    <w:rsid w:val="00424226"/>
    <w:rsid w:val="00431D56"/>
    <w:rsid w:val="0043799E"/>
    <w:rsid w:val="004572F0"/>
    <w:rsid w:val="0046704B"/>
    <w:rsid w:val="0047222F"/>
    <w:rsid w:val="004F7C48"/>
    <w:rsid w:val="00531405"/>
    <w:rsid w:val="005418D3"/>
    <w:rsid w:val="00552EBC"/>
    <w:rsid w:val="0055567B"/>
    <w:rsid w:val="0056006A"/>
    <w:rsid w:val="005714D5"/>
    <w:rsid w:val="00581828"/>
    <w:rsid w:val="005D6F38"/>
    <w:rsid w:val="005D768A"/>
    <w:rsid w:val="005D7CE1"/>
    <w:rsid w:val="005E3E67"/>
    <w:rsid w:val="005F68B7"/>
    <w:rsid w:val="005F7EC2"/>
    <w:rsid w:val="0060658A"/>
    <w:rsid w:val="006136AB"/>
    <w:rsid w:val="00626039"/>
    <w:rsid w:val="00635869"/>
    <w:rsid w:val="006656DA"/>
    <w:rsid w:val="006B0D7F"/>
    <w:rsid w:val="006D3891"/>
    <w:rsid w:val="006E040F"/>
    <w:rsid w:val="006E13FC"/>
    <w:rsid w:val="00720F6C"/>
    <w:rsid w:val="00763F74"/>
    <w:rsid w:val="007A16F2"/>
    <w:rsid w:val="00807A5A"/>
    <w:rsid w:val="008252AF"/>
    <w:rsid w:val="00834602"/>
    <w:rsid w:val="0083533B"/>
    <w:rsid w:val="008525CF"/>
    <w:rsid w:val="00861F88"/>
    <w:rsid w:val="008B7879"/>
    <w:rsid w:val="008D3520"/>
    <w:rsid w:val="008D4773"/>
    <w:rsid w:val="008D7C27"/>
    <w:rsid w:val="008F45A2"/>
    <w:rsid w:val="00902266"/>
    <w:rsid w:val="00906C31"/>
    <w:rsid w:val="00913864"/>
    <w:rsid w:val="00927076"/>
    <w:rsid w:val="00936DE0"/>
    <w:rsid w:val="00955F3C"/>
    <w:rsid w:val="00966E97"/>
    <w:rsid w:val="00992646"/>
    <w:rsid w:val="009A1C5B"/>
    <w:rsid w:val="009B4AC7"/>
    <w:rsid w:val="009D1939"/>
    <w:rsid w:val="009D6BE1"/>
    <w:rsid w:val="00A2276C"/>
    <w:rsid w:val="00A51035"/>
    <w:rsid w:val="00A567B7"/>
    <w:rsid w:val="00A7426A"/>
    <w:rsid w:val="00A77D05"/>
    <w:rsid w:val="00A8494C"/>
    <w:rsid w:val="00A862AE"/>
    <w:rsid w:val="00A912BB"/>
    <w:rsid w:val="00AA319B"/>
    <w:rsid w:val="00AB310B"/>
    <w:rsid w:val="00AC66DC"/>
    <w:rsid w:val="00B14D01"/>
    <w:rsid w:val="00B154A2"/>
    <w:rsid w:val="00B2745E"/>
    <w:rsid w:val="00B405BB"/>
    <w:rsid w:val="00B42508"/>
    <w:rsid w:val="00B93042"/>
    <w:rsid w:val="00BC2F35"/>
    <w:rsid w:val="00BC51F9"/>
    <w:rsid w:val="00BD2336"/>
    <w:rsid w:val="00BF7C93"/>
    <w:rsid w:val="00C177CD"/>
    <w:rsid w:val="00C6138E"/>
    <w:rsid w:val="00C70AD4"/>
    <w:rsid w:val="00C73EB8"/>
    <w:rsid w:val="00C9056C"/>
    <w:rsid w:val="00CA171B"/>
    <w:rsid w:val="00CA595D"/>
    <w:rsid w:val="00CA7053"/>
    <w:rsid w:val="00CB16CF"/>
    <w:rsid w:val="00CC0FB4"/>
    <w:rsid w:val="00CD033E"/>
    <w:rsid w:val="00CD4773"/>
    <w:rsid w:val="00CE006B"/>
    <w:rsid w:val="00CF0C45"/>
    <w:rsid w:val="00D01BFA"/>
    <w:rsid w:val="00D05FFC"/>
    <w:rsid w:val="00D10659"/>
    <w:rsid w:val="00D1361C"/>
    <w:rsid w:val="00D21A64"/>
    <w:rsid w:val="00D353ED"/>
    <w:rsid w:val="00D355F6"/>
    <w:rsid w:val="00D41EC1"/>
    <w:rsid w:val="00D426D0"/>
    <w:rsid w:val="00D93B9A"/>
    <w:rsid w:val="00DA03EB"/>
    <w:rsid w:val="00DA36A2"/>
    <w:rsid w:val="00DB6409"/>
    <w:rsid w:val="00E00D90"/>
    <w:rsid w:val="00E24AA6"/>
    <w:rsid w:val="00E27F9A"/>
    <w:rsid w:val="00E35EC0"/>
    <w:rsid w:val="00E62387"/>
    <w:rsid w:val="00E63A27"/>
    <w:rsid w:val="00E94080"/>
    <w:rsid w:val="00EA1591"/>
    <w:rsid w:val="00EB2B26"/>
    <w:rsid w:val="00EB62E8"/>
    <w:rsid w:val="00EC3BB5"/>
    <w:rsid w:val="00ED23C5"/>
    <w:rsid w:val="00EF01CF"/>
    <w:rsid w:val="00EF2347"/>
    <w:rsid w:val="00F12451"/>
    <w:rsid w:val="00F35960"/>
    <w:rsid w:val="00F37B28"/>
    <w:rsid w:val="00F43CE4"/>
    <w:rsid w:val="00F473D9"/>
    <w:rsid w:val="00F84F1A"/>
    <w:rsid w:val="00F852FF"/>
    <w:rsid w:val="00FC39BF"/>
    <w:rsid w:val="00FD2C89"/>
    <w:rsid w:val="00FD4A62"/>
    <w:rsid w:val="08B2EB11"/>
    <w:rsid w:val="2B19835D"/>
    <w:rsid w:val="43FC5CA3"/>
    <w:rsid w:val="55C4D548"/>
    <w:rsid w:val="5B025F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styleId="Brdtekst2Tegn" w:customStyle="1">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styleId="BrdtekstTegn" w:customStyle="1">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m_x00e6_rkning xmlns="ca1a0f96-ffc9-4d92-890f-b9b965c1779c">NY version til web</Bem_x00e6_rkning>
    <Ejer xmlns="ca1a0f96-ffc9-4d92-890f-b9b965c1779c">
      <UserInfo>
        <DisplayName>Charlotte Høj Mariendal</DisplayName>
        <AccountId>23</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4.xml><?xml version="1.0" encoding="utf-8"?>
<ds:datastoreItem xmlns:ds="http://schemas.openxmlformats.org/officeDocument/2006/customXml" ds:itemID="{E762EEAE-5EDF-45B0-B7FA-8FB52AC22C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7</cp:revision>
  <cp:lastPrinted>2014-02-28T13:51:00Z</cp:lastPrinted>
  <dcterms:created xsi:type="dcterms:W3CDTF">2024-09-16T08:03:00Z</dcterms:created>
  <dcterms:modified xsi:type="dcterms:W3CDTF">2025-04-08T13:14:18Z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