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8306C" w14:textId="0C87015C" w:rsidR="008C5EAE" w:rsidRPr="003D01B8" w:rsidRDefault="008C5EAE" w:rsidP="00CD3A6F">
      <w:pPr>
        <w:pBdr>
          <w:bottom w:val="single" w:sz="48" w:space="1" w:color="9CC2E5"/>
        </w:pBdr>
        <w:jc w:val="center"/>
        <w:rPr>
          <w:b/>
          <w:bCs/>
          <w:sz w:val="36"/>
          <w:szCs w:val="36"/>
          <w:lang w:val="en-US"/>
        </w:rPr>
      </w:pPr>
      <w:bookmarkStart w:id="0" w:name="_Hlk198726081"/>
      <w:bookmarkEnd w:id="0"/>
      <w:r>
        <w:rPr>
          <w:b/>
          <w:sz w:val="40"/>
          <w:lang w:val="en-GB" w:bidi="en-GB"/>
        </w:rPr>
        <w:softHyphen/>
      </w:r>
      <w:r>
        <w:rPr>
          <w:b/>
          <w:sz w:val="40"/>
          <w:lang w:val="en-GB" w:bidi="en-GB"/>
        </w:rPr>
        <w:softHyphen/>
      </w:r>
      <w:r>
        <w:rPr>
          <w:b/>
          <w:sz w:val="40"/>
          <w:lang w:val="en-GB" w:bidi="en-GB"/>
        </w:rPr>
        <w:softHyphen/>
      </w:r>
      <w:r w:rsidRPr="00B14E77">
        <w:rPr>
          <w:b/>
          <w:sz w:val="40"/>
          <w:lang w:val="en-GB" w:bidi="en-GB"/>
        </w:rPr>
        <w:t xml:space="preserve">Chemical </w:t>
      </w:r>
      <w:r w:rsidR="00CD3A6F">
        <w:rPr>
          <w:b/>
          <w:sz w:val="40"/>
          <w:lang w:val="en-GB" w:bidi="en-GB"/>
        </w:rPr>
        <w:t>Risk Assessment</w:t>
      </w:r>
    </w:p>
    <w:p w14:paraId="2B33EAB6" w14:textId="77777777" w:rsidR="009825A3" w:rsidRDefault="009825A3">
      <w:pPr>
        <w:rPr>
          <w:lang w:val="en-US"/>
        </w:rPr>
      </w:pPr>
    </w:p>
    <w:p w14:paraId="6371AF92" w14:textId="242584BE" w:rsidR="008F1ED4" w:rsidRPr="00691793" w:rsidRDefault="008F1ED4">
      <w:pPr>
        <w:rPr>
          <w:b/>
          <w:bCs/>
          <w:sz w:val="28"/>
          <w:szCs w:val="28"/>
          <w:lang w:val="en-US"/>
        </w:rPr>
      </w:pPr>
      <w:r w:rsidRPr="00691793">
        <w:rPr>
          <w:b/>
          <w:bCs/>
          <w:sz w:val="28"/>
          <w:szCs w:val="28"/>
          <w:lang w:val="en-US"/>
        </w:rPr>
        <w:t>Instructions:</w:t>
      </w:r>
    </w:p>
    <w:p w14:paraId="478E6BEE" w14:textId="25FBD34A" w:rsidR="002B0706" w:rsidRDefault="002B0706" w:rsidP="002B0706">
      <w:pPr>
        <w:rPr>
          <w:lang w:val="en-US"/>
        </w:rPr>
      </w:pPr>
      <w:r w:rsidRPr="002B0706">
        <w:rPr>
          <w:b/>
          <w:bCs/>
          <w:lang w:val="en-US"/>
        </w:rPr>
        <w:t>Fill in this APV in short, clear bullet points.</w:t>
      </w:r>
      <w:r w:rsidRPr="002B0706">
        <w:rPr>
          <w:lang w:val="en-US"/>
        </w:rPr>
        <w:br/>
        <w:t xml:space="preserve">Use </w:t>
      </w:r>
      <w:proofErr w:type="spellStart"/>
      <w:r w:rsidRPr="002B0706">
        <w:rPr>
          <w:b/>
          <w:bCs/>
          <w:lang w:val="en-US"/>
        </w:rPr>
        <w:t>Kemibrug</w:t>
      </w:r>
      <w:proofErr w:type="spellEnd"/>
      <w:r w:rsidRPr="002B0706">
        <w:rPr>
          <w:b/>
          <w:bCs/>
          <w:lang w:val="en-US"/>
        </w:rPr>
        <w:t xml:space="preserve"> (KBA)</w:t>
      </w:r>
      <w:r w:rsidRPr="002B0706">
        <w:rPr>
          <w:lang w:val="en-US"/>
        </w:rPr>
        <w:t xml:space="preserve"> as the primary source of product information.</w:t>
      </w:r>
      <w:r w:rsidRPr="002B0706">
        <w:rPr>
          <w:lang w:val="en-US"/>
        </w:rPr>
        <w:br/>
        <w:t xml:space="preserve">Use the product’s </w:t>
      </w:r>
      <w:r w:rsidRPr="002B0706">
        <w:rPr>
          <w:b/>
          <w:bCs/>
          <w:lang w:val="en-US"/>
        </w:rPr>
        <w:t xml:space="preserve">official classification in </w:t>
      </w:r>
      <w:proofErr w:type="spellStart"/>
      <w:r w:rsidRPr="002B0706">
        <w:rPr>
          <w:b/>
          <w:bCs/>
          <w:lang w:val="en-US"/>
        </w:rPr>
        <w:t>Kemibrug</w:t>
      </w:r>
      <w:proofErr w:type="spellEnd"/>
      <w:r w:rsidRPr="002B0706">
        <w:rPr>
          <w:lang w:val="en-US"/>
        </w:rPr>
        <w:t xml:space="preserve"> for hazard classification, pictograms, signal word, and H/P phrases.</w:t>
      </w:r>
      <w:r w:rsidR="00EE473A">
        <w:rPr>
          <w:lang w:val="en-US"/>
        </w:rPr>
        <w:t xml:space="preserve"> Only use </w:t>
      </w:r>
      <w:r w:rsidR="00EE473A" w:rsidRPr="00F10BE0">
        <w:rPr>
          <w:b/>
          <w:bCs/>
          <w:highlight w:val="yellow"/>
          <w:lang w:val="en-US"/>
        </w:rPr>
        <w:t>2 to 4 key H</w:t>
      </w:r>
      <w:r w:rsidR="00CE5285" w:rsidRPr="00F10BE0">
        <w:rPr>
          <w:b/>
          <w:bCs/>
          <w:highlight w:val="yellow"/>
          <w:lang w:val="en-US"/>
        </w:rPr>
        <w:t>/P</w:t>
      </w:r>
      <w:r w:rsidR="00EE473A" w:rsidRPr="00F10BE0">
        <w:rPr>
          <w:b/>
          <w:bCs/>
          <w:highlight w:val="yellow"/>
          <w:lang w:val="en-US"/>
        </w:rPr>
        <w:t>-phrases</w:t>
      </w:r>
      <w:r w:rsidR="00EE473A" w:rsidRPr="00EE473A">
        <w:rPr>
          <w:b/>
          <w:bCs/>
          <w:lang w:val="en-US"/>
        </w:rPr>
        <w:t xml:space="preserve"> </w:t>
      </w:r>
      <w:r w:rsidR="00EE473A" w:rsidRPr="00EE473A">
        <w:rPr>
          <w:lang w:val="en-US"/>
        </w:rPr>
        <w:t>for each chemical</w:t>
      </w:r>
      <w:r w:rsidRPr="002B0706">
        <w:rPr>
          <w:lang w:val="en-US"/>
        </w:rPr>
        <w:br/>
        <w:t xml:space="preserve">Use </w:t>
      </w:r>
      <w:r w:rsidRPr="002B0706">
        <w:rPr>
          <w:b/>
          <w:bCs/>
          <w:lang w:val="en-US"/>
        </w:rPr>
        <w:t>KBA section D</w:t>
      </w:r>
      <w:r w:rsidRPr="002B0706">
        <w:rPr>
          <w:lang w:val="en-US"/>
        </w:rPr>
        <w:t xml:space="preserve"> for exposure limits, </w:t>
      </w:r>
      <w:r w:rsidRPr="002B0706">
        <w:rPr>
          <w:b/>
          <w:bCs/>
          <w:lang w:val="en-US"/>
        </w:rPr>
        <w:t>KBA section F</w:t>
      </w:r>
      <w:r w:rsidRPr="002B0706">
        <w:rPr>
          <w:lang w:val="en-US"/>
        </w:rPr>
        <w:t xml:space="preserve"> for spill handling, </w:t>
      </w:r>
      <w:r w:rsidRPr="002B0706">
        <w:rPr>
          <w:b/>
          <w:bCs/>
          <w:lang w:val="en-US"/>
        </w:rPr>
        <w:t>KBA section G</w:t>
      </w:r>
      <w:r w:rsidRPr="002B0706">
        <w:rPr>
          <w:lang w:val="en-US"/>
        </w:rPr>
        <w:t xml:space="preserve"> for first aid</w:t>
      </w:r>
      <w:r w:rsidR="005F7AE2">
        <w:rPr>
          <w:lang w:val="en-US"/>
        </w:rPr>
        <w:t>.</w:t>
      </w:r>
      <w:r w:rsidRPr="002B0706">
        <w:rPr>
          <w:lang w:val="en-US"/>
        </w:rPr>
        <w:br/>
        <w:t xml:space="preserve">If information is not available in </w:t>
      </w:r>
      <w:proofErr w:type="spellStart"/>
      <w:r w:rsidRPr="002B0706">
        <w:rPr>
          <w:lang w:val="en-US"/>
        </w:rPr>
        <w:t>Kemibrug</w:t>
      </w:r>
      <w:proofErr w:type="spellEnd"/>
      <w:r w:rsidRPr="002B0706">
        <w:rPr>
          <w:lang w:val="en-US"/>
        </w:rPr>
        <w:t xml:space="preserve">, use the </w:t>
      </w:r>
      <w:r w:rsidRPr="002B0706">
        <w:rPr>
          <w:b/>
          <w:bCs/>
          <w:lang w:val="en-US"/>
        </w:rPr>
        <w:t>SDS as a secondary source</w:t>
      </w:r>
      <w:r w:rsidRPr="002B0706">
        <w:rPr>
          <w:lang w:val="en-US"/>
        </w:rPr>
        <w:t>.</w:t>
      </w:r>
      <w:r w:rsidRPr="002B0706">
        <w:rPr>
          <w:lang w:val="en-US"/>
        </w:rPr>
        <w:br/>
      </w:r>
      <w:r w:rsidRPr="00196219">
        <w:rPr>
          <w:b/>
          <w:bCs/>
          <w:highlight w:val="yellow"/>
          <w:lang w:val="en-US"/>
        </w:rPr>
        <w:t>Replace or delete all example text when your own information has been added</w:t>
      </w:r>
      <w:r w:rsidRPr="00196219">
        <w:rPr>
          <w:highlight w:val="yellow"/>
          <w:lang w:val="en-US"/>
        </w:rPr>
        <w:t>.</w:t>
      </w:r>
    </w:p>
    <w:p w14:paraId="5C5237DA" w14:textId="77777777" w:rsidR="002604B0" w:rsidRPr="002B0706" w:rsidRDefault="002604B0" w:rsidP="002B0706">
      <w:pPr>
        <w:rPr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322"/>
        <w:gridCol w:w="1701"/>
      </w:tblGrid>
      <w:tr w:rsidR="00821E34" w14:paraId="38924460" w14:textId="77777777" w:rsidTr="00E13F8A">
        <w:trPr>
          <w:trHeight w:val="332"/>
        </w:trPr>
        <w:tc>
          <w:tcPr>
            <w:tcW w:w="1511" w:type="dxa"/>
            <w:shd w:val="clear" w:color="auto" w:fill="D9D9D9" w:themeFill="background1" w:themeFillShade="D9"/>
          </w:tcPr>
          <w:p w14:paraId="688102DF" w14:textId="1DDA8FCD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Setup name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38581A6D" w14:textId="7E8905C4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Lab/room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26FA9347" w14:textId="2ECD1D17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Supervisor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75F0CFCD" w14:textId="7FEF389E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Prepared by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3260D07A" w14:textId="4FE6D72D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Date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72AAC77" w14:textId="0D2D8BD9" w:rsidR="00821E34" w:rsidRPr="00E13F8A" w:rsidRDefault="00821E34" w:rsidP="00E13F8A">
            <w:pPr>
              <w:jc w:val="center"/>
              <w:rPr>
                <w:b/>
                <w:bCs/>
                <w:lang w:val="en-US"/>
              </w:rPr>
            </w:pPr>
            <w:r w:rsidRPr="00E13F8A">
              <w:rPr>
                <w:b/>
                <w:bCs/>
                <w:lang w:val="en-US"/>
              </w:rPr>
              <w:t>Revision date</w:t>
            </w:r>
          </w:p>
        </w:tc>
      </w:tr>
      <w:tr w:rsidR="00821E34" w14:paraId="0A14A867" w14:textId="77777777" w:rsidTr="00E13F8A">
        <w:trPr>
          <w:trHeight w:val="312"/>
        </w:trPr>
        <w:tc>
          <w:tcPr>
            <w:tcW w:w="1511" w:type="dxa"/>
          </w:tcPr>
          <w:p w14:paraId="5E55EEFD" w14:textId="77777777" w:rsidR="00821E34" w:rsidRDefault="00821E34" w:rsidP="003E1C91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21BE5121" w14:textId="77777777" w:rsidR="00821E34" w:rsidRDefault="00821E34" w:rsidP="003E1C91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1D3B2413" w14:textId="77777777" w:rsidR="00821E34" w:rsidRDefault="00821E34" w:rsidP="003E1C91">
            <w:pPr>
              <w:rPr>
                <w:lang w:val="en-US"/>
              </w:rPr>
            </w:pPr>
          </w:p>
        </w:tc>
        <w:tc>
          <w:tcPr>
            <w:tcW w:w="1511" w:type="dxa"/>
          </w:tcPr>
          <w:p w14:paraId="00E3B284" w14:textId="77777777" w:rsidR="00821E34" w:rsidRDefault="00821E34" w:rsidP="003E1C91">
            <w:pPr>
              <w:rPr>
                <w:lang w:val="en-US"/>
              </w:rPr>
            </w:pPr>
          </w:p>
        </w:tc>
        <w:tc>
          <w:tcPr>
            <w:tcW w:w="1322" w:type="dxa"/>
          </w:tcPr>
          <w:p w14:paraId="3A441B9D" w14:textId="77777777" w:rsidR="00821E34" w:rsidRDefault="00821E34" w:rsidP="003E1C91">
            <w:pPr>
              <w:rPr>
                <w:lang w:val="en-US"/>
              </w:rPr>
            </w:pPr>
          </w:p>
        </w:tc>
        <w:tc>
          <w:tcPr>
            <w:tcW w:w="1701" w:type="dxa"/>
          </w:tcPr>
          <w:p w14:paraId="61E42F93" w14:textId="77777777" w:rsidR="00821E34" w:rsidRDefault="00821E34" w:rsidP="003E1C91">
            <w:pPr>
              <w:rPr>
                <w:lang w:val="en-US"/>
              </w:rPr>
            </w:pPr>
          </w:p>
        </w:tc>
      </w:tr>
    </w:tbl>
    <w:p w14:paraId="265A569B" w14:textId="77777777" w:rsidR="008F1ED4" w:rsidRPr="006F36E4" w:rsidRDefault="008F1ED4" w:rsidP="003E1C91">
      <w:pPr>
        <w:rPr>
          <w:b/>
          <w:bCs/>
          <w:sz w:val="28"/>
          <w:szCs w:val="28"/>
          <w:lang w:val="en-US"/>
        </w:rPr>
      </w:pPr>
    </w:p>
    <w:p w14:paraId="13C7BE27" w14:textId="77777777" w:rsidR="00460E6E" w:rsidRPr="00DE0197" w:rsidRDefault="00460E6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60E6E" w:rsidRPr="003E1C91" w14:paraId="474DEE9C" w14:textId="77777777" w:rsidTr="00E13F8A">
        <w:trPr>
          <w:trHeight w:val="334"/>
        </w:trPr>
        <w:tc>
          <w:tcPr>
            <w:tcW w:w="9016" w:type="dxa"/>
            <w:shd w:val="clear" w:color="auto" w:fill="BFBFBF" w:themeFill="background1" w:themeFillShade="BF"/>
          </w:tcPr>
          <w:p w14:paraId="7EDEE040" w14:textId="6E9C1BBF" w:rsidR="00460E6E" w:rsidRPr="00460E6E" w:rsidRDefault="00460E6E" w:rsidP="00460E6E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460E6E">
              <w:rPr>
                <w:b/>
                <w:bCs/>
                <w:sz w:val="28"/>
                <w:szCs w:val="28"/>
                <w:lang w:val="en-US"/>
              </w:rPr>
              <w:t>Process description</w:t>
            </w:r>
          </w:p>
        </w:tc>
      </w:tr>
      <w:tr w:rsidR="008C5EAE" w:rsidRPr="003E1C91" w14:paraId="5298A987" w14:textId="77777777" w:rsidTr="00BB313A">
        <w:trPr>
          <w:trHeight w:val="4098"/>
        </w:trPr>
        <w:tc>
          <w:tcPr>
            <w:tcW w:w="9016" w:type="dxa"/>
          </w:tcPr>
          <w:p w14:paraId="585EE01D" w14:textId="6F824392" w:rsidR="001C3198" w:rsidRPr="0072724F" w:rsidRDefault="00FF128C" w:rsidP="001C3198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72724F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</w:t>
            </w:r>
            <w:r w:rsidR="001C3198" w:rsidRPr="0072724F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uide:</w:t>
            </w:r>
            <w:r w:rsidR="001C3198" w:rsidRPr="0072724F">
              <w:rPr>
                <w:i/>
                <w:iCs/>
                <w:color w:val="A6A6A6" w:themeColor="background1" w:themeShade="A6"/>
                <w:lang w:val="en-US"/>
              </w:rPr>
              <w:t xml:space="preserve"> Describe the workflow in 3 to 6 simple steps. Focus on steps involving heat, pressure, vacuum, gas, </w:t>
            </w:r>
            <w:r w:rsidR="00EA5F11">
              <w:rPr>
                <w:i/>
                <w:iCs/>
                <w:color w:val="A6A6A6" w:themeColor="background1" w:themeShade="A6"/>
                <w:lang w:val="en-US"/>
              </w:rPr>
              <w:t>chemicals</w:t>
            </w:r>
            <w:r w:rsidR="001C3198" w:rsidRPr="0072724F">
              <w:rPr>
                <w:i/>
                <w:iCs/>
                <w:color w:val="A6A6A6" w:themeColor="background1" w:themeShade="A6"/>
                <w:lang w:val="en-US"/>
              </w:rPr>
              <w:t>, or other important hazards.</w:t>
            </w:r>
          </w:p>
          <w:p w14:paraId="4AC891ED" w14:textId="77777777" w:rsidR="001C3198" w:rsidRPr="0072724F" w:rsidRDefault="001C3198" w:rsidP="001C3198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72724F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72724F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0B92FF54" w14:textId="77777777" w:rsidR="001C3198" w:rsidRPr="0072724F" w:rsidRDefault="001C3198" w:rsidP="001C3198">
            <w:pPr>
              <w:numPr>
                <w:ilvl w:val="0"/>
                <w:numId w:val="2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724F">
              <w:rPr>
                <w:i/>
                <w:iCs/>
                <w:color w:val="A6A6A6" w:themeColor="background1" w:themeShade="A6"/>
                <w:lang w:val="en-US"/>
              </w:rPr>
              <w:t>Prepare and label glassware and receiving flasks.</w:t>
            </w:r>
          </w:p>
          <w:p w14:paraId="2159DEE8" w14:textId="77777777" w:rsidR="001C3198" w:rsidRPr="0072724F" w:rsidRDefault="001C3198" w:rsidP="001C3198">
            <w:pPr>
              <w:numPr>
                <w:ilvl w:val="0"/>
                <w:numId w:val="2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724F">
              <w:rPr>
                <w:i/>
                <w:iCs/>
                <w:color w:val="A6A6A6" w:themeColor="background1" w:themeShade="A6"/>
                <w:lang w:val="en-US"/>
              </w:rPr>
              <w:t>Pour the feed into the round bottom flask in the fume hood.</w:t>
            </w:r>
          </w:p>
          <w:p w14:paraId="0FC93643" w14:textId="77777777" w:rsidR="001C3198" w:rsidRPr="0072724F" w:rsidRDefault="001C3198" w:rsidP="001C3198">
            <w:pPr>
              <w:numPr>
                <w:ilvl w:val="0"/>
                <w:numId w:val="2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724F">
              <w:rPr>
                <w:i/>
                <w:iCs/>
                <w:color w:val="A6A6A6" w:themeColor="background1" w:themeShade="A6"/>
                <w:lang w:val="en-US"/>
              </w:rPr>
              <w:t>Connect the setup and apply vacuum slowly.</w:t>
            </w:r>
          </w:p>
          <w:p w14:paraId="353362DC" w14:textId="77777777" w:rsidR="001C3198" w:rsidRPr="0072724F" w:rsidRDefault="001C3198" w:rsidP="001C3198">
            <w:pPr>
              <w:numPr>
                <w:ilvl w:val="0"/>
                <w:numId w:val="2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724F">
              <w:rPr>
                <w:i/>
                <w:iCs/>
                <w:color w:val="A6A6A6" w:themeColor="background1" w:themeShade="A6"/>
                <w:lang w:val="en-US"/>
              </w:rPr>
              <w:t>Heat the flask and collect fractions.</w:t>
            </w:r>
          </w:p>
          <w:p w14:paraId="0F646672" w14:textId="77777777" w:rsidR="001C3198" w:rsidRPr="002604B0" w:rsidRDefault="001C3198" w:rsidP="001C3198">
            <w:pPr>
              <w:numPr>
                <w:ilvl w:val="0"/>
                <w:numId w:val="23"/>
              </w:numPr>
              <w:rPr>
                <w:i/>
                <w:iCs/>
                <w:color w:val="ADADAD" w:themeColor="background2" w:themeShade="BF"/>
                <w:lang w:val="en-US"/>
              </w:rPr>
            </w:pPr>
            <w:r w:rsidRPr="002604B0">
              <w:rPr>
                <w:i/>
                <w:iCs/>
                <w:color w:val="ADADAD" w:themeColor="background2" w:themeShade="BF"/>
                <w:lang w:val="en-US"/>
              </w:rPr>
              <w:t>Cool the system, release vacuum, and clean the equipment.</w:t>
            </w:r>
          </w:p>
          <w:p w14:paraId="19BAD2B2" w14:textId="380EA3F1" w:rsidR="001C3198" w:rsidRPr="001C3198" w:rsidRDefault="00DE0197" w:rsidP="001C3198">
            <w:r w:rsidRPr="00DE0197">
              <w:rPr>
                <w:b/>
                <w:bCs/>
                <w:lang w:val="en-US"/>
              </w:rPr>
              <w:t>Student/staff</w:t>
            </w:r>
            <w:r w:rsidR="001C3198" w:rsidRPr="001C3198">
              <w:rPr>
                <w:b/>
                <w:bCs/>
              </w:rPr>
              <w:t xml:space="preserve"> </w:t>
            </w:r>
            <w:proofErr w:type="spellStart"/>
            <w:r w:rsidR="001C3198" w:rsidRPr="001C3198">
              <w:rPr>
                <w:b/>
                <w:bCs/>
              </w:rPr>
              <w:t>entry</w:t>
            </w:r>
            <w:proofErr w:type="spellEnd"/>
            <w:r w:rsidR="001C3198" w:rsidRPr="001C3198">
              <w:rPr>
                <w:b/>
                <w:bCs/>
              </w:rPr>
              <w:t>:</w:t>
            </w:r>
            <w:r w:rsidR="001C3198" w:rsidRPr="001C3198">
              <w:br/>
              <w:t>1.</w:t>
            </w:r>
            <w:r w:rsidR="001C3198" w:rsidRPr="001C3198">
              <w:br/>
              <w:t>2.</w:t>
            </w:r>
            <w:r w:rsidR="001C3198" w:rsidRPr="001C3198">
              <w:br/>
              <w:t>3.</w:t>
            </w:r>
            <w:r w:rsidR="001C3198" w:rsidRPr="001C3198">
              <w:br/>
              <w:t>4.</w:t>
            </w:r>
            <w:r w:rsidR="001C3198" w:rsidRPr="001C3198">
              <w:br/>
              <w:t>5.</w:t>
            </w:r>
          </w:p>
          <w:p w14:paraId="33B219E8" w14:textId="77777777" w:rsidR="008C5EAE" w:rsidRPr="003E1C91" w:rsidRDefault="008C5EAE" w:rsidP="003E1C91">
            <w:pPr>
              <w:rPr>
                <w:lang w:val="en-US"/>
              </w:rPr>
            </w:pPr>
          </w:p>
        </w:tc>
      </w:tr>
    </w:tbl>
    <w:p w14:paraId="166E289D" w14:textId="77777777" w:rsidR="00E92EEC" w:rsidRDefault="00E92EEC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084EF34E" w14:textId="77777777" w:rsidR="002604B0" w:rsidRDefault="002604B0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2DEA0190" w14:textId="77777777" w:rsidR="002604B0" w:rsidRDefault="002604B0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20ED6E04" w14:textId="77777777" w:rsidR="002604B0" w:rsidRDefault="002604B0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20922341" w14:textId="77777777" w:rsidR="002604B0" w:rsidRDefault="002604B0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369AF909" w14:textId="77777777" w:rsidR="00C4754D" w:rsidRDefault="00C4754D" w:rsidP="008C5EAE">
      <w:pPr>
        <w:pBdr>
          <w:bottom w:val="single" w:sz="48" w:space="1" w:color="9CC2E5"/>
        </w:pBdr>
        <w:rPr>
          <w:b/>
          <w:sz w:val="28"/>
          <w:lang w:val="en-GB" w:bidi="en-GB"/>
        </w:rPr>
      </w:pPr>
    </w:p>
    <w:p w14:paraId="42BB3339" w14:textId="2FFEAD52" w:rsidR="00234E9E" w:rsidRPr="00FF128C" w:rsidRDefault="00234E9E" w:rsidP="00FF128C">
      <w:pPr>
        <w:pStyle w:val="ListParagraph"/>
        <w:numPr>
          <w:ilvl w:val="0"/>
          <w:numId w:val="39"/>
        </w:numPr>
        <w:rPr>
          <w:b/>
          <w:bCs/>
          <w:sz w:val="28"/>
          <w:szCs w:val="28"/>
          <w:lang w:bidi="en-GB"/>
        </w:rPr>
      </w:pPr>
      <w:r w:rsidRPr="00FF128C">
        <w:rPr>
          <w:b/>
          <w:bCs/>
          <w:sz w:val="28"/>
          <w:szCs w:val="28"/>
          <w:lang w:bidi="en-GB"/>
        </w:rPr>
        <w:t xml:space="preserve">Chemicals </w:t>
      </w:r>
      <w:proofErr w:type="spellStart"/>
      <w:r w:rsidRPr="00FF128C">
        <w:rPr>
          <w:b/>
          <w:bCs/>
          <w:sz w:val="28"/>
          <w:szCs w:val="28"/>
          <w:lang w:bidi="en-GB"/>
        </w:rPr>
        <w:t>used</w:t>
      </w:r>
      <w:proofErr w:type="spellEnd"/>
    </w:p>
    <w:p w14:paraId="65564543" w14:textId="77777777" w:rsidR="00234E9E" w:rsidRDefault="00234E9E" w:rsidP="003E1C91">
      <w:pPr>
        <w:rPr>
          <w:b/>
          <w:bCs/>
          <w:lang w:val="en-US" w:bidi="en-GB"/>
        </w:rPr>
      </w:pPr>
    </w:p>
    <w:p w14:paraId="0D4C75F5" w14:textId="3E9B4296" w:rsidR="00C4754D" w:rsidRPr="00791E87" w:rsidRDefault="00DD667F" w:rsidP="003E1C91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b/>
          <w:bCs/>
          <w:i/>
          <w:iCs/>
          <w:color w:val="A6A6A6" w:themeColor="background1" w:themeShade="A6"/>
          <w:lang w:val="en-US" w:bidi="en-GB"/>
        </w:rPr>
        <w:t>Guide:</w:t>
      </w:r>
      <w:r w:rsidRPr="00791E87">
        <w:rPr>
          <w:i/>
          <w:iCs/>
          <w:color w:val="A6A6A6" w:themeColor="background1" w:themeShade="A6"/>
          <w:lang w:val="en-US" w:bidi="en-GB"/>
        </w:rPr>
        <w:t xml:space="preserve"> List all chemicals used in the experiment, including cleaning solvents, gases, and important products or fractions.</w:t>
      </w:r>
    </w:p>
    <w:p w14:paraId="2CCC0DDE" w14:textId="77777777" w:rsidR="00234E9E" w:rsidRPr="00791E87" w:rsidRDefault="00234E9E" w:rsidP="00234E9E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Use simple table: Name, Concentration, State (liquid/solid/gas).</w:t>
      </w:r>
    </w:p>
    <w:p w14:paraId="2B3CCB6D" w14:textId="77777777" w:rsidR="00234E9E" w:rsidRPr="00791E87" w:rsidRDefault="00234E9E" w:rsidP="00234E9E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Example:</w:t>
      </w:r>
    </w:p>
    <w:p w14:paraId="5654DCE7" w14:textId="77777777" w:rsidR="00234E9E" w:rsidRPr="00791E87" w:rsidRDefault="00234E9E" w:rsidP="00234E9E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A: “Bio</w:t>
      </w:r>
      <w:r w:rsidRPr="00791E87">
        <w:rPr>
          <w:i/>
          <w:iCs/>
          <w:color w:val="A6A6A6" w:themeColor="background1" w:themeShade="A6"/>
          <w:lang w:val="en-US" w:bidi="en-GB"/>
        </w:rPr>
        <w:noBreakHyphen/>
        <w:t>oil feed, 100 %, liquid”</w:t>
      </w:r>
    </w:p>
    <w:p w14:paraId="10AB6EA0" w14:textId="77777777" w:rsidR="00234E9E" w:rsidRPr="00791E87" w:rsidRDefault="00234E9E" w:rsidP="00234E9E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B: “Distillation fractions (A, B, C…), liquid”</w:t>
      </w:r>
    </w:p>
    <w:p w14:paraId="1BBFA866" w14:textId="77777777" w:rsidR="00234E9E" w:rsidRPr="00791E87" w:rsidRDefault="00234E9E" w:rsidP="00234E9E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C: “Ethanol, 96 %, liquid”</w:t>
      </w:r>
    </w:p>
    <w:p w14:paraId="02694E76" w14:textId="545D1465" w:rsidR="00234E9E" w:rsidRPr="00791E87" w:rsidRDefault="00234E9E" w:rsidP="003E1C91">
      <w:pPr>
        <w:rPr>
          <w:i/>
          <w:iCs/>
          <w:color w:val="A6A6A6" w:themeColor="background1" w:themeShade="A6"/>
          <w:lang w:val="en-US" w:bidi="en-GB"/>
        </w:rPr>
      </w:pPr>
      <w:r w:rsidRPr="00791E87">
        <w:rPr>
          <w:i/>
          <w:iCs/>
          <w:color w:val="A6A6A6" w:themeColor="background1" w:themeShade="A6"/>
          <w:lang w:val="en-US" w:bidi="en-GB"/>
        </w:rPr>
        <w:t>D: “Dry ice (solid CO₂), solid”</w:t>
      </w:r>
    </w:p>
    <w:p w14:paraId="4A92750F" w14:textId="77777777" w:rsidR="00234E9E" w:rsidRDefault="00234E9E" w:rsidP="003E1C91">
      <w:pPr>
        <w:rPr>
          <w:lang w:val="en-US" w:bidi="en-GB"/>
        </w:rPr>
      </w:pPr>
    </w:p>
    <w:p w14:paraId="49C956CF" w14:textId="2EB80BC3" w:rsidR="001B1683" w:rsidRPr="003E1C91" w:rsidRDefault="00DE0197" w:rsidP="003E1C91">
      <w:pPr>
        <w:rPr>
          <w:lang w:val="en-US" w:bidi="en-GB"/>
        </w:rPr>
      </w:pPr>
      <w:r w:rsidRPr="00DE0197">
        <w:rPr>
          <w:b/>
          <w:bCs/>
          <w:lang w:val="en-US"/>
        </w:rPr>
        <w:t>Student/staff</w:t>
      </w:r>
      <w:r w:rsidR="00AE67B2">
        <w:rPr>
          <w:lang w:val="en-US" w:bidi="en-GB"/>
        </w:rPr>
        <w:t xml:space="preserve"> entry:</w:t>
      </w:r>
    </w:p>
    <w:p w14:paraId="7DB14DBA" w14:textId="66BF0901" w:rsidR="001C0BCD" w:rsidRPr="003E1C91" w:rsidRDefault="001C0BCD" w:rsidP="003E1C91">
      <w:pPr>
        <w:rPr>
          <w:lang w:val="en-GB" w:bidi="en-GB"/>
        </w:rPr>
      </w:pPr>
      <w:r w:rsidRPr="003E1C91">
        <w:rPr>
          <w:lang w:val="en-GB" w:bidi="en-GB"/>
        </w:rPr>
        <w:t xml:space="preserve">A:  </w:t>
      </w:r>
    </w:p>
    <w:p w14:paraId="1BE48E71" w14:textId="71B2F3C5" w:rsidR="00827084" w:rsidRPr="003E1C91" w:rsidRDefault="00827084" w:rsidP="003E1C91">
      <w:pPr>
        <w:rPr>
          <w:lang w:val="en-US"/>
        </w:rPr>
      </w:pPr>
      <w:r w:rsidRPr="003E1C91">
        <w:rPr>
          <w:lang w:val="en-GB" w:bidi="en-GB"/>
        </w:rPr>
        <w:t>B:</w:t>
      </w:r>
    </w:p>
    <w:p w14:paraId="15FFDA33" w14:textId="352A5C70" w:rsidR="001C0BCD" w:rsidRPr="003E1C91" w:rsidRDefault="001C0BCD" w:rsidP="003E1C91">
      <w:pPr>
        <w:rPr>
          <w:lang w:val="en-US" w:bidi="en-GB"/>
        </w:rPr>
      </w:pPr>
      <w:r w:rsidRPr="003E1C91">
        <w:rPr>
          <w:lang w:val="en-GB" w:bidi="en-GB"/>
        </w:rPr>
        <w:t>C</w:t>
      </w:r>
      <w:r w:rsidR="00652FED" w:rsidRPr="003E1C91">
        <w:rPr>
          <w:lang w:val="en-GB" w:bidi="en-GB"/>
        </w:rPr>
        <w:t xml:space="preserve">: </w:t>
      </w:r>
    </w:p>
    <w:p w14:paraId="1362934C" w14:textId="3528F5E0" w:rsidR="001C0BCD" w:rsidRPr="003E1C91" w:rsidRDefault="001C0BCD" w:rsidP="003E1C91">
      <w:pPr>
        <w:rPr>
          <w:lang w:val="en-US" w:bidi="en-GB"/>
        </w:rPr>
      </w:pPr>
      <w:r w:rsidRPr="003E1C91">
        <w:rPr>
          <w:lang w:val="en-US" w:bidi="en-GB"/>
        </w:rPr>
        <w:t>D:</w:t>
      </w:r>
      <w:r w:rsidR="004C5952" w:rsidRPr="003E1C91">
        <w:rPr>
          <w:lang w:val="en-US" w:bidi="en-GB"/>
        </w:rPr>
        <w:t xml:space="preserve"> </w:t>
      </w:r>
    </w:p>
    <w:p w14:paraId="07A3E3A7" w14:textId="222A6FF5" w:rsidR="0070032B" w:rsidRDefault="001C0BCD" w:rsidP="003E1C91">
      <w:pPr>
        <w:rPr>
          <w:lang w:val="en-GB" w:bidi="en-GB"/>
        </w:rPr>
      </w:pPr>
      <w:r w:rsidRPr="003E1C91">
        <w:rPr>
          <w:lang w:val="en-GB" w:bidi="en-GB"/>
        </w:rPr>
        <w:t>Expand with E, F etc. if more.</w:t>
      </w:r>
    </w:p>
    <w:p w14:paraId="0B64FD70" w14:textId="77777777" w:rsidR="000F7909" w:rsidRDefault="000F7909" w:rsidP="003E1C91">
      <w:pPr>
        <w:rPr>
          <w:lang w:val="en-GB" w:bidi="en-GB"/>
        </w:rPr>
      </w:pPr>
    </w:p>
    <w:p w14:paraId="17BDDF85" w14:textId="77777777" w:rsidR="000F7909" w:rsidRDefault="000F7909" w:rsidP="003E1C91">
      <w:pPr>
        <w:rPr>
          <w:lang w:val="en-GB" w:bidi="en-GB"/>
        </w:rPr>
      </w:pPr>
    </w:p>
    <w:p w14:paraId="041269D9" w14:textId="77777777" w:rsidR="000F7909" w:rsidRDefault="000F7909" w:rsidP="003E1C91">
      <w:pPr>
        <w:rPr>
          <w:lang w:val="en-GB" w:bidi="en-GB"/>
        </w:rPr>
      </w:pPr>
    </w:p>
    <w:p w14:paraId="527BE99C" w14:textId="77777777" w:rsidR="000F7909" w:rsidRDefault="000F7909" w:rsidP="003E1C91">
      <w:pPr>
        <w:rPr>
          <w:lang w:val="en-GB" w:bidi="en-GB"/>
        </w:rPr>
      </w:pPr>
    </w:p>
    <w:p w14:paraId="7053924E" w14:textId="77777777" w:rsidR="000F7909" w:rsidRDefault="000F7909" w:rsidP="003E1C91">
      <w:pPr>
        <w:rPr>
          <w:lang w:val="en-GB" w:bidi="en-GB"/>
        </w:rPr>
      </w:pPr>
    </w:p>
    <w:p w14:paraId="7059099A" w14:textId="77777777" w:rsidR="000F7909" w:rsidRDefault="000F7909" w:rsidP="003E1C91">
      <w:pPr>
        <w:rPr>
          <w:lang w:val="en-GB" w:bidi="en-GB"/>
        </w:rPr>
      </w:pPr>
    </w:p>
    <w:p w14:paraId="76A5274F" w14:textId="77777777" w:rsidR="000F7909" w:rsidRDefault="000F7909" w:rsidP="003E1C91">
      <w:pPr>
        <w:rPr>
          <w:lang w:val="en-GB" w:bidi="en-GB"/>
        </w:rPr>
      </w:pPr>
    </w:p>
    <w:p w14:paraId="52306413" w14:textId="77777777" w:rsidR="000F7909" w:rsidRDefault="000F7909" w:rsidP="003E1C91">
      <w:pPr>
        <w:rPr>
          <w:lang w:val="en-GB" w:bidi="en-GB"/>
        </w:rPr>
      </w:pPr>
    </w:p>
    <w:p w14:paraId="22FE8E7B" w14:textId="77777777" w:rsidR="000F7909" w:rsidRDefault="000F7909" w:rsidP="003E1C91">
      <w:pPr>
        <w:rPr>
          <w:lang w:val="en-GB" w:bidi="en-GB"/>
        </w:rPr>
      </w:pPr>
    </w:p>
    <w:p w14:paraId="72048D54" w14:textId="77777777" w:rsidR="000F7909" w:rsidRDefault="000F7909" w:rsidP="003E1C91">
      <w:pPr>
        <w:rPr>
          <w:lang w:val="en-GB" w:bidi="en-GB"/>
        </w:rPr>
      </w:pPr>
    </w:p>
    <w:p w14:paraId="6FAF4731" w14:textId="77777777" w:rsidR="0070032B" w:rsidRDefault="0070032B" w:rsidP="003E1C91">
      <w:pPr>
        <w:rPr>
          <w:lang w:val="en-GB" w:bidi="en-GB"/>
        </w:rPr>
      </w:pPr>
    </w:p>
    <w:p w14:paraId="66808AC3" w14:textId="77777777" w:rsidR="00951150" w:rsidRPr="003E1C91" w:rsidRDefault="00951150" w:rsidP="003E1C91">
      <w:pPr>
        <w:rPr>
          <w:lang w:val="en-GB" w:bidi="en-GB"/>
        </w:rPr>
      </w:pPr>
    </w:p>
    <w:p w14:paraId="2D87EC73" w14:textId="0C7E7791" w:rsidR="00147264" w:rsidRDefault="0064291F" w:rsidP="003E1C91">
      <w:pPr>
        <w:pStyle w:val="ListParagraph"/>
        <w:numPr>
          <w:ilvl w:val="0"/>
          <w:numId w:val="39"/>
        </w:numPr>
        <w:rPr>
          <w:b/>
          <w:bCs/>
          <w:sz w:val="28"/>
          <w:szCs w:val="28"/>
        </w:rPr>
      </w:pPr>
      <w:r w:rsidRPr="00FF128C">
        <w:rPr>
          <w:b/>
          <w:bCs/>
          <w:sz w:val="28"/>
          <w:szCs w:val="28"/>
        </w:rPr>
        <w:lastRenderedPageBreak/>
        <w:t xml:space="preserve">Chemical </w:t>
      </w:r>
      <w:proofErr w:type="spellStart"/>
      <w:r w:rsidRPr="00FF128C">
        <w:rPr>
          <w:b/>
          <w:bCs/>
          <w:sz w:val="28"/>
          <w:szCs w:val="28"/>
        </w:rPr>
        <w:t>hazard</w:t>
      </w:r>
      <w:proofErr w:type="spellEnd"/>
      <w:r w:rsidRPr="00FF128C">
        <w:rPr>
          <w:b/>
          <w:bCs/>
          <w:sz w:val="28"/>
          <w:szCs w:val="28"/>
        </w:rPr>
        <w:t xml:space="preserve"> information</w:t>
      </w:r>
    </w:p>
    <w:p w14:paraId="0A553092" w14:textId="77777777" w:rsidR="00F8011E" w:rsidRPr="00F8011E" w:rsidRDefault="00F8011E" w:rsidP="00F8011E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3118"/>
        <w:gridCol w:w="2075"/>
      </w:tblGrid>
      <w:tr w:rsidR="00791E87" w:rsidRPr="003E1C91" w14:paraId="2A4AEB85" w14:textId="64414E06" w:rsidTr="00791E87">
        <w:trPr>
          <w:gridAfter w:val="1"/>
          <w:wAfter w:w="2075" w:type="dxa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71AEBFCA" w14:textId="5C94A992" w:rsidR="00791E87" w:rsidRPr="003E1C91" w:rsidRDefault="00791E87" w:rsidP="003E1C91">
            <w:pPr>
              <w:rPr>
                <w:lang w:val="en-GB"/>
              </w:rPr>
            </w:pPr>
            <w:r>
              <w:rPr>
                <w:lang w:val="en-GB"/>
              </w:rPr>
              <w:t>Chemical name: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8009B19" w14:textId="77777777" w:rsidR="00791E87" w:rsidRPr="003E1C91" w:rsidRDefault="00791E87" w:rsidP="003E1C91">
            <w:pPr>
              <w:rPr>
                <w:lang w:val="en-GB"/>
              </w:rPr>
            </w:pPr>
            <w:r w:rsidRPr="003E1C91">
              <w:rPr>
                <w:lang w:val="en-GB"/>
              </w:rPr>
              <w:t>CAS no/P number</w:t>
            </w:r>
          </w:p>
        </w:tc>
      </w:tr>
      <w:tr w:rsidR="00791E87" w:rsidRPr="003E1C91" w14:paraId="04A72CF2" w14:textId="7137686C" w:rsidTr="00791E87">
        <w:trPr>
          <w:gridAfter w:val="1"/>
          <w:wAfter w:w="2075" w:type="dxa"/>
        </w:trPr>
        <w:tc>
          <w:tcPr>
            <w:tcW w:w="3823" w:type="dxa"/>
            <w:gridSpan w:val="2"/>
          </w:tcPr>
          <w:p w14:paraId="173A1434" w14:textId="522FAC07" w:rsidR="00791E87" w:rsidRPr="00C01E2E" w:rsidRDefault="00791E87" w:rsidP="003E1C91">
            <w:pPr>
              <w:rPr>
                <w:lang w:bidi="en-GB"/>
              </w:rPr>
            </w:pPr>
            <w:r w:rsidRPr="003E1C91">
              <w:rPr>
                <w:lang w:val="en-GB"/>
              </w:rPr>
              <w:t>A:</w:t>
            </w:r>
            <w:r w:rsidRPr="003E1C91">
              <w:rPr>
                <w:lang w:val="en-US" w:bidi="en-GB"/>
              </w:rPr>
              <w:t xml:space="preserve"> </w:t>
            </w:r>
          </w:p>
        </w:tc>
        <w:tc>
          <w:tcPr>
            <w:tcW w:w="3118" w:type="dxa"/>
          </w:tcPr>
          <w:p w14:paraId="2A25BBED" w14:textId="60547D86" w:rsidR="00791E87" w:rsidRPr="00791E87" w:rsidRDefault="00791E87" w:rsidP="003E1C91">
            <w:pPr>
              <w:rPr>
                <w:i/>
                <w:iCs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Enter if available</w:t>
            </w:r>
          </w:p>
        </w:tc>
      </w:tr>
      <w:tr w:rsidR="00F8011E" w:rsidRPr="000D1BFB" w14:paraId="2279D850" w14:textId="77777777" w:rsidTr="00EC0E79">
        <w:tc>
          <w:tcPr>
            <w:tcW w:w="2122" w:type="dxa"/>
            <w:shd w:val="clear" w:color="auto" w:fill="FFFF00"/>
          </w:tcPr>
          <w:p w14:paraId="28FE341D" w14:textId="0FE75365" w:rsidR="00F8011E" w:rsidRPr="003E1C91" w:rsidRDefault="00F8011E" w:rsidP="00F8011E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Hazard pictogram &amp; signal word</w:t>
            </w:r>
          </w:p>
        </w:tc>
        <w:tc>
          <w:tcPr>
            <w:tcW w:w="6894" w:type="dxa"/>
            <w:gridSpan w:val="3"/>
          </w:tcPr>
          <w:p w14:paraId="0822099B" w14:textId="77777777" w:rsidR="00F8011E" w:rsidRDefault="00F8011E" w:rsidP="00F8011E">
            <w:pPr>
              <w:rPr>
                <w:lang w:val="en-US"/>
              </w:rPr>
            </w:pPr>
            <w:r w:rsidRPr="003E1C91">
              <w:rPr>
                <w:noProof/>
              </w:rPr>
              <w:drawing>
                <wp:inline distT="0" distB="0" distL="0" distR="0" wp14:anchorId="07D6755D" wp14:editId="496129A8">
                  <wp:extent cx="533400" cy="533400"/>
                  <wp:effectExtent l="0" t="0" r="0" b="0"/>
                  <wp:docPr id="186024894" name="Picture 23" descr="Relateret bille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570507" name="Picture 23" descr="Relateret billed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2F87E6B4" wp14:editId="47DAE5D1">
                  <wp:extent cx="527050" cy="527050"/>
                  <wp:effectExtent l="0" t="0" r="6350" b="6350"/>
                  <wp:docPr id="1842520716" name="Picture 24" descr="Beskrivelse: Macintosh HD:Users:Kirstine:Desktop:Piktogrammer:pictogram.healthhaza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25237" name="Picture 24" descr="Beskrivelse: Macintosh HD:Users:Kirstine:Desktop:Piktogrammer:pictogram.healthhazard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1E16D783" wp14:editId="6D5670F6">
                  <wp:extent cx="488950" cy="488950"/>
                  <wp:effectExtent l="0" t="0" r="6350" b="6350"/>
                  <wp:docPr id="928551625" name="Picture 21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665863" name="Picture 21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889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28388C4C" wp14:editId="31A5FCAA">
                  <wp:extent cx="527050" cy="527050"/>
                  <wp:effectExtent l="0" t="0" r="6350" b="6350"/>
                  <wp:docPr id="675782092" name="Picture 27" descr="Beskrivelse: Macintosh HD:Users:Kirstine:Desktop:Piktogrammer:pictogram.harmfu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204680" name="Picture 27" descr="Beskrivelse: Macintosh HD:Users:Kirstine:Desktop:Piktogrammer:pictogram.harmfull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5207361B" wp14:editId="79B38FC8">
                  <wp:extent cx="508000" cy="508000"/>
                  <wp:effectExtent l="0" t="0" r="6350" b="6350"/>
                  <wp:docPr id="616545966" name="Picture 19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3887" name="Picture 19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789FF406" wp14:editId="2B617A80">
                  <wp:extent cx="527050" cy="527050"/>
                  <wp:effectExtent l="0" t="0" r="6350" b="6350"/>
                  <wp:docPr id="1510563937" name="Picture 22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41957" name="Picture 22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55A53EC4" wp14:editId="3F65BCDF">
                  <wp:extent cx="514350" cy="514350"/>
                  <wp:effectExtent l="0" t="0" r="0" b="0"/>
                  <wp:docPr id="1759573138" name="Picture 25" descr="Billedresultat for ghs piktogram g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735208" name="Picture 25" descr="Billedresultat for ghs piktogram gift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3D0B7E6B" wp14:editId="37862E2B">
                  <wp:extent cx="527050" cy="527050"/>
                  <wp:effectExtent l="0" t="0" r="6350" b="6350"/>
                  <wp:docPr id="481061123" name="Picture 26" descr="Beskrivelse: Macintosh HD:Users:Kirstine:Desktop:Piktogrammer:pictogram.flamm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437727" name="Picture 26" descr="Beskrivelse: Macintosh HD:Users:Kirstine:Desktop:Piktogrammer:pictogram.flammable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AD678F0" wp14:editId="00EA4E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548005</wp:posOffset>
                  </wp:positionV>
                  <wp:extent cx="476250" cy="488950"/>
                  <wp:effectExtent l="0" t="0" r="0" b="6350"/>
                  <wp:wrapTight wrapText="bothSides">
                    <wp:wrapPolygon edited="0">
                      <wp:start x="7776" y="0"/>
                      <wp:lineTo x="0" y="9257"/>
                      <wp:lineTo x="0" y="11782"/>
                      <wp:lineTo x="6912" y="21039"/>
                      <wp:lineTo x="7776" y="21039"/>
                      <wp:lineTo x="12960" y="21039"/>
                      <wp:lineTo x="13824" y="21039"/>
                      <wp:lineTo x="20736" y="11782"/>
                      <wp:lineTo x="20736" y="9257"/>
                      <wp:lineTo x="12960" y="0"/>
                      <wp:lineTo x="7776" y="0"/>
                    </wp:wrapPolygon>
                  </wp:wrapTight>
                  <wp:docPr id="1278718917" name="Picture 20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646471" name="Picture 20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CD72E4B" w14:textId="77777777" w:rsidR="00F8011E" w:rsidRPr="000D1BFB" w:rsidRDefault="00F8011E" w:rsidP="00F8011E">
            <w:pPr>
              <w:rPr>
                <w:i/>
                <w:iCs/>
                <w:color w:val="ADADAD" w:themeColor="background2" w:themeShade="BF"/>
                <w:lang w:val="en-US"/>
              </w:rPr>
            </w:pPr>
            <w:r w:rsidRPr="000D1BFB">
              <w:rPr>
                <w:i/>
                <w:iCs/>
                <w:color w:val="ADADAD" w:themeColor="background2" w:themeShade="BF"/>
                <w:lang w:val="en-US"/>
              </w:rPr>
              <w:t>Delete the pictograms that do not belong.</w:t>
            </w:r>
          </w:p>
          <w:p w14:paraId="0617A274" w14:textId="77777777" w:rsidR="00F8011E" w:rsidRPr="003E1C91" w:rsidRDefault="00F8011E" w:rsidP="00F8011E">
            <w:pPr>
              <w:rPr>
                <w:lang w:val="en-US"/>
              </w:rPr>
            </w:pPr>
          </w:p>
          <w:p w14:paraId="3B22007F" w14:textId="4B10BD8F" w:rsidR="00F8011E" w:rsidRPr="003E1C91" w:rsidRDefault="00F8011E" w:rsidP="00F8011E">
            <w:pPr>
              <w:rPr>
                <w:lang w:val="en-US"/>
              </w:rPr>
            </w:pPr>
            <w:r w:rsidRPr="003E1C91">
              <w:rPr>
                <w:lang w:val="en-US"/>
              </w:rPr>
              <w:t xml:space="preserve">Warning </w:t>
            </w:r>
            <w:sdt>
              <w:sdtPr>
                <w:rPr>
                  <w:lang w:val="en-US"/>
                </w:rPr>
                <w:id w:val="-214024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1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3E1C91">
              <w:rPr>
                <w:lang w:val="en-US"/>
              </w:rPr>
              <w:t xml:space="preserve">           Dange</w:t>
            </w:r>
            <w:r w:rsidR="00C47719">
              <w:rPr>
                <w:lang w:val="en-US"/>
              </w:rPr>
              <w:t xml:space="preserve">r </w:t>
            </w:r>
            <w:sdt>
              <w:sdtPr>
                <w:rPr>
                  <w:lang w:val="en-US"/>
                </w:rPr>
                <w:id w:val="80319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1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F31B85" w:rsidRPr="003E1C91" w14:paraId="0AB38B54" w14:textId="77777777" w:rsidTr="00EC0E79">
        <w:tc>
          <w:tcPr>
            <w:tcW w:w="2122" w:type="dxa"/>
            <w:shd w:val="clear" w:color="auto" w:fill="FFFF00"/>
          </w:tcPr>
          <w:p w14:paraId="376C362D" w14:textId="1294C4A1" w:rsidR="00F31B85" w:rsidRPr="003E1C91" w:rsidRDefault="00F31B85" w:rsidP="003E1C91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H-phrases</w:t>
            </w:r>
          </w:p>
        </w:tc>
        <w:tc>
          <w:tcPr>
            <w:tcW w:w="6894" w:type="dxa"/>
            <w:gridSpan w:val="3"/>
          </w:tcPr>
          <w:p w14:paraId="4D673044" w14:textId="28F3AE3C" w:rsidR="00103F3E" w:rsidRPr="003E1C91" w:rsidRDefault="00103F3E" w:rsidP="003E1C91">
            <w:pPr>
              <w:rPr>
                <w:lang w:val="en-GB"/>
              </w:rPr>
            </w:pPr>
          </w:p>
        </w:tc>
      </w:tr>
      <w:tr w:rsidR="00F31B85" w:rsidRPr="000E1287" w14:paraId="2AC265BC" w14:textId="77777777" w:rsidTr="00EC0E79">
        <w:tc>
          <w:tcPr>
            <w:tcW w:w="2122" w:type="dxa"/>
            <w:shd w:val="clear" w:color="auto" w:fill="4C94D8" w:themeFill="text2" w:themeFillTint="80"/>
          </w:tcPr>
          <w:p w14:paraId="24F4DB33" w14:textId="44C3BDD7" w:rsidR="00F31B85" w:rsidRDefault="00F31B85" w:rsidP="00D4689E">
            <w:pPr>
              <w:rPr>
                <w:lang w:val="en-US"/>
              </w:rPr>
            </w:pPr>
            <w:r w:rsidRPr="00A24BA8">
              <w:rPr>
                <w:b/>
                <w:lang w:val="en-US" w:bidi="en-GB"/>
              </w:rPr>
              <w:t>P-phrases</w:t>
            </w:r>
          </w:p>
        </w:tc>
        <w:tc>
          <w:tcPr>
            <w:tcW w:w="6894" w:type="dxa"/>
            <w:gridSpan w:val="3"/>
          </w:tcPr>
          <w:p w14:paraId="608A0A84" w14:textId="532CA492" w:rsidR="00CB70DE" w:rsidRPr="004C5952" w:rsidRDefault="00CB70DE" w:rsidP="000E1287">
            <w:pPr>
              <w:rPr>
                <w:lang w:val="en-US"/>
              </w:rPr>
            </w:pPr>
          </w:p>
        </w:tc>
      </w:tr>
      <w:tr w:rsidR="00BB1AF8" w14:paraId="2B4A1292" w14:textId="77777777" w:rsidTr="00EC0E79">
        <w:tc>
          <w:tcPr>
            <w:tcW w:w="2122" w:type="dxa"/>
            <w:shd w:val="clear" w:color="auto" w:fill="FFFF00"/>
          </w:tcPr>
          <w:p w14:paraId="7EC5B9D4" w14:textId="0D49C584" w:rsidR="00BB1AF8" w:rsidRDefault="00BB1AF8" w:rsidP="00BB1AF8">
            <w:pPr>
              <w:rPr>
                <w:lang w:val="en-US"/>
              </w:rPr>
            </w:pPr>
            <w:r>
              <w:rPr>
                <w:lang w:val="en-GB"/>
              </w:rPr>
              <w:t>CMR</w:t>
            </w:r>
          </w:p>
        </w:tc>
        <w:tc>
          <w:tcPr>
            <w:tcW w:w="6894" w:type="dxa"/>
            <w:gridSpan w:val="3"/>
          </w:tcPr>
          <w:p w14:paraId="027706BC" w14:textId="541EBC56" w:rsidR="00BB1AF8" w:rsidRDefault="00BB1AF8" w:rsidP="00BB1AF8">
            <w:pPr>
              <w:rPr>
                <w:lang w:val="en-US"/>
              </w:rPr>
            </w:pPr>
            <w:r w:rsidRPr="00612205">
              <w:rPr>
                <w:lang w:val="en-US"/>
              </w:rPr>
              <w:t>Carcinogenic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55003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1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</w:t>
            </w:r>
            <w:r w:rsidRPr="00612205">
              <w:rPr>
                <w:lang w:val="en-US"/>
              </w:rPr>
              <w:t>Mutagenic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55398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1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 </w:t>
            </w:r>
            <w:r w:rsidRPr="00612205">
              <w:rPr>
                <w:lang w:val="en-US"/>
              </w:rPr>
              <w:t>Reprotoxic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74409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1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F31B85" w:rsidRPr="00C47719" w14:paraId="021AB5BF" w14:textId="77777777" w:rsidTr="00EC0E79">
        <w:tc>
          <w:tcPr>
            <w:tcW w:w="2122" w:type="dxa"/>
          </w:tcPr>
          <w:p w14:paraId="53B72E53" w14:textId="6B80C645" w:rsidR="00F31B85" w:rsidRDefault="00EF6B52" w:rsidP="00D4689E">
            <w:pPr>
              <w:rPr>
                <w:lang w:val="en-US"/>
              </w:rPr>
            </w:pPr>
            <w:r>
              <w:rPr>
                <w:lang w:val="en-US"/>
              </w:rPr>
              <w:t xml:space="preserve">Threshold limit </w:t>
            </w:r>
          </w:p>
        </w:tc>
        <w:tc>
          <w:tcPr>
            <w:tcW w:w="6894" w:type="dxa"/>
            <w:gridSpan w:val="3"/>
          </w:tcPr>
          <w:p w14:paraId="35791B57" w14:textId="5D04F160" w:rsidR="00F31B85" w:rsidRPr="00791E87" w:rsidRDefault="00B860E6" w:rsidP="00D4689E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Enter if known, otherwise write “Not found</w:t>
            </w:r>
            <w:r w:rsidR="00B254DF" w:rsidRPr="00791E87">
              <w:rPr>
                <w:i/>
                <w:iCs/>
                <w:color w:val="A6A6A6" w:themeColor="background1" w:themeShade="A6"/>
                <w:lang w:val="en-US"/>
              </w:rPr>
              <w:t xml:space="preserve">, see </w:t>
            </w:r>
            <w:r w:rsidR="00B254DF" w:rsidRPr="00791E8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KBA section D</w:t>
            </w:r>
          </w:p>
        </w:tc>
      </w:tr>
      <w:tr w:rsidR="00F31B85" w:rsidRPr="00C47719" w14:paraId="392FA7C1" w14:textId="77777777" w:rsidTr="00EC0E79">
        <w:tc>
          <w:tcPr>
            <w:tcW w:w="2122" w:type="dxa"/>
          </w:tcPr>
          <w:p w14:paraId="55BB0B65" w14:textId="786D3B63" w:rsidR="00F31B85" w:rsidRDefault="00F31B85" w:rsidP="00D4689E">
            <w:pPr>
              <w:rPr>
                <w:lang w:val="en-US"/>
              </w:rPr>
            </w:pPr>
            <w:r>
              <w:rPr>
                <w:lang w:val="en-US"/>
              </w:rPr>
              <w:t>Storage</w:t>
            </w:r>
          </w:p>
        </w:tc>
        <w:tc>
          <w:tcPr>
            <w:tcW w:w="6894" w:type="dxa"/>
            <w:gridSpan w:val="3"/>
          </w:tcPr>
          <w:p w14:paraId="03B10594" w14:textId="27ED9B66" w:rsidR="00F31B85" w:rsidRPr="00791E87" w:rsidRDefault="00763EF4" w:rsidP="00D4689E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Flamable</w:t>
            </w:r>
            <w:proofErr w:type="spellEnd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, alkaline, acid, to</w:t>
            </w:r>
            <w:r w:rsidR="00E568A4" w:rsidRPr="00791E87">
              <w:rPr>
                <w:i/>
                <w:iCs/>
                <w:color w:val="A6A6A6" w:themeColor="background1" w:themeShade="A6"/>
                <w:lang w:val="en-US"/>
              </w:rPr>
              <w:t>xic</w:t>
            </w:r>
            <w:r w:rsidR="00691793" w:rsidRPr="00791E87">
              <w:rPr>
                <w:i/>
                <w:iCs/>
                <w:color w:val="A6A6A6" w:themeColor="background1" w:themeShade="A6"/>
                <w:lang w:val="en-US"/>
              </w:rPr>
              <w:t xml:space="preserve"> chemical cabinets</w:t>
            </w:r>
          </w:p>
        </w:tc>
      </w:tr>
      <w:tr w:rsidR="008F6988" w:rsidRPr="00C47719" w14:paraId="024D3EB5" w14:textId="77777777" w:rsidTr="00EC0E79">
        <w:tc>
          <w:tcPr>
            <w:tcW w:w="2122" w:type="dxa"/>
          </w:tcPr>
          <w:p w14:paraId="67CA8398" w14:textId="4EFFD7D5" w:rsidR="008F6988" w:rsidRPr="003E1C91" w:rsidRDefault="008F6988" w:rsidP="003E1C91">
            <w:pPr>
              <w:rPr>
                <w:lang w:val="en-US"/>
              </w:rPr>
            </w:pPr>
            <w:r w:rsidRPr="003E1C91">
              <w:rPr>
                <w:lang w:val="en-US"/>
              </w:rPr>
              <w:t>Note</w:t>
            </w:r>
            <w:r w:rsidR="00B3710C" w:rsidRPr="003E1C91">
              <w:rPr>
                <w:lang w:val="en-US"/>
              </w:rPr>
              <w:t>s / main hazards</w:t>
            </w:r>
          </w:p>
        </w:tc>
        <w:tc>
          <w:tcPr>
            <w:tcW w:w="6894" w:type="dxa"/>
            <w:gridSpan w:val="3"/>
          </w:tcPr>
          <w:p w14:paraId="7B53D80A" w14:textId="5069118D" w:rsidR="0083799B" w:rsidRPr="00DB5182" w:rsidRDefault="0083799B" w:rsidP="0083799B">
            <w:pPr>
              <w:rPr>
                <w:i/>
                <w:iCs/>
                <w:color w:val="A6A6A6" w:themeColor="background1" w:themeShade="A6"/>
              </w:rPr>
            </w:pPr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Write 1 to 2 short lines about the most important practical hazard during </w:t>
            </w:r>
            <w:proofErr w:type="gramStart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the work</w:t>
            </w:r>
            <w:proofErr w:type="gramEnd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, </w:t>
            </w:r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for example fire risk, skin/eye contact, inhalation of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, dust exposure, or heat/vacuum hazards. </w:t>
            </w:r>
            <w:r w:rsidRPr="00DB5182">
              <w:rPr>
                <w:i/>
                <w:iCs/>
                <w:color w:val="A6A6A6" w:themeColor="background1" w:themeShade="A6"/>
              </w:rPr>
              <w:t xml:space="preserve">Do not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copy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 xml:space="preserve"> all H-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phrases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.</w:t>
            </w:r>
          </w:p>
          <w:p w14:paraId="263D307D" w14:textId="7D7B2193" w:rsidR="00DB5182" w:rsidRPr="0083799B" w:rsidRDefault="00DB5182" w:rsidP="0083799B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Examples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:</w:t>
            </w:r>
          </w:p>
          <w:p w14:paraId="278DD3DD" w14:textId="120595E3" w:rsidR="00426C25" w:rsidRPr="00426C25" w:rsidRDefault="00426C25" w:rsidP="00426C25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Risk of inhalation of </w:t>
            </w:r>
            <w:proofErr w:type="spellStart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 during pouring and heating.</w:t>
            </w:r>
          </w:p>
          <w:p w14:paraId="5F2750A2" w14:textId="66347A16" w:rsidR="008F6988" w:rsidRPr="00E236C5" w:rsidRDefault="00426C25" w:rsidP="003E1C91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Risk of skin and eye contact during transfer and cleaning.</w:t>
            </w:r>
          </w:p>
        </w:tc>
      </w:tr>
    </w:tbl>
    <w:p w14:paraId="5820CA2F" w14:textId="77777777" w:rsidR="00E236C5" w:rsidRPr="00C01E2E" w:rsidRDefault="00E236C5" w:rsidP="008F20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3118"/>
        <w:gridCol w:w="2075"/>
      </w:tblGrid>
      <w:tr w:rsidR="008F2069" w:rsidRPr="003E1C91" w14:paraId="04AE3074" w14:textId="77777777" w:rsidTr="00DE475F">
        <w:trPr>
          <w:gridAfter w:val="1"/>
          <w:wAfter w:w="2075" w:type="dxa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22B4924C" w14:textId="77777777" w:rsidR="008F2069" w:rsidRPr="003E1C91" w:rsidRDefault="008F2069" w:rsidP="00DE475F">
            <w:pPr>
              <w:rPr>
                <w:lang w:val="en-GB"/>
              </w:rPr>
            </w:pPr>
            <w:r>
              <w:rPr>
                <w:lang w:val="en-GB"/>
              </w:rPr>
              <w:t>Chemical name: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045D2702" w14:textId="77777777" w:rsidR="008F2069" w:rsidRPr="003E1C91" w:rsidRDefault="008F2069" w:rsidP="00DE475F">
            <w:pPr>
              <w:rPr>
                <w:lang w:val="en-GB"/>
              </w:rPr>
            </w:pPr>
            <w:r w:rsidRPr="003E1C91">
              <w:rPr>
                <w:lang w:val="en-GB"/>
              </w:rPr>
              <w:t>CAS no/P number</w:t>
            </w:r>
          </w:p>
        </w:tc>
      </w:tr>
      <w:tr w:rsidR="008F2069" w:rsidRPr="003E1C91" w14:paraId="36626422" w14:textId="77777777" w:rsidTr="00DE475F">
        <w:trPr>
          <w:gridAfter w:val="1"/>
          <w:wAfter w:w="2075" w:type="dxa"/>
        </w:trPr>
        <w:tc>
          <w:tcPr>
            <w:tcW w:w="3823" w:type="dxa"/>
            <w:gridSpan w:val="2"/>
          </w:tcPr>
          <w:p w14:paraId="7F86D10B" w14:textId="13481EFF" w:rsidR="008F2069" w:rsidRPr="00C01E2E" w:rsidRDefault="008F2069" w:rsidP="00DE475F">
            <w:pPr>
              <w:rPr>
                <w:lang w:bidi="en-GB"/>
              </w:rPr>
            </w:pPr>
            <w:r>
              <w:rPr>
                <w:lang w:val="en-GB"/>
              </w:rPr>
              <w:t>B</w:t>
            </w:r>
            <w:r w:rsidRPr="003E1C91">
              <w:rPr>
                <w:lang w:val="en-GB"/>
              </w:rPr>
              <w:t>:</w:t>
            </w:r>
            <w:r w:rsidRPr="003E1C91">
              <w:rPr>
                <w:lang w:val="en-US" w:bidi="en-GB"/>
              </w:rPr>
              <w:t xml:space="preserve"> </w:t>
            </w:r>
          </w:p>
        </w:tc>
        <w:tc>
          <w:tcPr>
            <w:tcW w:w="3118" w:type="dxa"/>
          </w:tcPr>
          <w:p w14:paraId="720EA1CF" w14:textId="77777777" w:rsidR="008F2069" w:rsidRPr="00791E87" w:rsidRDefault="008F2069" w:rsidP="00DE475F">
            <w:pPr>
              <w:rPr>
                <w:i/>
                <w:iCs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Enter if available</w:t>
            </w:r>
          </w:p>
        </w:tc>
      </w:tr>
      <w:tr w:rsidR="0014121C" w:rsidRPr="003E1C91" w14:paraId="7920674E" w14:textId="77777777" w:rsidTr="00DE475F">
        <w:tc>
          <w:tcPr>
            <w:tcW w:w="2122" w:type="dxa"/>
            <w:shd w:val="clear" w:color="auto" w:fill="FFFF00"/>
          </w:tcPr>
          <w:p w14:paraId="0A2FBECB" w14:textId="60BA6C8D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Hazard pictogram &amp; signal word</w:t>
            </w:r>
          </w:p>
        </w:tc>
        <w:tc>
          <w:tcPr>
            <w:tcW w:w="6894" w:type="dxa"/>
            <w:gridSpan w:val="3"/>
          </w:tcPr>
          <w:p w14:paraId="2B314210" w14:textId="77777777" w:rsidR="0014121C" w:rsidRDefault="0014121C" w:rsidP="0014121C">
            <w:pPr>
              <w:rPr>
                <w:lang w:val="en-US"/>
              </w:rPr>
            </w:pPr>
            <w:r w:rsidRPr="003E1C91">
              <w:rPr>
                <w:noProof/>
              </w:rPr>
              <w:drawing>
                <wp:inline distT="0" distB="0" distL="0" distR="0" wp14:anchorId="190D3024" wp14:editId="29FC93F2">
                  <wp:extent cx="533400" cy="533400"/>
                  <wp:effectExtent l="0" t="0" r="0" b="0"/>
                  <wp:docPr id="276878216" name="Picture 23" descr="Relateret bille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570507" name="Picture 23" descr="Relateret billed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59C46D99" wp14:editId="5FAD79BF">
                  <wp:extent cx="527050" cy="527050"/>
                  <wp:effectExtent l="0" t="0" r="6350" b="6350"/>
                  <wp:docPr id="2029384275" name="Picture 24" descr="Beskrivelse: Macintosh HD:Users:Kirstine:Desktop:Piktogrammer:pictogram.healthhaza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25237" name="Picture 24" descr="Beskrivelse: Macintosh HD:Users:Kirstine:Desktop:Piktogrammer:pictogram.healthhazard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1D247532" wp14:editId="1AB0CCB8">
                  <wp:extent cx="488950" cy="488950"/>
                  <wp:effectExtent l="0" t="0" r="6350" b="6350"/>
                  <wp:docPr id="94589529" name="Picture 21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665863" name="Picture 21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889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0BAA6240" wp14:editId="2287D598">
                  <wp:extent cx="527050" cy="527050"/>
                  <wp:effectExtent l="0" t="0" r="6350" b="6350"/>
                  <wp:docPr id="993489441" name="Picture 27" descr="Beskrivelse: Macintosh HD:Users:Kirstine:Desktop:Piktogrammer:pictogram.harmfu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204680" name="Picture 27" descr="Beskrivelse: Macintosh HD:Users:Kirstine:Desktop:Piktogrammer:pictogram.harmfull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5019DF5E" wp14:editId="0B9AE701">
                  <wp:extent cx="508000" cy="508000"/>
                  <wp:effectExtent l="0" t="0" r="6350" b="6350"/>
                  <wp:docPr id="838215054" name="Picture 19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3887" name="Picture 19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509CBA46" wp14:editId="27A2F004">
                  <wp:extent cx="527050" cy="527050"/>
                  <wp:effectExtent l="0" t="0" r="6350" b="6350"/>
                  <wp:docPr id="1087866864" name="Picture 22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41957" name="Picture 22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30DE821A" wp14:editId="6331DF35">
                  <wp:extent cx="514350" cy="514350"/>
                  <wp:effectExtent l="0" t="0" r="0" b="0"/>
                  <wp:docPr id="567022263" name="Picture 25" descr="Billedresultat for ghs piktogram g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735208" name="Picture 25" descr="Billedresultat for ghs piktogram gift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0B4CE433" wp14:editId="1FDB3A3E">
                  <wp:extent cx="527050" cy="527050"/>
                  <wp:effectExtent l="0" t="0" r="6350" b="6350"/>
                  <wp:docPr id="541799112" name="Picture 26" descr="Beskrivelse: Macintosh HD:Users:Kirstine:Desktop:Piktogrammer:pictogram.flamm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437727" name="Picture 26" descr="Beskrivelse: Macintosh HD:Users:Kirstine:Desktop:Piktogrammer:pictogram.flammable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8561B77" wp14:editId="5A686D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548005</wp:posOffset>
                  </wp:positionV>
                  <wp:extent cx="476250" cy="488950"/>
                  <wp:effectExtent l="0" t="0" r="0" b="6350"/>
                  <wp:wrapTight wrapText="bothSides">
                    <wp:wrapPolygon edited="0">
                      <wp:start x="7776" y="0"/>
                      <wp:lineTo x="0" y="9257"/>
                      <wp:lineTo x="0" y="11782"/>
                      <wp:lineTo x="6912" y="21039"/>
                      <wp:lineTo x="7776" y="21039"/>
                      <wp:lineTo x="12960" y="21039"/>
                      <wp:lineTo x="13824" y="21039"/>
                      <wp:lineTo x="20736" y="11782"/>
                      <wp:lineTo x="20736" y="9257"/>
                      <wp:lineTo x="12960" y="0"/>
                      <wp:lineTo x="7776" y="0"/>
                    </wp:wrapPolygon>
                  </wp:wrapTight>
                  <wp:docPr id="1738700461" name="Picture 20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646471" name="Picture 20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BC020A1" w14:textId="77777777" w:rsidR="0014121C" w:rsidRPr="000D1BFB" w:rsidRDefault="0014121C" w:rsidP="0014121C">
            <w:pPr>
              <w:rPr>
                <w:i/>
                <w:iCs/>
                <w:color w:val="ADADAD" w:themeColor="background2" w:themeShade="BF"/>
                <w:lang w:val="en-US"/>
              </w:rPr>
            </w:pPr>
            <w:r w:rsidRPr="000D1BFB">
              <w:rPr>
                <w:i/>
                <w:iCs/>
                <w:color w:val="ADADAD" w:themeColor="background2" w:themeShade="BF"/>
                <w:lang w:val="en-US"/>
              </w:rPr>
              <w:t>Delete the pictograms that do not belong.</w:t>
            </w:r>
          </w:p>
          <w:p w14:paraId="34B07889" w14:textId="77777777" w:rsidR="0014121C" w:rsidRPr="003E1C91" w:rsidRDefault="0014121C" w:rsidP="0014121C">
            <w:pPr>
              <w:rPr>
                <w:lang w:val="en-US"/>
              </w:rPr>
            </w:pPr>
          </w:p>
          <w:p w14:paraId="5F1664A8" w14:textId="710CF483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/>
              </w:rPr>
              <w:t xml:space="preserve">Warning </w:t>
            </w:r>
            <w:sdt>
              <w:sdtPr>
                <w:rPr>
                  <w:lang w:val="en-US"/>
                </w:rPr>
                <w:id w:val="-79853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3E1C91">
              <w:rPr>
                <w:lang w:val="en-US"/>
              </w:rPr>
              <w:t xml:space="preserve">           Dange</w:t>
            </w:r>
            <w:r>
              <w:rPr>
                <w:lang w:val="en-US"/>
              </w:rPr>
              <w:t xml:space="preserve">r </w:t>
            </w:r>
            <w:sdt>
              <w:sdtPr>
                <w:rPr>
                  <w:lang w:val="en-US"/>
                </w:rPr>
                <w:id w:val="31931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14121C" w:rsidRPr="003E1C91" w14:paraId="78163BB0" w14:textId="77777777" w:rsidTr="00DE475F">
        <w:tc>
          <w:tcPr>
            <w:tcW w:w="2122" w:type="dxa"/>
            <w:shd w:val="clear" w:color="auto" w:fill="FFFF00"/>
          </w:tcPr>
          <w:p w14:paraId="6B281937" w14:textId="679A26D7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H-phrases</w:t>
            </w:r>
          </w:p>
        </w:tc>
        <w:tc>
          <w:tcPr>
            <w:tcW w:w="6894" w:type="dxa"/>
            <w:gridSpan w:val="3"/>
          </w:tcPr>
          <w:p w14:paraId="7C5C32CF" w14:textId="77777777" w:rsidR="0014121C" w:rsidRPr="003E1C91" w:rsidRDefault="0014121C" w:rsidP="0014121C">
            <w:pPr>
              <w:rPr>
                <w:lang w:val="en-GB"/>
              </w:rPr>
            </w:pPr>
          </w:p>
        </w:tc>
      </w:tr>
      <w:tr w:rsidR="0014121C" w:rsidRPr="000E1287" w14:paraId="74B64BA0" w14:textId="77777777" w:rsidTr="00DE475F">
        <w:tc>
          <w:tcPr>
            <w:tcW w:w="2122" w:type="dxa"/>
            <w:shd w:val="clear" w:color="auto" w:fill="4C94D8" w:themeFill="text2" w:themeFillTint="80"/>
          </w:tcPr>
          <w:p w14:paraId="07FCBEF6" w14:textId="30679C52" w:rsidR="0014121C" w:rsidRDefault="0014121C" w:rsidP="0014121C">
            <w:pPr>
              <w:rPr>
                <w:lang w:val="en-US"/>
              </w:rPr>
            </w:pPr>
            <w:r w:rsidRPr="00A24BA8">
              <w:rPr>
                <w:b/>
                <w:lang w:val="en-US" w:bidi="en-GB"/>
              </w:rPr>
              <w:t>P-phrases</w:t>
            </w:r>
          </w:p>
        </w:tc>
        <w:tc>
          <w:tcPr>
            <w:tcW w:w="6894" w:type="dxa"/>
            <w:gridSpan w:val="3"/>
          </w:tcPr>
          <w:p w14:paraId="063685C3" w14:textId="77777777" w:rsidR="0014121C" w:rsidRPr="004C5952" w:rsidRDefault="0014121C" w:rsidP="0014121C">
            <w:pPr>
              <w:rPr>
                <w:lang w:val="en-US"/>
              </w:rPr>
            </w:pPr>
          </w:p>
        </w:tc>
      </w:tr>
      <w:tr w:rsidR="0014121C" w14:paraId="49596CC8" w14:textId="77777777" w:rsidTr="00DE475F">
        <w:tc>
          <w:tcPr>
            <w:tcW w:w="2122" w:type="dxa"/>
            <w:shd w:val="clear" w:color="auto" w:fill="FFFF00"/>
          </w:tcPr>
          <w:p w14:paraId="10802566" w14:textId="1196A9D2" w:rsidR="0014121C" w:rsidRDefault="0014121C" w:rsidP="0014121C">
            <w:pPr>
              <w:rPr>
                <w:lang w:val="en-US"/>
              </w:rPr>
            </w:pPr>
            <w:r>
              <w:rPr>
                <w:lang w:val="en-GB"/>
              </w:rPr>
              <w:t>CMR</w:t>
            </w:r>
          </w:p>
        </w:tc>
        <w:tc>
          <w:tcPr>
            <w:tcW w:w="6894" w:type="dxa"/>
            <w:gridSpan w:val="3"/>
          </w:tcPr>
          <w:p w14:paraId="1F277FAA" w14:textId="28D2CA72" w:rsidR="0014121C" w:rsidRDefault="0014121C" w:rsidP="0014121C">
            <w:pPr>
              <w:rPr>
                <w:lang w:val="en-US"/>
              </w:rPr>
            </w:pPr>
            <w:r w:rsidRPr="00612205">
              <w:rPr>
                <w:lang w:val="en-US"/>
              </w:rPr>
              <w:t>Carcinogenic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45202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</w:t>
            </w:r>
            <w:r w:rsidRPr="00612205">
              <w:rPr>
                <w:lang w:val="en-US"/>
              </w:rPr>
              <w:t>Mutagenic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205180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 </w:t>
            </w:r>
            <w:r w:rsidRPr="00612205">
              <w:rPr>
                <w:lang w:val="en-US"/>
              </w:rPr>
              <w:t>Reprotoxic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25398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8F2069" w:rsidRPr="00C47719" w14:paraId="65A20A06" w14:textId="77777777" w:rsidTr="00DE475F">
        <w:tc>
          <w:tcPr>
            <w:tcW w:w="2122" w:type="dxa"/>
          </w:tcPr>
          <w:p w14:paraId="06AF0E33" w14:textId="77777777" w:rsidR="008F2069" w:rsidRDefault="008F2069" w:rsidP="00DE475F">
            <w:pPr>
              <w:rPr>
                <w:lang w:val="en-US"/>
              </w:rPr>
            </w:pPr>
            <w:r>
              <w:rPr>
                <w:lang w:val="en-US"/>
              </w:rPr>
              <w:t xml:space="preserve">Threshold limit </w:t>
            </w:r>
          </w:p>
        </w:tc>
        <w:tc>
          <w:tcPr>
            <w:tcW w:w="6894" w:type="dxa"/>
            <w:gridSpan w:val="3"/>
          </w:tcPr>
          <w:p w14:paraId="04C07054" w14:textId="77777777" w:rsidR="008F2069" w:rsidRPr="00791E87" w:rsidRDefault="008F2069" w:rsidP="00DE475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 xml:space="preserve">Enter if known, otherwise write “Not found, see </w:t>
            </w:r>
            <w:r w:rsidRPr="00791E8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KBA section D</w:t>
            </w:r>
          </w:p>
        </w:tc>
      </w:tr>
      <w:tr w:rsidR="008F2069" w:rsidRPr="00C47719" w14:paraId="13CA98F5" w14:textId="77777777" w:rsidTr="00DE475F">
        <w:tc>
          <w:tcPr>
            <w:tcW w:w="2122" w:type="dxa"/>
          </w:tcPr>
          <w:p w14:paraId="14677B46" w14:textId="77777777" w:rsidR="008F2069" w:rsidRDefault="008F2069" w:rsidP="00DE475F">
            <w:pPr>
              <w:rPr>
                <w:lang w:val="en-US"/>
              </w:rPr>
            </w:pPr>
            <w:r>
              <w:rPr>
                <w:lang w:val="en-US"/>
              </w:rPr>
              <w:t>Storage</w:t>
            </w:r>
          </w:p>
        </w:tc>
        <w:tc>
          <w:tcPr>
            <w:tcW w:w="6894" w:type="dxa"/>
            <w:gridSpan w:val="3"/>
          </w:tcPr>
          <w:p w14:paraId="60F0DFE7" w14:textId="77777777" w:rsidR="008F2069" w:rsidRPr="00791E87" w:rsidRDefault="008F2069" w:rsidP="00DE475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Flamable</w:t>
            </w:r>
            <w:proofErr w:type="spellEnd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, alkaline, acid, toxic chemical cabinets</w:t>
            </w:r>
          </w:p>
        </w:tc>
      </w:tr>
      <w:tr w:rsidR="009E73AF" w:rsidRPr="00C47719" w14:paraId="6011731A" w14:textId="77777777" w:rsidTr="00DE475F">
        <w:tc>
          <w:tcPr>
            <w:tcW w:w="2122" w:type="dxa"/>
          </w:tcPr>
          <w:p w14:paraId="5E5AA207" w14:textId="77777777" w:rsidR="009E73AF" w:rsidRPr="003E1C91" w:rsidRDefault="009E73AF" w:rsidP="009E73AF">
            <w:pPr>
              <w:rPr>
                <w:lang w:val="en-US"/>
              </w:rPr>
            </w:pPr>
            <w:r w:rsidRPr="003E1C91">
              <w:rPr>
                <w:lang w:val="en-US"/>
              </w:rPr>
              <w:t>Notes / main hazards</w:t>
            </w:r>
          </w:p>
        </w:tc>
        <w:tc>
          <w:tcPr>
            <w:tcW w:w="6894" w:type="dxa"/>
            <w:gridSpan w:val="3"/>
          </w:tcPr>
          <w:p w14:paraId="222779B9" w14:textId="77777777" w:rsidR="009E73AF" w:rsidRPr="00DB5182" w:rsidRDefault="009E73AF" w:rsidP="009E73AF">
            <w:pPr>
              <w:rPr>
                <w:i/>
                <w:iCs/>
                <w:color w:val="A6A6A6" w:themeColor="background1" w:themeShade="A6"/>
              </w:rPr>
            </w:pPr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Write 1 to 2 short lines about the most important practical hazard during </w:t>
            </w:r>
            <w:proofErr w:type="gramStart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the work</w:t>
            </w:r>
            <w:proofErr w:type="gramEnd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, </w:t>
            </w:r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for example fire risk, skin/eye contact, inhalation of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, dust exposure, or heat/vacuum hazards. </w:t>
            </w:r>
            <w:r w:rsidRPr="00DB5182">
              <w:rPr>
                <w:i/>
                <w:iCs/>
                <w:color w:val="A6A6A6" w:themeColor="background1" w:themeShade="A6"/>
              </w:rPr>
              <w:t xml:space="preserve">Do not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copy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 xml:space="preserve"> all H-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phrases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.</w:t>
            </w:r>
          </w:p>
          <w:p w14:paraId="5F75844C" w14:textId="77777777" w:rsidR="009E73AF" w:rsidRPr="0083799B" w:rsidRDefault="009E73AF" w:rsidP="009E73A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Examples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:</w:t>
            </w:r>
          </w:p>
          <w:p w14:paraId="3A614C80" w14:textId="77777777" w:rsidR="009E73AF" w:rsidRPr="00426C25" w:rsidRDefault="009E73AF" w:rsidP="009E73AF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Risk of inhalation of </w:t>
            </w:r>
            <w:proofErr w:type="spellStart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 during pouring and heating.</w:t>
            </w:r>
          </w:p>
          <w:p w14:paraId="5606DB21" w14:textId="71CDED38" w:rsidR="009E73AF" w:rsidRPr="00E236C5" w:rsidRDefault="009E73AF" w:rsidP="009E73AF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Risk of skin and eye contact during transfer and cleaning.</w:t>
            </w:r>
          </w:p>
        </w:tc>
      </w:tr>
    </w:tbl>
    <w:p w14:paraId="648B17C9" w14:textId="77777777" w:rsidR="008F2069" w:rsidRPr="003E1C91" w:rsidRDefault="008F2069" w:rsidP="008F2069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3118"/>
        <w:gridCol w:w="2075"/>
      </w:tblGrid>
      <w:tr w:rsidR="008F2069" w:rsidRPr="003E1C91" w14:paraId="59D7C28F" w14:textId="77777777" w:rsidTr="00DE475F">
        <w:trPr>
          <w:gridAfter w:val="1"/>
          <w:wAfter w:w="2075" w:type="dxa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471C6DEF" w14:textId="77777777" w:rsidR="008F2069" w:rsidRPr="003E1C91" w:rsidRDefault="008F2069" w:rsidP="00DE475F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Chemical name: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8B24397" w14:textId="77777777" w:rsidR="008F2069" w:rsidRPr="003E1C91" w:rsidRDefault="008F2069" w:rsidP="00DE475F">
            <w:pPr>
              <w:rPr>
                <w:lang w:val="en-GB"/>
              </w:rPr>
            </w:pPr>
            <w:r w:rsidRPr="003E1C91">
              <w:rPr>
                <w:lang w:val="en-GB"/>
              </w:rPr>
              <w:t>CAS no/P number</w:t>
            </w:r>
          </w:p>
        </w:tc>
      </w:tr>
      <w:tr w:rsidR="008F2069" w:rsidRPr="003E1C91" w14:paraId="533B2E7B" w14:textId="77777777" w:rsidTr="00DE475F">
        <w:trPr>
          <w:gridAfter w:val="1"/>
          <w:wAfter w:w="2075" w:type="dxa"/>
        </w:trPr>
        <w:tc>
          <w:tcPr>
            <w:tcW w:w="3823" w:type="dxa"/>
            <w:gridSpan w:val="2"/>
          </w:tcPr>
          <w:p w14:paraId="20570DB8" w14:textId="4EFE90D8" w:rsidR="008F2069" w:rsidRPr="00B94BB8" w:rsidRDefault="008F2069" w:rsidP="00DE475F">
            <w:pPr>
              <w:rPr>
                <w:lang w:bidi="en-GB"/>
              </w:rPr>
            </w:pPr>
            <w:r>
              <w:rPr>
                <w:lang w:val="en-GB"/>
              </w:rPr>
              <w:t>C</w:t>
            </w:r>
            <w:r w:rsidRPr="003E1C91">
              <w:rPr>
                <w:lang w:val="en-GB"/>
              </w:rPr>
              <w:t>:</w:t>
            </w:r>
            <w:r w:rsidRPr="003E1C91">
              <w:rPr>
                <w:lang w:val="en-US" w:bidi="en-GB"/>
              </w:rPr>
              <w:t xml:space="preserve"> </w:t>
            </w:r>
          </w:p>
        </w:tc>
        <w:tc>
          <w:tcPr>
            <w:tcW w:w="3118" w:type="dxa"/>
          </w:tcPr>
          <w:p w14:paraId="46B61B1E" w14:textId="77777777" w:rsidR="008F2069" w:rsidRPr="00791E87" w:rsidRDefault="008F2069" w:rsidP="00DE475F">
            <w:pPr>
              <w:rPr>
                <w:i/>
                <w:iCs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Enter if available</w:t>
            </w:r>
          </w:p>
        </w:tc>
      </w:tr>
      <w:tr w:rsidR="0014121C" w:rsidRPr="003E1C91" w14:paraId="4FBDD05F" w14:textId="77777777" w:rsidTr="00DE475F">
        <w:tc>
          <w:tcPr>
            <w:tcW w:w="2122" w:type="dxa"/>
            <w:shd w:val="clear" w:color="auto" w:fill="FFFF00"/>
          </w:tcPr>
          <w:p w14:paraId="7761836D" w14:textId="6C9D84F1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Hazard pictogram &amp; signal word</w:t>
            </w:r>
          </w:p>
        </w:tc>
        <w:tc>
          <w:tcPr>
            <w:tcW w:w="6894" w:type="dxa"/>
            <w:gridSpan w:val="3"/>
          </w:tcPr>
          <w:p w14:paraId="50091D8E" w14:textId="77777777" w:rsidR="0014121C" w:rsidRDefault="0014121C" w:rsidP="0014121C">
            <w:pPr>
              <w:rPr>
                <w:lang w:val="en-US"/>
              </w:rPr>
            </w:pPr>
            <w:r w:rsidRPr="003E1C91">
              <w:rPr>
                <w:noProof/>
              </w:rPr>
              <w:drawing>
                <wp:inline distT="0" distB="0" distL="0" distR="0" wp14:anchorId="2DD4D4EE" wp14:editId="58F971D2">
                  <wp:extent cx="533400" cy="533400"/>
                  <wp:effectExtent l="0" t="0" r="0" b="0"/>
                  <wp:docPr id="1054752833" name="Picture 23" descr="Relateret bille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570507" name="Picture 23" descr="Relateret billed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74906A70" wp14:editId="63505321">
                  <wp:extent cx="527050" cy="527050"/>
                  <wp:effectExtent l="0" t="0" r="6350" b="6350"/>
                  <wp:docPr id="835286437" name="Picture 24" descr="Beskrivelse: Macintosh HD:Users:Kirstine:Desktop:Piktogrammer:pictogram.healthhaza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25237" name="Picture 24" descr="Beskrivelse: Macintosh HD:Users:Kirstine:Desktop:Piktogrammer:pictogram.healthhazard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1B92105A" wp14:editId="4D8A0DBC">
                  <wp:extent cx="488950" cy="488950"/>
                  <wp:effectExtent l="0" t="0" r="6350" b="6350"/>
                  <wp:docPr id="1889000572" name="Picture 21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665863" name="Picture 21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889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443DB240" wp14:editId="0DEC09A2">
                  <wp:extent cx="527050" cy="527050"/>
                  <wp:effectExtent l="0" t="0" r="6350" b="6350"/>
                  <wp:docPr id="561933859" name="Picture 27" descr="Beskrivelse: Macintosh HD:Users:Kirstine:Desktop:Piktogrammer:pictogram.harmfu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204680" name="Picture 27" descr="Beskrivelse: Macintosh HD:Users:Kirstine:Desktop:Piktogrammer:pictogram.harmfull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333A5129" wp14:editId="5F486C68">
                  <wp:extent cx="508000" cy="508000"/>
                  <wp:effectExtent l="0" t="0" r="6350" b="6350"/>
                  <wp:docPr id="85669703" name="Picture 19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3887" name="Picture 19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7873BBCD" wp14:editId="0AF8A881">
                  <wp:extent cx="527050" cy="527050"/>
                  <wp:effectExtent l="0" t="0" r="6350" b="6350"/>
                  <wp:docPr id="1201108174" name="Picture 22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41957" name="Picture 22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00650840" wp14:editId="3EFA393F">
                  <wp:extent cx="514350" cy="514350"/>
                  <wp:effectExtent l="0" t="0" r="0" b="0"/>
                  <wp:docPr id="1992748629" name="Picture 25" descr="Billedresultat for ghs piktogram g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735208" name="Picture 25" descr="Billedresultat for ghs piktogram gift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inline distT="0" distB="0" distL="0" distR="0" wp14:anchorId="2072EFFF" wp14:editId="746DBDC9">
                  <wp:extent cx="527050" cy="527050"/>
                  <wp:effectExtent l="0" t="0" r="6350" b="6350"/>
                  <wp:docPr id="341678088" name="Picture 26" descr="Beskrivelse: Macintosh HD:Users:Kirstine:Desktop:Piktogrammer:pictogram.flamm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437727" name="Picture 26" descr="Beskrivelse: Macintosh HD:Users:Kirstine:Desktop:Piktogrammer:pictogram.flammable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C91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116B20B" wp14:editId="4EB92A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548005</wp:posOffset>
                  </wp:positionV>
                  <wp:extent cx="476250" cy="488950"/>
                  <wp:effectExtent l="0" t="0" r="0" b="6350"/>
                  <wp:wrapTight wrapText="bothSides">
                    <wp:wrapPolygon edited="0">
                      <wp:start x="7776" y="0"/>
                      <wp:lineTo x="0" y="9257"/>
                      <wp:lineTo x="0" y="11782"/>
                      <wp:lineTo x="6912" y="21039"/>
                      <wp:lineTo x="7776" y="21039"/>
                      <wp:lineTo x="12960" y="21039"/>
                      <wp:lineTo x="13824" y="21039"/>
                      <wp:lineTo x="20736" y="11782"/>
                      <wp:lineTo x="20736" y="9257"/>
                      <wp:lineTo x="12960" y="0"/>
                      <wp:lineTo x="7776" y="0"/>
                    </wp:wrapPolygon>
                  </wp:wrapTight>
                  <wp:docPr id="1514188825" name="Picture 20" descr="Billedresultat for ghs pik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646471" name="Picture 20" descr="Billedresultat for ghs piktogram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8BFB538" w14:textId="77777777" w:rsidR="0014121C" w:rsidRPr="000D1BFB" w:rsidRDefault="0014121C" w:rsidP="0014121C">
            <w:pPr>
              <w:rPr>
                <w:i/>
                <w:iCs/>
                <w:color w:val="ADADAD" w:themeColor="background2" w:themeShade="BF"/>
                <w:lang w:val="en-US"/>
              </w:rPr>
            </w:pPr>
            <w:r w:rsidRPr="000D1BFB">
              <w:rPr>
                <w:i/>
                <w:iCs/>
                <w:color w:val="ADADAD" w:themeColor="background2" w:themeShade="BF"/>
                <w:lang w:val="en-US"/>
              </w:rPr>
              <w:t>Delete the pictograms that do not belong.</w:t>
            </w:r>
          </w:p>
          <w:p w14:paraId="3D97D6A6" w14:textId="77777777" w:rsidR="0014121C" w:rsidRPr="003E1C91" w:rsidRDefault="0014121C" w:rsidP="0014121C">
            <w:pPr>
              <w:rPr>
                <w:lang w:val="en-US"/>
              </w:rPr>
            </w:pPr>
          </w:p>
          <w:p w14:paraId="4348825C" w14:textId="051265B7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/>
              </w:rPr>
              <w:t xml:space="preserve">Warning </w:t>
            </w:r>
            <w:sdt>
              <w:sdtPr>
                <w:rPr>
                  <w:lang w:val="en-US"/>
                </w:rPr>
                <w:id w:val="93456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3E1C91">
              <w:rPr>
                <w:lang w:val="en-US"/>
              </w:rPr>
              <w:t xml:space="preserve">           Dange</w:t>
            </w:r>
            <w:r>
              <w:rPr>
                <w:lang w:val="en-US"/>
              </w:rPr>
              <w:t xml:space="preserve">r </w:t>
            </w:r>
            <w:sdt>
              <w:sdtPr>
                <w:rPr>
                  <w:lang w:val="en-US"/>
                </w:rPr>
                <w:id w:val="-270553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14121C" w:rsidRPr="003E1C91" w14:paraId="04B20309" w14:textId="77777777" w:rsidTr="00DE475F">
        <w:tc>
          <w:tcPr>
            <w:tcW w:w="2122" w:type="dxa"/>
            <w:shd w:val="clear" w:color="auto" w:fill="FFFF00"/>
          </w:tcPr>
          <w:p w14:paraId="3FEFBB42" w14:textId="570CFFFF" w:rsidR="0014121C" w:rsidRPr="003E1C91" w:rsidRDefault="0014121C" w:rsidP="0014121C">
            <w:pPr>
              <w:rPr>
                <w:lang w:val="en-US"/>
              </w:rPr>
            </w:pPr>
            <w:r w:rsidRPr="003E1C91">
              <w:rPr>
                <w:lang w:val="en-US" w:bidi="en-GB"/>
              </w:rPr>
              <w:t>H-phrases</w:t>
            </w:r>
          </w:p>
        </w:tc>
        <w:tc>
          <w:tcPr>
            <w:tcW w:w="6894" w:type="dxa"/>
            <w:gridSpan w:val="3"/>
          </w:tcPr>
          <w:p w14:paraId="6AEF9848" w14:textId="77777777" w:rsidR="0014121C" w:rsidRPr="003E1C91" w:rsidRDefault="0014121C" w:rsidP="0014121C">
            <w:pPr>
              <w:rPr>
                <w:lang w:val="en-GB"/>
              </w:rPr>
            </w:pPr>
          </w:p>
        </w:tc>
      </w:tr>
      <w:tr w:rsidR="0014121C" w:rsidRPr="000E1287" w14:paraId="5F01F938" w14:textId="77777777" w:rsidTr="00DE475F">
        <w:tc>
          <w:tcPr>
            <w:tcW w:w="2122" w:type="dxa"/>
            <w:shd w:val="clear" w:color="auto" w:fill="4C94D8" w:themeFill="text2" w:themeFillTint="80"/>
          </w:tcPr>
          <w:p w14:paraId="3C2B33EE" w14:textId="458B6996" w:rsidR="0014121C" w:rsidRDefault="0014121C" w:rsidP="0014121C">
            <w:pPr>
              <w:rPr>
                <w:lang w:val="en-US"/>
              </w:rPr>
            </w:pPr>
            <w:r w:rsidRPr="00A24BA8">
              <w:rPr>
                <w:b/>
                <w:lang w:val="en-US" w:bidi="en-GB"/>
              </w:rPr>
              <w:t>P-phrases</w:t>
            </w:r>
          </w:p>
        </w:tc>
        <w:tc>
          <w:tcPr>
            <w:tcW w:w="6894" w:type="dxa"/>
            <w:gridSpan w:val="3"/>
          </w:tcPr>
          <w:p w14:paraId="60740C1F" w14:textId="77777777" w:rsidR="0014121C" w:rsidRPr="004C5952" w:rsidRDefault="0014121C" w:rsidP="0014121C">
            <w:pPr>
              <w:rPr>
                <w:lang w:val="en-US"/>
              </w:rPr>
            </w:pPr>
          </w:p>
        </w:tc>
      </w:tr>
      <w:tr w:rsidR="0014121C" w14:paraId="20A6C49F" w14:textId="77777777" w:rsidTr="00DE475F">
        <w:tc>
          <w:tcPr>
            <w:tcW w:w="2122" w:type="dxa"/>
            <w:shd w:val="clear" w:color="auto" w:fill="FFFF00"/>
          </w:tcPr>
          <w:p w14:paraId="69C2D220" w14:textId="10C3C1B0" w:rsidR="0014121C" w:rsidRDefault="0014121C" w:rsidP="0014121C">
            <w:pPr>
              <w:rPr>
                <w:lang w:val="en-US"/>
              </w:rPr>
            </w:pPr>
            <w:r>
              <w:rPr>
                <w:lang w:val="en-GB"/>
              </w:rPr>
              <w:t>CMR</w:t>
            </w:r>
          </w:p>
        </w:tc>
        <w:tc>
          <w:tcPr>
            <w:tcW w:w="6894" w:type="dxa"/>
            <w:gridSpan w:val="3"/>
          </w:tcPr>
          <w:p w14:paraId="72040E55" w14:textId="736A0303" w:rsidR="0014121C" w:rsidRDefault="0014121C" w:rsidP="0014121C">
            <w:pPr>
              <w:rPr>
                <w:lang w:val="en-US"/>
              </w:rPr>
            </w:pPr>
            <w:r w:rsidRPr="00612205">
              <w:rPr>
                <w:lang w:val="en-US"/>
              </w:rPr>
              <w:t>Carcinogenic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47205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</w:t>
            </w:r>
            <w:r w:rsidRPr="00612205">
              <w:rPr>
                <w:lang w:val="en-US"/>
              </w:rPr>
              <w:t>Mutagenic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32716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                   </w:t>
            </w:r>
            <w:r w:rsidRPr="00612205">
              <w:rPr>
                <w:lang w:val="en-US"/>
              </w:rPr>
              <w:t>Reprotoxic</w:t>
            </w:r>
            <w:r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35069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8F2069" w:rsidRPr="00C47719" w14:paraId="24AB1FA9" w14:textId="77777777" w:rsidTr="00DE475F">
        <w:tc>
          <w:tcPr>
            <w:tcW w:w="2122" w:type="dxa"/>
          </w:tcPr>
          <w:p w14:paraId="38D1D769" w14:textId="77777777" w:rsidR="008F2069" w:rsidRDefault="008F2069" w:rsidP="00DE475F">
            <w:pPr>
              <w:rPr>
                <w:lang w:val="en-US"/>
              </w:rPr>
            </w:pPr>
            <w:r>
              <w:rPr>
                <w:lang w:val="en-US"/>
              </w:rPr>
              <w:t xml:space="preserve">Threshold limit </w:t>
            </w:r>
          </w:p>
        </w:tc>
        <w:tc>
          <w:tcPr>
            <w:tcW w:w="6894" w:type="dxa"/>
            <w:gridSpan w:val="3"/>
          </w:tcPr>
          <w:p w14:paraId="6541B434" w14:textId="77777777" w:rsidR="008F2069" w:rsidRPr="00791E87" w:rsidRDefault="008F2069" w:rsidP="00DE475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791E87">
              <w:rPr>
                <w:i/>
                <w:iCs/>
                <w:color w:val="A6A6A6" w:themeColor="background1" w:themeShade="A6"/>
                <w:lang w:val="en-US"/>
              </w:rPr>
              <w:t xml:space="preserve">Enter if known, otherwise write “Not found, see </w:t>
            </w:r>
            <w:r w:rsidRPr="00791E8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KBA section D</w:t>
            </w:r>
          </w:p>
        </w:tc>
      </w:tr>
      <w:tr w:rsidR="008F2069" w:rsidRPr="00C47719" w14:paraId="13AF5D4D" w14:textId="77777777" w:rsidTr="00DE475F">
        <w:tc>
          <w:tcPr>
            <w:tcW w:w="2122" w:type="dxa"/>
          </w:tcPr>
          <w:p w14:paraId="53EA5808" w14:textId="77777777" w:rsidR="008F2069" w:rsidRDefault="008F2069" w:rsidP="00DE475F">
            <w:pPr>
              <w:rPr>
                <w:lang w:val="en-US"/>
              </w:rPr>
            </w:pPr>
            <w:r>
              <w:rPr>
                <w:lang w:val="en-US"/>
              </w:rPr>
              <w:t>Storage</w:t>
            </w:r>
          </w:p>
        </w:tc>
        <w:tc>
          <w:tcPr>
            <w:tcW w:w="6894" w:type="dxa"/>
            <w:gridSpan w:val="3"/>
          </w:tcPr>
          <w:p w14:paraId="6040093D" w14:textId="77777777" w:rsidR="008F2069" w:rsidRPr="00791E87" w:rsidRDefault="008F2069" w:rsidP="00DE475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Flamable</w:t>
            </w:r>
            <w:proofErr w:type="spellEnd"/>
            <w:r w:rsidRPr="00791E87">
              <w:rPr>
                <w:i/>
                <w:iCs/>
                <w:color w:val="A6A6A6" w:themeColor="background1" w:themeShade="A6"/>
                <w:lang w:val="en-US"/>
              </w:rPr>
              <w:t>, alkaline, acid, toxic chemical cabinets</w:t>
            </w:r>
          </w:p>
        </w:tc>
      </w:tr>
      <w:tr w:rsidR="009E73AF" w:rsidRPr="00C47719" w14:paraId="639381C5" w14:textId="77777777" w:rsidTr="00DE475F">
        <w:tc>
          <w:tcPr>
            <w:tcW w:w="2122" w:type="dxa"/>
          </w:tcPr>
          <w:p w14:paraId="499B1B47" w14:textId="77777777" w:rsidR="009E73AF" w:rsidRPr="003E1C91" w:rsidRDefault="009E73AF" w:rsidP="009E73AF">
            <w:pPr>
              <w:rPr>
                <w:lang w:val="en-US"/>
              </w:rPr>
            </w:pPr>
            <w:r w:rsidRPr="003E1C91">
              <w:rPr>
                <w:lang w:val="en-US"/>
              </w:rPr>
              <w:t>Notes / main hazards</w:t>
            </w:r>
          </w:p>
        </w:tc>
        <w:tc>
          <w:tcPr>
            <w:tcW w:w="6894" w:type="dxa"/>
            <w:gridSpan w:val="3"/>
          </w:tcPr>
          <w:p w14:paraId="283D3F0E" w14:textId="77777777" w:rsidR="009E73AF" w:rsidRPr="00DB5182" w:rsidRDefault="009E73AF" w:rsidP="009E73AF">
            <w:pPr>
              <w:rPr>
                <w:i/>
                <w:iCs/>
                <w:color w:val="A6A6A6" w:themeColor="background1" w:themeShade="A6"/>
              </w:rPr>
            </w:pPr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Write 1 to 2 short lines about the most important practical hazard during </w:t>
            </w:r>
            <w:proofErr w:type="gramStart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the work</w:t>
            </w:r>
            <w:proofErr w:type="gramEnd"/>
            <w:r w:rsidRPr="0083799B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, </w:t>
            </w:r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for example fire risk, skin/eye contact, inhalation of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  <w:lang w:val="en-US"/>
              </w:rPr>
              <w:t xml:space="preserve">, dust exposure, or heat/vacuum hazards. </w:t>
            </w:r>
            <w:r w:rsidRPr="00DB5182">
              <w:rPr>
                <w:i/>
                <w:iCs/>
                <w:color w:val="A6A6A6" w:themeColor="background1" w:themeShade="A6"/>
              </w:rPr>
              <w:t xml:space="preserve">Do not 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copy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 xml:space="preserve"> all H-</w:t>
            </w: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phrases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.</w:t>
            </w:r>
          </w:p>
          <w:p w14:paraId="50A8B82E" w14:textId="77777777" w:rsidR="009E73AF" w:rsidRPr="0083799B" w:rsidRDefault="009E73AF" w:rsidP="009E73AF">
            <w:pPr>
              <w:rPr>
                <w:i/>
                <w:iCs/>
                <w:color w:val="A6A6A6" w:themeColor="background1" w:themeShade="A6"/>
                <w:lang w:val="en-US"/>
              </w:rPr>
            </w:pPr>
            <w:proofErr w:type="spellStart"/>
            <w:r w:rsidRPr="00DB5182">
              <w:rPr>
                <w:i/>
                <w:iCs/>
                <w:color w:val="A6A6A6" w:themeColor="background1" w:themeShade="A6"/>
              </w:rPr>
              <w:t>Examples</w:t>
            </w:r>
            <w:proofErr w:type="spellEnd"/>
            <w:r w:rsidRPr="00DB5182">
              <w:rPr>
                <w:i/>
                <w:iCs/>
                <w:color w:val="A6A6A6" w:themeColor="background1" w:themeShade="A6"/>
              </w:rPr>
              <w:t>:</w:t>
            </w:r>
          </w:p>
          <w:p w14:paraId="73AE8A1C" w14:textId="77777777" w:rsidR="009E73AF" w:rsidRPr="00426C25" w:rsidRDefault="009E73AF" w:rsidP="009E73AF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Risk of inhalation of </w:t>
            </w:r>
            <w:proofErr w:type="spellStart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vapours</w:t>
            </w:r>
            <w:proofErr w:type="spellEnd"/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 xml:space="preserve"> during pouring and heating.</w:t>
            </w:r>
          </w:p>
          <w:p w14:paraId="5E72577F" w14:textId="749BE345" w:rsidR="009E73AF" w:rsidRPr="00B94BB8" w:rsidRDefault="009E73AF" w:rsidP="009E73AF">
            <w:pPr>
              <w:numPr>
                <w:ilvl w:val="0"/>
                <w:numId w:val="40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426C2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Risk of skin and eye contact during transfer and cleaning.</w:t>
            </w:r>
          </w:p>
        </w:tc>
      </w:tr>
    </w:tbl>
    <w:p w14:paraId="6A7A0E2C" w14:textId="77777777" w:rsidR="00053F49" w:rsidRPr="003E1C91" w:rsidRDefault="00053F49" w:rsidP="003E1C91">
      <w:pPr>
        <w:rPr>
          <w:lang w:val="en-GB"/>
        </w:rPr>
      </w:pPr>
    </w:p>
    <w:p w14:paraId="144454FD" w14:textId="77777777" w:rsidR="00DD5E6E" w:rsidRPr="003E1C91" w:rsidRDefault="00DD5E6E" w:rsidP="003E1C9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4B96" w:rsidRPr="003E1C91" w14:paraId="772E4F05" w14:textId="77777777" w:rsidTr="00FE316A">
        <w:tc>
          <w:tcPr>
            <w:tcW w:w="9016" w:type="dxa"/>
            <w:shd w:val="clear" w:color="auto" w:fill="FFFF00"/>
          </w:tcPr>
          <w:p w14:paraId="0341322B" w14:textId="5C5C8097" w:rsidR="00F94B96" w:rsidRPr="004E78F0" w:rsidRDefault="00F94B96" w:rsidP="004E78F0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  <w:highlight w:val="yellow"/>
                <w:lang w:val="en-GB"/>
              </w:rPr>
            </w:pPr>
            <w:r w:rsidRPr="004E78F0">
              <w:rPr>
                <w:b/>
                <w:bCs/>
                <w:sz w:val="28"/>
                <w:szCs w:val="28"/>
                <w:highlight w:val="yellow"/>
                <w:lang w:val="en-US"/>
              </w:rPr>
              <w:t>Exposure type and duration.</w:t>
            </w:r>
          </w:p>
        </w:tc>
      </w:tr>
      <w:tr w:rsidR="005C262B" w:rsidRPr="003E1C91" w14:paraId="0E66162D" w14:textId="77777777" w:rsidTr="000F03BD">
        <w:tc>
          <w:tcPr>
            <w:tcW w:w="9016" w:type="dxa"/>
            <w:shd w:val="clear" w:color="auto" w:fill="FFFFFF" w:themeFill="background1"/>
          </w:tcPr>
          <w:p w14:paraId="025C4A17" w14:textId="77777777" w:rsidR="004C6BA3" w:rsidRPr="00053F49" w:rsidRDefault="004C6BA3" w:rsidP="004C6BA3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 State how exposure may occur, when in the procedure it happens, and roughly how long it lasts.</w:t>
            </w:r>
          </w:p>
          <w:p w14:paraId="299311B9" w14:textId="77777777" w:rsidR="004C6BA3" w:rsidRPr="00053F49" w:rsidRDefault="004C6BA3" w:rsidP="004C6BA3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053F49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053F49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0A1BB6FC" w14:textId="77777777" w:rsidR="004C6BA3" w:rsidRPr="00053F49" w:rsidRDefault="004C6BA3" w:rsidP="004C6BA3">
            <w:pPr>
              <w:numPr>
                <w:ilvl w:val="0"/>
                <w:numId w:val="24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Inhalation during pouring and transfer, less than 1 minute per sample.</w:t>
            </w:r>
          </w:p>
          <w:p w14:paraId="6447A4AE" w14:textId="77777777" w:rsidR="004C6BA3" w:rsidRPr="00053F49" w:rsidRDefault="004C6BA3" w:rsidP="004C6BA3">
            <w:pPr>
              <w:numPr>
                <w:ilvl w:val="0"/>
                <w:numId w:val="24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Skin </w:t>
            </w:r>
            <w:proofErr w:type="gramStart"/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contact</w:t>
            </w:r>
            <w:proofErr w:type="gramEnd"/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 </w:t>
            </w:r>
            <w:proofErr w:type="gramStart"/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possible</w:t>
            </w:r>
            <w:proofErr w:type="gramEnd"/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 during cleaning and sample transfer.</w:t>
            </w:r>
          </w:p>
          <w:p w14:paraId="2B859DD3" w14:textId="77777777" w:rsidR="004C6BA3" w:rsidRPr="00053F49" w:rsidRDefault="004C6BA3" w:rsidP="004C6BA3">
            <w:pPr>
              <w:numPr>
                <w:ilvl w:val="0"/>
                <w:numId w:val="24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Eye exposure possible in case of splashes.</w:t>
            </w:r>
          </w:p>
          <w:p w14:paraId="40046FBC" w14:textId="77777777" w:rsidR="004C6BA3" w:rsidRPr="00053F49" w:rsidRDefault="004C6BA3" w:rsidP="004C6BA3">
            <w:pPr>
              <w:numPr>
                <w:ilvl w:val="0"/>
                <w:numId w:val="24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Glass breakage risk during vacuum operation.</w:t>
            </w:r>
          </w:p>
          <w:p w14:paraId="2C14D07D" w14:textId="77777777" w:rsidR="00E3431A" w:rsidRPr="00053F49" w:rsidRDefault="00E3431A" w:rsidP="00E3431A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30F3520C" w14:textId="29DED2A2" w:rsidR="00E3431A" w:rsidRPr="00053F49" w:rsidRDefault="00E3431A" w:rsidP="00E3431A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Tip for students</w:t>
            </w:r>
            <w:r w:rsidR="00F7749B">
              <w:rPr>
                <w:i/>
                <w:iCs/>
                <w:color w:val="A6A6A6" w:themeColor="background1" w:themeShade="A6"/>
                <w:lang w:val="en-US"/>
              </w:rPr>
              <w:t>/staff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:</w:t>
            </w:r>
          </w:p>
          <w:p w14:paraId="019F60B1" w14:textId="757FB9A3" w:rsidR="00E3431A" w:rsidRPr="00053F49" w:rsidRDefault="00E3431A" w:rsidP="00E3431A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Ask </w:t>
            </w:r>
            <w:r w:rsidR="00082D67">
              <w:rPr>
                <w:i/>
                <w:iCs/>
                <w:color w:val="A6A6A6" w:themeColor="background1" w:themeShade="A6"/>
                <w:lang w:val="en-US"/>
              </w:rPr>
              <w:t>yourself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: “At which steps are my hands close to the chemical? Where could </w:t>
            </w:r>
            <w:r w:rsidR="00A95393" w:rsidRPr="00053F49">
              <w:rPr>
                <w:i/>
                <w:iCs/>
                <w:color w:val="A6A6A6" w:themeColor="background1" w:themeShade="A6"/>
                <w:lang w:val="en-US"/>
              </w:rPr>
              <w:t>vapor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 escape? When am I inside a walk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noBreakHyphen/>
              <w:t>in or near a source without good ventilation?”</w:t>
            </w:r>
          </w:p>
          <w:p w14:paraId="4ADD903D" w14:textId="77777777" w:rsidR="00E3431A" w:rsidRPr="004C6BA3" w:rsidRDefault="00E3431A" w:rsidP="00E3431A">
            <w:pPr>
              <w:rPr>
                <w:lang w:val="en-US"/>
              </w:rPr>
            </w:pPr>
          </w:p>
          <w:p w14:paraId="053F4F19" w14:textId="19DE389F" w:rsidR="004C6BA3" w:rsidRPr="004C6BA3" w:rsidRDefault="004C6BA3" w:rsidP="004C6BA3">
            <w:r w:rsidRPr="004C6BA3">
              <w:rPr>
                <w:b/>
                <w:bCs/>
              </w:rPr>
              <w:t>Student</w:t>
            </w:r>
            <w:r w:rsidR="00A473D8">
              <w:rPr>
                <w:b/>
                <w:bCs/>
              </w:rPr>
              <w:t>/</w:t>
            </w:r>
            <w:proofErr w:type="spellStart"/>
            <w:r w:rsidR="00A473D8">
              <w:rPr>
                <w:b/>
                <w:bCs/>
              </w:rPr>
              <w:t>staff</w:t>
            </w:r>
            <w:proofErr w:type="spellEnd"/>
            <w:r w:rsidRPr="004C6BA3">
              <w:rPr>
                <w:b/>
                <w:bCs/>
              </w:rPr>
              <w:t xml:space="preserve"> </w:t>
            </w:r>
            <w:proofErr w:type="spellStart"/>
            <w:r w:rsidRPr="004C6BA3">
              <w:rPr>
                <w:b/>
                <w:bCs/>
              </w:rPr>
              <w:t>entry</w:t>
            </w:r>
            <w:proofErr w:type="spellEnd"/>
            <w:r w:rsidRPr="004C6BA3">
              <w:rPr>
                <w:b/>
                <w:bCs/>
              </w:rPr>
              <w:t>:</w:t>
            </w:r>
          </w:p>
          <w:p w14:paraId="68CA36B7" w14:textId="77777777" w:rsidR="004C6BA3" w:rsidRPr="004C6BA3" w:rsidRDefault="004C6BA3" w:rsidP="004C6BA3">
            <w:pPr>
              <w:numPr>
                <w:ilvl w:val="0"/>
                <w:numId w:val="25"/>
              </w:numPr>
            </w:pPr>
            <w:r w:rsidRPr="004C6BA3">
              <w:t>Inhalation:</w:t>
            </w:r>
          </w:p>
          <w:p w14:paraId="30A1F302" w14:textId="77777777" w:rsidR="004C6BA3" w:rsidRPr="004C6BA3" w:rsidRDefault="004C6BA3" w:rsidP="004C6BA3">
            <w:pPr>
              <w:numPr>
                <w:ilvl w:val="0"/>
                <w:numId w:val="25"/>
              </w:numPr>
            </w:pPr>
            <w:r w:rsidRPr="004C6BA3">
              <w:t xml:space="preserve">Skin </w:t>
            </w:r>
            <w:proofErr w:type="spellStart"/>
            <w:r w:rsidRPr="004C6BA3">
              <w:t>contact</w:t>
            </w:r>
            <w:proofErr w:type="spellEnd"/>
            <w:r w:rsidRPr="004C6BA3">
              <w:t>:</w:t>
            </w:r>
          </w:p>
          <w:p w14:paraId="4FF4561D" w14:textId="77777777" w:rsidR="004C6BA3" w:rsidRPr="004C6BA3" w:rsidRDefault="004C6BA3" w:rsidP="004C6BA3">
            <w:pPr>
              <w:numPr>
                <w:ilvl w:val="0"/>
                <w:numId w:val="25"/>
              </w:numPr>
            </w:pPr>
            <w:r w:rsidRPr="004C6BA3">
              <w:t xml:space="preserve">Eye </w:t>
            </w:r>
            <w:proofErr w:type="spellStart"/>
            <w:r w:rsidRPr="004C6BA3">
              <w:t>contact</w:t>
            </w:r>
            <w:proofErr w:type="spellEnd"/>
            <w:r w:rsidRPr="004C6BA3">
              <w:t>:</w:t>
            </w:r>
          </w:p>
          <w:p w14:paraId="6B986DD3" w14:textId="77777777" w:rsidR="004C6BA3" w:rsidRPr="004C6BA3" w:rsidRDefault="004C6BA3" w:rsidP="004C6BA3">
            <w:pPr>
              <w:numPr>
                <w:ilvl w:val="0"/>
                <w:numId w:val="25"/>
              </w:numPr>
            </w:pPr>
            <w:proofErr w:type="spellStart"/>
            <w:r w:rsidRPr="004C6BA3">
              <w:t>Ingestion</w:t>
            </w:r>
            <w:proofErr w:type="spellEnd"/>
            <w:r w:rsidRPr="004C6BA3">
              <w:t>:</w:t>
            </w:r>
          </w:p>
          <w:p w14:paraId="51BA28F1" w14:textId="77777777" w:rsidR="004C6BA3" w:rsidRPr="004C6BA3" w:rsidRDefault="004C6BA3" w:rsidP="004C6BA3">
            <w:pPr>
              <w:numPr>
                <w:ilvl w:val="0"/>
                <w:numId w:val="25"/>
              </w:numPr>
            </w:pPr>
            <w:proofErr w:type="spellStart"/>
            <w:r w:rsidRPr="004C6BA3">
              <w:t>Other</w:t>
            </w:r>
            <w:proofErr w:type="spellEnd"/>
            <w:r w:rsidRPr="004C6BA3">
              <w:t xml:space="preserve"> </w:t>
            </w:r>
            <w:proofErr w:type="spellStart"/>
            <w:r w:rsidRPr="004C6BA3">
              <w:t>exposure</w:t>
            </w:r>
            <w:proofErr w:type="spellEnd"/>
            <w:r w:rsidRPr="004C6BA3">
              <w:t xml:space="preserve"> / </w:t>
            </w:r>
            <w:proofErr w:type="spellStart"/>
            <w:r w:rsidRPr="004C6BA3">
              <w:t>process</w:t>
            </w:r>
            <w:proofErr w:type="spellEnd"/>
            <w:r w:rsidRPr="004C6BA3">
              <w:t xml:space="preserve"> </w:t>
            </w:r>
            <w:proofErr w:type="spellStart"/>
            <w:r w:rsidRPr="004C6BA3">
              <w:t>hazard</w:t>
            </w:r>
            <w:proofErr w:type="spellEnd"/>
            <w:r w:rsidRPr="004C6BA3">
              <w:t>:</w:t>
            </w:r>
          </w:p>
          <w:p w14:paraId="21A09CED" w14:textId="77777777" w:rsidR="005C262B" w:rsidRDefault="004C6BA3" w:rsidP="005F0942">
            <w:pPr>
              <w:numPr>
                <w:ilvl w:val="0"/>
                <w:numId w:val="25"/>
              </w:numPr>
            </w:pPr>
            <w:proofErr w:type="spellStart"/>
            <w:r w:rsidRPr="004C6BA3">
              <w:t>Typical</w:t>
            </w:r>
            <w:proofErr w:type="spellEnd"/>
            <w:r w:rsidRPr="004C6BA3">
              <w:t xml:space="preserve"> </w:t>
            </w:r>
            <w:proofErr w:type="spellStart"/>
            <w:r w:rsidRPr="004C6BA3">
              <w:t>duration</w:t>
            </w:r>
            <w:proofErr w:type="spellEnd"/>
            <w:r w:rsidRPr="004C6BA3">
              <w:t>:</w:t>
            </w:r>
          </w:p>
          <w:p w14:paraId="35A1772F" w14:textId="15AE3496" w:rsidR="00B94BB8" w:rsidRPr="00B94BB8" w:rsidRDefault="00B94BB8" w:rsidP="00B94BB8">
            <w:pPr>
              <w:ind w:left="720"/>
            </w:pPr>
          </w:p>
        </w:tc>
      </w:tr>
    </w:tbl>
    <w:p w14:paraId="1C70862A" w14:textId="77777777" w:rsidR="00FB3C70" w:rsidRDefault="00FB3C7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262B" w:rsidRPr="003E1C91" w14:paraId="2A6C7B1F" w14:textId="77777777" w:rsidTr="000D72BA">
        <w:tc>
          <w:tcPr>
            <w:tcW w:w="9016" w:type="dxa"/>
            <w:shd w:val="clear" w:color="auto" w:fill="4C94D8" w:themeFill="text2" w:themeFillTint="80"/>
          </w:tcPr>
          <w:p w14:paraId="46E3C0E9" w14:textId="5D4ADF97" w:rsidR="005C262B" w:rsidRPr="004E78F0" w:rsidRDefault="005C262B" w:rsidP="004E78F0">
            <w:pPr>
              <w:pStyle w:val="ListParagraph"/>
              <w:numPr>
                <w:ilvl w:val="0"/>
                <w:numId w:val="39"/>
              </w:numPr>
              <w:tabs>
                <w:tab w:val="left" w:pos="3765"/>
              </w:tabs>
              <w:rPr>
                <w:b/>
                <w:bCs/>
                <w:sz w:val="28"/>
                <w:szCs w:val="28"/>
                <w:lang w:val="en-US"/>
              </w:rPr>
            </w:pPr>
            <w:r w:rsidRPr="004E78F0">
              <w:rPr>
                <w:b/>
                <w:bCs/>
                <w:sz w:val="28"/>
                <w:szCs w:val="28"/>
                <w:lang w:val="en-US"/>
              </w:rPr>
              <w:lastRenderedPageBreak/>
              <w:t>Preventative measures</w:t>
            </w:r>
            <w:r w:rsidR="00326651" w:rsidRPr="004E78F0">
              <w:rPr>
                <w:b/>
                <w:bCs/>
                <w:sz w:val="28"/>
                <w:szCs w:val="28"/>
                <w:lang w:val="en-US"/>
              </w:rPr>
              <w:tab/>
            </w:r>
          </w:p>
        </w:tc>
      </w:tr>
      <w:tr w:rsidR="005C262B" w:rsidRPr="003E1C91" w14:paraId="03770080" w14:textId="77777777" w:rsidTr="00B40209">
        <w:tc>
          <w:tcPr>
            <w:tcW w:w="9016" w:type="dxa"/>
            <w:shd w:val="clear" w:color="auto" w:fill="FFFFFF" w:themeFill="background1"/>
          </w:tcPr>
          <w:p w14:paraId="1296E01C" w14:textId="501C266E" w:rsidR="002109C8" w:rsidRPr="001E7AA5" w:rsidRDefault="002109C8" w:rsidP="00832B91">
            <w:pPr>
              <w:pStyle w:val="ListParagraph"/>
              <w:numPr>
                <w:ilvl w:val="1"/>
                <w:numId w:val="26"/>
              </w:numPr>
              <w:rPr>
                <w:b/>
                <w:bCs/>
                <w:lang w:val="en-US"/>
              </w:rPr>
            </w:pPr>
            <w:r w:rsidRPr="001E7AA5">
              <w:rPr>
                <w:b/>
                <w:bCs/>
                <w:lang w:val="en-US"/>
              </w:rPr>
              <w:t>Substitution (S)</w:t>
            </w:r>
          </w:p>
          <w:p w14:paraId="41206079" w14:textId="77777777" w:rsidR="002109C8" w:rsidRPr="00053F49" w:rsidRDefault="002109C8" w:rsidP="002109C8">
            <w:pPr>
              <w:rPr>
                <w:i/>
                <w:iCs/>
                <w:color w:val="A6A6A6" w:themeColor="background1" w:themeShade="A6"/>
              </w:rPr>
            </w:pPr>
            <w:r w:rsidRPr="00053F49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 State whether a less hazardous chemical, lower concentration, smaller amount, or safer method can be used instead. </w:t>
            </w:r>
            <w:r w:rsidRPr="00053F49">
              <w:rPr>
                <w:i/>
                <w:iCs/>
                <w:color w:val="A6A6A6" w:themeColor="background1" w:themeShade="A6"/>
              </w:rPr>
              <w:t xml:space="preserve">If not, </w:t>
            </w:r>
            <w:proofErr w:type="spellStart"/>
            <w:r w:rsidRPr="00053F49">
              <w:rPr>
                <w:i/>
                <w:iCs/>
                <w:color w:val="A6A6A6" w:themeColor="background1" w:themeShade="A6"/>
              </w:rPr>
              <w:t>explain</w:t>
            </w:r>
            <w:proofErr w:type="spellEnd"/>
            <w:r w:rsidRPr="00053F49">
              <w:rPr>
                <w:i/>
                <w:iCs/>
                <w:color w:val="A6A6A6" w:themeColor="background1" w:themeShade="A6"/>
              </w:rPr>
              <w:t xml:space="preserve"> briefly </w:t>
            </w:r>
            <w:proofErr w:type="spellStart"/>
            <w:r w:rsidRPr="00053F49">
              <w:rPr>
                <w:i/>
                <w:iCs/>
                <w:color w:val="A6A6A6" w:themeColor="background1" w:themeShade="A6"/>
              </w:rPr>
              <w:t>why</w:t>
            </w:r>
            <w:proofErr w:type="spellEnd"/>
            <w:r w:rsidRPr="00053F49">
              <w:rPr>
                <w:i/>
                <w:iCs/>
                <w:color w:val="A6A6A6" w:themeColor="background1" w:themeShade="A6"/>
              </w:rPr>
              <w:t xml:space="preserve"> not.</w:t>
            </w:r>
          </w:p>
          <w:p w14:paraId="1221D4AE" w14:textId="77777777" w:rsidR="002109C8" w:rsidRPr="00053F49" w:rsidRDefault="002109C8" w:rsidP="002109C8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053F49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053F49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36E8DF11" w14:textId="14D41A87" w:rsidR="002109C8" w:rsidRPr="00053F49" w:rsidRDefault="002109C8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 xml:space="preserve">No substitution </w:t>
            </w:r>
            <w:r w:rsidR="005259D4" w:rsidRPr="00053F49">
              <w:rPr>
                <w:i/>
                <w:iCs/>
                <w:color w:val="A6A6A6" w:themeColor="background1" w:themeShade="A6"/>
                <w:lang w:val="en-US"/>
              </w:rPr>
              <w:t>is possible</w:t>
            </w: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, because the chemical is the actual research object.</w:t>
            </w:r>
          </w:p>
          <w:p w14:paraId="1EC2706F" w14:textId="77777777" w:rsidR="002109C8" w:rsidRPr="00053F49" w:rsidRDefault="002109C8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053F49">
              <w:rPr>
                <w:i/>
                <w:iCs/>
                <w:color w:val="A6A6A6" w:themeColor="background1" w:themeShade="A6"/>
                <w:lang w:val="en-US"/>
              </w:rPr>
              <w:t>Ethanol was chosen instead of a more hazardous cleaning solvent.</w:t>
            </w:r>
          </w:p>
          <w:p w14:paraId="766DDD5D" w14:textId="17478739" w:rsidR="006E2E33" w:rsidRDefault="006E2E33" w:rsidP="00832B91">
            <w:pPr>
              <w:numPr>
                <w:ilvl w:val="0"/>
                <w:numId w:val="26"/>
              </w:numPr>
              <w:rPr>
                <w:i/>
                <w:iCs/>
                <w:color w:val="ADADAD" w:themeColor="background2" w:themeShade="BF"/>
                <w:lang w:val="en-US"/>
              </w:rPr>
            </w:pPr>
            <w:r w:rsidRPr="006E2E33">
              <w:rPr>
                <w:i/>
                <w:iCs/>
                <w:color w:val="ADADAD" w:themeColor="background2" w:themeShade="BF"/>
                <w:lang w:val="en-US"/>
              </w:rPr>
              <w:t>Substitution is not feasible because the method depends on the chemical’s specific physical or chemical properties</w:t>
            </w:r>
            <w:r w:rsidR="00832B91">
              <w:rPr>
                <w:i/>
                <w:iCs/>
                <w:color w:val="ADADAD" w:themeColor="background2" w:themeShade="BF"/>
                <w:lang w:val="en-US"/>
              </w:rPr>
              <w:t>.</w:t>
            </w:r>
          </w:p>
          <w:p w14:paraId="3A271B77" w14:textId="3B0913EE" w:rsidR="00832B91" w:rsidRPr="00832B91" w:rsidRDefault="00832B91" w:rsidP="00832B91">
            <w:pPr>
              <w:numPr>
                <w:ilvl w:val="0"/>
                <w:numId w:val="26"/>
              </w:numPr>
              <w:spacing w:line="278" w:lineRule="auto"/>
              <w:rPr>
                <w:i/>
                <w:iCs/>
                <w:color w:val="ADADAD" w:themeColor="background2" w:themeShade="BF"/>
                <w:lang w:val="en-US"/>
              </w:rPr>
            </w:pPr>
            <w:r w:rsidRPr="00832B91">
              <w:rPr>
                <w:i/>
                <w:iCs/>
                <w:color w:val="ADADAD" w:themeColor="background2" w:themeShade="BF"/>
                <w:lang w:val="en-US"/>
              </w:rPr>
              <w:t>No safer alternative is currently available that is compatible with the equipment and intended process.</w:t>
            </w:r>
            <w:r w:rsidR="005259D4">
              <w:rPr>
                <w:i/>
                <w:iCs/>
                <w:color w:val="ADADAD" w:themeColor="background2" w:themeShade="BF"/>
                <w:lang w:val="en-US"/>
              </w:rPr>
              <w:t xml:space="preserve"> Therefore, t</w:t>
            </w:r>
            <w:r w:rsidR="005259D4" w:rsidRPr="00053F49">
              <w:rPr>
                <w:i/>
                <w:iCs/>
                <w:color w:val="A6A6A6" w:themeColor="background1" w:themeShade="A6"/>
                <w:lang w:val="en-US"/>
              </w:rPr>
              <w:t>he amount used is kept to the minimum required for the experiment</w:t>
            </w:r>
          </w:p>
          <w:p w14:paraId="67520790" w14:textId="4817EB55" w:rsidR="00832B91" w:rsidRPr="005259D4" w:rsidRDefault="004F2BB4" w:rsidP="005259D4">
            <w:pPr>
              <w:numPr>
                <w:ilvl w:val="0"/>
                <w:numId w:val="26"/>
              </w:numPr>
              <w:spacing w:line="278" w:lineRule="auto"/>
              <w:rPr>
                <w:i/>
                <w:iCs/>
                <w:color w:val="ADADAD" w:themeColor="background2" w:themeShade="BF"/>
                <w:lang w:val="en-US"/>
              </w:rPr>
            </w:pPr>
            <w:r w:rsidRPr="004F2BB4">
              <w:rPr>
                <w:i/>
                <w:iCs/>
                <w:color w:val="ADADAD" w:themeColor="background2" w:themeShade="BF"/>
                <w:lang w:val="en-US"/>
              </w:rPr>
              <w:t>No suitable less hazardous alternative has been identified for the required reaction, separation, or analytical performance.</w:t>
            </w:r>
          </w:p>
          <w:p w14:paraId="1737E831" w14:textId="070C0E30" w:rsidR="002109C8" w:rsidRPr="005F6396" w:rsidRDefault="00A473D8" w:rsidP="002109C8">
            <w:pPr>
              <w:rPr>
                <w:lang w:val="en-US"/>
              </w:rPr>
            </w:pPr>
            <w:r w:rsidRPr="00A473D8">
              <w:rPr>
                <w:b/>
                <w:bCs/>
                <w:lang w:val="en-US"/>
              </w:rPr>
              <w:t>Student/staff</w:t>
            </w:r>
            <w:r w:rsidR="002109C8" w:rsidRPr="005F6396">
              <w:rPr>
                <w:b/>
                <w:bCs/>
                <w:lang w:val="en-US"/>
              </w:rPr>
              <w:t xml:space="preserve"> entry:</w:t>
            </w:r>
            <w:r w:rsidR="002109C8" w:rsidRPr="005F6396">
              <w:rPr>
                <w:lang w:val="en-US"/>
              </w:rPr>
              <w:br/>
              <w:t>[Write here]</w:t>
            </w:r>
          </w:p>
          <w:p w14:paraId="4276DF78" w14:textId="77777777" w:rsidR="005600BF" w:rsidRDefault="005600BF" w:rsidP="003E1C91">
            <w:pPr>
              <w:rPr>
                <w:lang w:val="en-US"/>
              </w:rPr>
            </w:pPr>
          </w:p>
          <w:p w14:paraId="011982D7" w14:textId="1B56BCC0" w:rsidR="005F6396" w:rsidRPr="00BA5F79" w:rsidRDefault="005F6396" w:rsidP="00832B91">
            <w:pPr>
              <w:pStyle w:val="ListParagraph"/>
              <w:numPr>
                <w:ilvl w:val="1"/>
                <w:numId w:val="26"/>
              </w:numPr>
              <w:rPr>
                <w:b/>
                <w:bCs/>
                <w:lang w:val="en-US"/>
              </w:rPr>
            </w:pPr>
            <w:r w:rsidRPr="00BA5F79">
              <w:rPr>
                <w:b/>
                <w:bCs/>
                <w:lang w:val="en-US"/>
              </w:rPr>
              <w:t>Technical measures (T)</w:t>
            </w:r>
          </w:p>
          <w:p w14:paraId="4ABD27D4" w14:textId="77777777" w:rsidR="005F6396" w:rsidRPr="00726A3A" w:rsidRDefault="005F6396" w:rsidP="005F6396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726A3A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726A3A">
              <w:rPr>
                <w:i/>
                <w:iCs/>
                <w:color w:val="A6A6A6" w:themeColor="background1" w:themeShade="A6"/>
                <w:lang w:val="en-US"/>
              </w:rPr>
              <w:t xml:space="preserve"> Describe engineering and workplace controls that reduce risk.</w:t>
            </w:r>
          </w:p>
          <w:p w14:paraId="55ADD2EC" w14:textId="77777777" w:rsidR="005F6396" w:rsidRPr="00726A3A" w:rsidRDefault="005F6396" w:rsidP="005F6396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726A3A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726A3A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0881840D" w14:textId="77777777" w:rsidR="005F6396" w:rsidRPr="00726A3A" w:rsidRDefault="005F6396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6A3A">
              <w:rPr>
                <w:i/>
                <w:iCs/>
                <w:color w:val="A6A6A6" w:themeColor="background1" w:themeShade="A6"/>
                <w:lang w:val="en-US"/>
              </w:rPr>
              <w:t>All transfers are carried out in a fume hood.</w:t>
            </w:r>
          </w:p>
          <w:p w14:paraId="6BB391CE" w14:textId="77777777" w:rsidR="005F6396" w:rsidRPr="00726A3A" w:rsidRDefault="005F6396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6A3A">
              <w:rPr>
                <w:i/>
                <w:iCs/>
                <w:color w:val="A6A6A6" w:themeColor="background1" w:themeShade="A6"/>
                <w:lang w:val="en-US"/>
              </w:rPr>
              <w:t>The setup is operated in a ventilated walk-in.</w:t>
            </w:r>
          </w:p>
          <w:p w14:paraId="62ED76AF" w14:textId="77777777" w:rsidR="005F6396" w:rsidRPr="00726A3A" w:rsidRDefault="005F6396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6A3A">
              <w:rPr>
                <w:i/>
                <w:iCs/>
                <w:color w:val="A6A6A6" w:themeColor="background1" w:themeShade="A6"/>
                <w:lang w:val="en-US"/>
              </w:rPr>
              <w:t>A cold trap is used before the vacuum pump.</w:t>
            </w:r>
          </w:p>
          <w:p w14:paraId="4AEEF250" w14:textId="77777777" w:rsidR="005F6396" w:rsidRPr="00726A3A" w:rsidRDefault="005F6396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726A3A">
              <w:rPr>
                <w:i/>
                <w:iCs/>
                <w:color w:val="A6A6A6" w:themeColor="background1" w:themeShade="A6"/>
              </w:rPr>
              <w:t>Vacuum</w:t>
            </w:r>
            <w:proofErr w:type="spellEnd"/>
            <w:r w:rsidRPr="00726A3A">
              <w:rPr>
                <w:i/>
                <w:iCs/>
                <w:color w:val="A6A6A6" w:themeColor="background1" w:themeShade="A6"/>
              </w:rPr>
              <w:t xml:space="preserve"> is </w:t>
            </w:r>
            <w:proofErr w:type="spellStart"/>
            <w:r w:rsidRPr="00726A3A">
              <w:rPr>
                <w:i/>
                <w:iCs/>
                <w:color w:val="A6A6A6" w:themeColor="background1" w:themeShade="A6"/>
              </w:rPr>
              <w:t>applied</w:t>
            </w:r>
            <w:proofErr w:type="spellEnd"/>
            <w:r w:rsidRPr="00726A3A">
              <w:rPr>
                <w:i/>
                <w:iCs/>
                <w:color w:val="A6A6A6" w:themeColor="background1" w:themeShade="A6"/>
              </w:rPr>
              <w:t xml:space="preserve"> </w:t>
            </w:r>
            <w:proofErr w:type="spellStart"/>
            <w:r w:rsidRPr="00726A3A">
              <w:rPr>
                <w:i/>
                <w:iCs/>
                <w:color w:val="A6A6A6" w:themeColor="background1" w:themeShade="A6"/>
              </w:rPr>
              <w:t>slowly</w:t>
            </w:r>
            <w:proofErr w:type="spellEnd"/>
            <w:r w:rsidRPr="00726A3A">
              <w:rPr>
                <w:i/>
                <w:iCs/>
                <w:color w:val="A6A6A6" w:themeColor="background1" w:themeShade="A6"/>
              </w:rPr>
              <w:t>.</w:t>
            </w:r>
          </w:p>
          <w:p w14:paraId="085834B6" w14:textId="6803C374" w:rsidR="00005923" w:rsidRPr="004F2BB4" w:rsidRDefault="005F6396" w:rsidP="00005923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726A3A">
              <w:rPr>
                <w:i/>
                <w:iCs/>
                <w:color w:val="A6A6A6" w:themeColor="background1" w:themeShade="A6"/>
                <w:lang w:val="en-US"/>
              </w:rPr>
              <w:t>Protective shield remains closed during operation.</w:t>
            </w:r>
          </w:p>
          <w:p w14:paraId="6F0E51C9" w14:textId="43DB4E07" w:rsidR="005F6396" w:rsidRPr="005F6396" w:rsidRDefault="00A473D8" w:rsidP="005F6396">
            <w:pPr>
              <w:rPr>
                <w:b/>
                <w:bCs/>
              </w:rPr>
            </w:pPr>
            <w:r w:rsidRPr="004C6BA3">
              <w:rPr>
                <w:b/>
                <w:bCs/>
              </w:rPr>
              <w:t>Student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staff</w:t>
            </w:r>
            <w:proofErr w:type="spellEnd"/>
            <w:r w:rsidR="005F6396" w:rsidRPr="005F6396">
              <w:rPr>
                <w:b/>
                <w:bCs/>
              </w:rPr>
              <w:t xml:space="preserve"> </w:t>
            </w:r>
            <w:proofErr w:type="spellStart"/>
            <w:r w:rsidR="005F6396" w:rsidRPr="005F6396">
              <w:rPr>
                <w:b/>
                <w:bCs/>
              </w:rPr>
              <w:t>entry</w:t>
            </w:r>
            <w:proofErr w:type="spellEnd"/>
            <w:r w:rsidR="005F6396" w:rsidRPr="005F6396">
              <w:rPr>
                <w:b/>
                <w:bCs/>
              </w:rPr>
              <w:t>:</w:t>
            </w:r>
          </w:p>
          <w:p w14:paraId="1364851B" w14:textId="77777777" w:rsidR="005F6396" w:rsidRPr="005F6396" w:rsidRDefault="005F6396" w:rsidP="00832B91">
            <w:pPr>
              <w:numPr>
                <w:ilvl w:val="0"/>
                <w:numId w:val="26"/>
              </w:numPr>
            </w:pPr>
          </w:p>
          <w:p w14:paraId="125324AB" w14:textId="77777777" w:rsidR="005F6396" w:rsidRPr="005F6396" w:rsidRDefault="005F6396" w:rsidP="00832B91">
            <w:pPr>
              <w:numPr>
                <w:ilvl w:val="0"/>
                <w:numId w:val="26"/>
              </w:numPr>
            </w:pPr>
          </w:p>
          <w:p w14:paraId="1AB26F04" w14:textId="77777777" w:rsidR="005F6396" w:rsidRPr="005F6396" w:rsidRDefault="005F6396" w:rsidP="00832B91">
            <w:pPr>
              <w:numPr>
                <w:ilvl w:val="0"/>
                <w:numId w:val="26"/>
              </w:numPr>
            </w:pPr>
          </w:p>
          <w:p w14:paraId="59D0440D" w14:textId="77777777" w:rsidR="005600BF" w:rsidRDefault="005600BF" w:rsidP="003E1C91">
            <w:pPr>
              <w:rPr>
                <w:lang w:val="en-US"/>
              </w:rPr>
            </w:pPr>
          </w:p>
          <w:p w14:paraId="7F202744" w14:textId="6F145F95" w:rsidR="007D036C" w:rsidRPr="00BA5F79" w:rsidRDefault="007D036C" w:rsidP="00832B91">
            <w:pPr>
              <w:pStyle w:val="ListParagraph"/>
              <w:numPr>
                <w:ilvl w:val="1"/>
                <w:numId w:val="26"/>
              </w:numPr>
              <w:rPr>
                <w:b/>
                <w:bCs/>
                <w:lang w:val="en-US"/>
              </w:rPr>
            </w:pPr>
            <w:r w:rsidRPr="00BA5F79">
              <w:rPr>
                <w:b/>
                <w:bCs/>
                <w:lang w:val="en-US"/>
              </w:rPr>
              <w:t>Personal protective equipment (PPE) (P)</w:t>
            </w:r>
          </w:p>
          <w:p w14:paraId="0F8F6473" w14:textId="77777777" w:rsidR="007D036C" w:rsidRPr="00800D95" w:rsidRDefault="007D036C" w:rsidP="007D036C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800D9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800D95">
              <w:rPr>
                <w:i/>
                <w:iCs/>
                <w:color w:val="A6A6A6" w:themeColor="background1" w:themeShade="A6"/>
                <w:lang w:val="en-US"/>
              </w:rPr>
              <w:t xml:space="preserve"> Tick required PPE and add comments if needed.</w:t>
            </w:r>
          </w:p>
          <w:p w14:paraId="0B0D564A" w14:textId="77777777" w:rsidR="007D036C" w:rsidRPr="007D036C" w:rsidRDefault="007D036C" w:rsidP="007D036C">
            <w:proofErr w:type="spellStart"/>
            <w:r w:rsidRPr="007D036C">
              <w:rPr>
                <w:b/>
                <w:bCs/>
              </w:rPr>
              <w:t>Required</w:t>
            </w:r>
            <w:proofErr w:type="spellEnd"/>
            <w:r w:rsidRPr="007D036C">
              <w:rPr>
                <w:b/>
                <w:bCs/>
              </w:rPr>
              <w:t xml:space="preserve"> PPE:</w:t>
            </w:r>
          </w:p>
          <w:p w14:paraId="19B40570" w14:textId="6234ECA6" w:rsidR="007D036C" w:rsidRPr="007D036C" w:rsidRDefault="007D036C" w:rsidP="00832B91">
            <w:pPr>
              <w:numPr>
                <w:ilvl w:val="0"/>
                <w:numId w:val="26"/>
              </w:numPr>
            </w:pPr>
            <w:r w:rsidRPr="007D036C">
              <w:t>Lab coat</w:t>
            </w:r>
            <w:r w:rsidR="004625FF">
              <w:t xml:space="preserve">   </w:t>
            </w:r>
            <w:sdt>
              <w:sdtPr>
                <w:id w:val="-162761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3F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A416824" w14:textId="6C8A2EBE" w:rsidR="007D036C" w:rsidRPr="007D036C" w:rsidRDefault="007D036C" w:rsidP="00832B91">
            <w:pPr>
              <w:numPr>
                <w:ilvl w:val="0"/>
                <w:numId w:val="26"/>
              </w:numPr>
            </w:pPr>
            <w:r w:rsidRPr="007D036C">
              <w:t xml:space="preserve">Safety </w:t>
            </w:r>
            <w:proofErr w:type="spellStart"/>
            <w:r w:rsidRPr="007D036C">
              <w:t>goggles</w:t>
            </w:r>
            <w:proofErr w:type="spellEnd"/>
            <w:r w:rsidR="00B67D40">
              <w:t xml:space="preserve">   </w:t>
            </w:r>
            <w:sdt>
              <w:sdtPr>
                <w:id w:val="-94322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7D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A44E760" w14:textId="09389208" w:rsidR="007D036C" w:rsidRPr="007D036C" w:rsidRDefault="007D036C" w:rsidP="00832B91">
            <w:pPr>
              <w:numPr>
                <w:ilvl w:val="0"/>
                <w:numId w:val="26"/>
              </w:numPr>
            </w:pPr>
            <w:proofErr w:type="spellStart"/>
            <w:r w:rsidRPr="007D036C">
              <w:t>Nitrile</w:t>
            </w:r>
            <w:proofErr w:type="spellEnd"/>
            <w:r w:rsidRPr="007D036C">
              <w:t xml:space="preserve"> </w:t>
            </w:r>
            <w:proofErr w:type="spellStart"/>
            <w:r w:rsidRPr="007D036C">
              <w:t>gloves</w:t>
            </w:r>
            <w:proofErr w:type="spellEnd"/>
            <w:r w:rsidR="00B67D40">
              <w:t xml:space="preserve">   </w:t>
            </w:r>
            <w:sdt>
              <w:sdtPr>
                <w:id w:val="-79467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7D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21F10D3" w14:textId="6FF156B6" w:rsidR="007D036C" w:rsidRPr="007D036C" w:rsidRDefault="007D036C" w:rsidP="001D754E">
            <w:pPr>
              <w:numPr>
                <w:ilvl w:val="0"/>
                <w:numId w:val="26"/>
              </w:numPr>
            </w:pPr>
            <w:r w:rsidRPr="007D036C">
              <w:t xml:space="preserve">Face </w:t>
            </w:r>
            <w:proofErr w:type="spellStart"/>
            <w:r w:rsidRPr="007D036C">
              <w:t>shield</w:t>
            </w:r>
            <w:proofErr w:type="spellEnd"/>
            <w:r w:rsidR="00B67D40">
              <w:t xml:space="preserve">   </w:t>
            </w:r>
            <w:sdt>
              <w:sdtPr>
                <w:id w:val="-151946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7D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CD55334" w14:textId="59A9C1E8" w:rsidR="007D036C" w:rsidRPr="007D036C" w:rsidRDefault="007D036C" w:rsidP="00832B91">
            <w:pPr>
              <w:numPr>
                <w:ilvl w:val="0"/>
                <w:numId w:val="26"/>
              </w:numPr>
            </w:pPr>
            <w:r w:rsidRPr="007D036C">
              <w:t>Heat-</w:t>
            </w:r>
            <w:proofErr w:type="spellStart"/>
            <w:r w:rsidRPr="007D036C">
              <w:t>resistant</w:t>
            </w:r>
            <w:proofErr w:type="spellEnd"/>
            <w:r w:rsidRPr="007D036C">
              <w:t xml:space="preserve"> </w:t>
            </w:r>
            <w:proofErr w:type="spellStart"/>
            <w:r w:rsidRPr="007D036C">
              <w:t>gloves</w:t>
            </w:r>
            <w:proofErr w:type="spellEnd"/>
            <w:r w:rsidR="00B67D40">
              <w:t xml:space="preserve">   </w:t>
            </w:r>
            <w:sdt>
              <w:sdtPr>
                <w:id w:val="120884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7D4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EE5E8F3" w14:textId="77777777" w:rsidR="007D036C" w:rsidRPr="007D036C" w:rsidRDefault="007D036C" w:rsidP="00832B91">
            <w:pPr>
              <w:numPr>
                <w:ilvl w:val="0"/>
                <w:numId w:val="26"/>
              </w:numPr>
            </w:pPr>
            <w:proofErr w:type="spellStart"/>
            <w:r w:rsidRPr="007D036C">
              <w:t>Other</w:t>
            </w:r>
            <w:proofErr w:type="spellEnd"/>
            <w:r w:rsidRPr="007D036C">
              <w:t>: __________________</w:t>
            </w:r>
          </w:p>
          <w:p w14:paraId="5526A42B" w14:textId="77777777" w:rsidR="007D036C" w:rsidRPr="007D036C" w:rsidRDefault="007D036C" w:rsidP="007D036C">
            <w:pPr>
              <w:rPr>
                <w:lang w:val="en-US"/>
              </w:rPr>
            </w:pPr>
            <w:r w:rsidRPr="007D036C">
              <w:rPr>
                <w:b/>
                <w:bCs/>
                <w:lang w:val="en-US"/>
              </w:rPr>
              <w:t>Comments / specific requirements:</w:t>
            </w:r>
            <w:r w:rsidRPr="007D036C">
              <w:rPr>
                <w:lang w:val="en-US"/>
              </w:rPr>
              <w:br/>
              <w:t>[Write here]</w:t>
            </w:r>
          </w:p>
          <w:p w14:paraId="4674E30E" w14:textId="77777777" w:rsidR="007D036C" w:rsidRPr="00800D95" w:rsidRDefault="007D036C" w:rsidP="007D036C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800D95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Example:</w:t>
            </w:r>
            <w:r w:rsidRPr="00800D95">
              <w:rPr>
                <w:i/>
                <w:iCs/>
                <w:color w:val="A6A6A6" w:themeColor="background1" w:themeShade="A6"/>
                <w:lang w:val="en-US"/>
              </w:rPr>
              <w:t xml:space="preserve"> Full-face respirator with AX filter for large spills only, trained staff only.</w:t>
            </w:r>
          </w:p>
          <w:p w14:paraId="332D4E12" w14:textId="77777777" w:rsidR="005F6396" w:rsidRDefault="005F6396" w:rsidP="003E1C91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1F8565C2" w14:textId="77777777" w:rsidR="00E04C5E" w:rsidRDefault="00E04C5E" w:rsidP="003E1C91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4402F3A3" w14:textId="77777777" w:rsidR="00E04C5E" w:rsidRDefault="00E04C5E" w:rsidP="003E1C91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6381E23C" w14:textId="77777777" w:rsidR="00E04C5E" w:rsidRDefault="00E04C5E" w:rsidP="003E1C91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567BE1BA" w14:textId="77777777" w:rsidR="00E04C5E" w:rsidRPr="00800D95" w:rsidRDefault="00E04C5E" w:rsidP="003E1C91">
            <w:pPr>
              <w:rPr>
                <w:i/>
                <w:iCs/>
                <w:color w:val="A6A6A6" w:themeColor="background1" w:themeShade="A6"/>
                <w:lang w:val="en-US"/>
              </w:rPr>
            </w:pPr>
          </w:p>
          <w:p w14:paraId="59EC8F01" w14:textId="69E697C2" w:rsidR="005079DB" w:rsidRPr="008331AB" w:rsidRDefault="005079DB" w:rsidP="00832B91">
            <w:pPr>
              <w:pStyle w:val="ListParagraph"/>
              <w:numPr>
                <w:ilvl w:val="1"/>
                <w:numId w:val="26"/>
              </w:numPr>
              <w:rPr>
                <w:b/>
                <w:bCs/>
                <w:lang w:val="en-US"/>
              </w:rPr>
            </w:pPr>
            <w:r w:rsidRPr="008331AB">
              <w:rPr>
                <w:b/>
                <w:bCs/>
                <w:lang w:val="en-US"/>
              </w:rPr>
              <w:lastRenderedPageBreak/>
              <w:t>Special groups</w:t>
            </w:r>
          </w:p>
          <w:p w14:paraId="63370961" w14:textId="77777777" w:rsidR="005079DB" w:rsidRPr="00800D95" w:rsidRDefault="005079DB" w:rsidP="005079DB">
            <w:pPr>
              <w:rPr>
                <w:color w:val="A6A6A6" w:themeColor="background1" w:themeShade="A6"/>
                <w:lang w:val="en-US"/>
              </w:rPr>
            </w:pPr>
            <w:r w:rsidRPr="00800D95">
              <w:rPr>
                <w:b/>
                <w:bCs/>
                <w:color w:val="A6A6A6" w:themeColor="background1" w:themeShade="A6"/>
                <w:lang w:val="en-US"/>
              </w:rPr>
              <w:t>Guide:</w:t>
            </w:r>
            <w:r w:rsidRPr="00800D95">
              <w:rPr>
                <w:color w:val="A6A6A6" w:themeColor="background1" w:themeShade="A6"/>
                <w:lang w:val="en-US"/>
              </w:rPr>
              <w:t xml:space="preserve"> State whether the work may be unsuitable for pregnant or breastfeeding </w:t>
            </w:r>
            <w:proofErr w:type="gramStart"/>
            <w:r w:rsidRPr="00800D95">
              <w:rPr>
                <w:color w:val="A6A6A6" w:themeColor="background1" w:themeShade="A6"/>
                <w:lang w:val="en-US"/>
              </w:rPr>
              <w:t>persons</w:t>
            </w:r>
            <w:proofErr w:type="gramEnd"/>
            <w:r w:rsidRPr="00800D95">
              <w:rPr>
                <w:color w:val="A6A6A6" w:themeColor="background1" w:themeShade="A6"/>
                <w:lang w:val="en-US"/>
              </w:rPr>
              <w:t>, or whether students must work under supervision.</w:t>
            </w:r>
          </w:p>
          <w:p w14:paraId="516FBD48" w14:textId="77777777" w:rsidR="005079DB" w:rsidRPr="00800D95" w:rsidRDefault="005079DB" w:rsidP="005079DB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800D95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800D95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46BD5457" w14:textId="77777777" w:rsidR="005079DB" w:rsidRPr="00800D95" w:rsidRDefault="005079DB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800D95">
              <w:rPr>
                <w:i/>
                <w:iCs/>
                <w:color w:val="A6A6A6" w:themeColor="background1" w:themeShade="A6"/>
                <w:lang w:val="en-US"/>
              </w:rPr>
              <w:t xml:space="preserve">Pregnant and </w:t>
            </w:r>
            <w:proofErr w:type="gramStart"/>
            <w:r w:rsidRPr="00800D95">
              <w:rPr>
                <w:i/>
                <w:iCs/>
                <w:color w:val="A6A6A6" w:themeColor="background1" w:themeShade="A6"/>
                <w:lang w:val="en-US"/>
              </w:rPr>
              <w:t>breastfeeding</w:t>
            </w:r>
            <w:proofErr w:type="gramEnd"/>
            <w:r w:rsidRPr="00800D95">
              <w:rPr>
                <w:i/>
                <w:iCs/>
                <w:color w:val="A6A6A6" w:themeColor="background1" w:themeShade="A6"/>
                <w:lang w:val="en-US"/>
              </w:rPr>
              <w:t xml:space="preserve"> </w:t>
            </w:r>
            <w:proofErr w:type="gramStart"/>
            <w:r w:rsidRPr="00800D95">
              <w:rPr>
                <w:i/>
                <w:iCs/>
                <w:color w:val="A6A6A6" w:themeColor="background1" w:themeShade="A6"/>
                <w:lang w:val="en-US"/>
              </w:rPr>
              <w:t>persons</w:t>
            </w:r>
            <w:proofErr w:type="gramEnd"/>
            <w:r w:rsidRPr="00800D95">
              <w:rPr>
                <w:i/>
                <w:iCs/>
                <w:color w:val="A6A6A6" w:themeColor="background1" w:themeShade="A6"/>
                <w:lang w:val="en-US"/>
              </w:rPr>
              <w:t xml:space="preserve"> should not perform this work without individual assessment.</w:t>
            </w:r>
          </w:p>
          <w:p w14:paraId="685957A2" w14:textId="77777777" w:rsidR="005079DB" w:rsidRPr="00800D95" w:rsidRDefault="005079DB" w:rsidP="00832B91">
            <w:pPr>
              <w:numPr>
                <w:ilvl w:val="0"/>
                <w:numId w:val="26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800D95">
              <w:rPr>
                <w:i/>
                <w:iCs/>
                <w:color w:val="A6A6A6" w:themeColor="background1" w:themeShade="A6"/>
                <w:lang w:val="en-US"/>
              </w:rPr>
              <w:t>Students may only perform this work under supervision after training.</w:t>
            </w:r>
          </w:p>
          <w:p w14:paraId="1D3132CF" w14:textId="6BCE48EE" w:rsidR="006241B9" w:rsidRPr="009E5BB4" w:rsidRDefault="003E7999" w:rsidP="007D036C">
            <w:pPr>
              <w:rPr>
                <w:b/>
                <w:bCs/>
              </w:rPr>
            </w:pPr>
            <w:r w:rsidRPr="004C6BA3">
              <w:rPr>
                <w:b/>
                <w:bCs/>
              </w:rPr>
              <w:t>Student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staff</w:t>
            </w:r>
            <w:proofErr w:type="spellEnd"/>
            <w:r w:rsidR="005079DB" w:rsidRPr="005079DB">
              <w:rPr>
                <w:b/>
                <w:bCs/>
              </w:rPr>
              <w:t xml:space="preserve"> </w:t>
            </w:r>
            <w:proofErr w:type="spellStart"/>
            <w:r w:rsidR="005079DB" w:rsidRPr="005079DB">
              <w:rPr>
                <w:b/>
                <w:bCs/>
              </w:rPr>
              <w:t>entry</w:t>
            </w:r>
            <w:proofErr w:type="spellEnd"/>
            <w:r w:rsidR="005079DB" w:rsidRPr="005079DB">
              <w:rPr>
                <w:b/>
                <w:bCs/>
              </w:rPr>
              <w:t>:</w:t>
            </w:r>
          </w:p>
        </w:tc>
      </w:tr>
    </w:tbl>
    <w:p w14:paraId="0B17B4B4" w14:textId="77777777" w:rsidR="006241B9" w:rsidRDefault="00624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262B" w:rsidRPr="003E1C91" w14:paraId="7D2104B6" w14:textId="77777777" w:rsidTr="005A1BA2">
        <w:tc>
          <w:tcPr>
            <w:tcW w:w="9016" w:type="dxa"/>
            <w:shd w:val="clear" w:color="auto" w:fill="92D050"/>
          </w:tcPr>
          <w:p w14:paraId="0037F0E4" w14:textId="0D7E9DBA" w:rsidR="005C262B" w:rsidRPr="00BE0873" w:rsidRDefault="005C262B" w:rsidP="00BE0873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  <w:lang w:val="en-US" w:bidi="en-GB"/>
              </w:rPr>
            </w:pPr>
            <w:r w:rsidRPr="00BE0873">
              <w:rPr>
                <w:b/>
                <w:bCs/>
                <w:sz w:val="28"/>
                <w:szCs w:val="28"/>
                <w:lang w:val="en-US" w:bidi="en-GB"/>
              </w:rPr>
              <w:t>First aid measures</w:t>
            </w:r>
          </w:p>
        </w:tc>
      </w:tr>
      <w:tr w:rsidR="00164B41" w:rsidRPr="00C47719" w14:paraId="1C0F0809" w14:textId="77777777" w:rsidTr="00164B41">
        <w:tc>
          <w:tcPr>
            <w:tcW w:w="9016" w:type="dxa"/>
            <w:shd w:val="clear" w:color="auto" w:fill="FFFFFF" w:themeFill="background1"/>
          </w:tcPr>
          <w:p w14:paraId="07A4CDE9" w14:textId="77777777" w:rsidR="005079DB" w:rsidRPr="005079DB" w:rsidRDefault="005079DB" w:rsidP="005079DB">
            <w:pPr>
              <w:rPr>
                <w:b/>
                <w:bCs/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First aid measures</w:t>
            </w:r>
          </w:p>
          <w:p w14:paraId="587C2A13" w14:textId="0A93FDEA" w:rsidR="005079DB" w:rsidRPr="00B3224F" w:rsidRDefault="005079DB" w:rsidP="005079DB">
            <w:pPr>
              <w:rPr>
                <w:i/>
                <w:iCs/>
                <w:color w:val="A6A6A6" w:themeColor="background1" w:themeShade="A6"/>
                <w:lang w:val="en-US" w:bidi="en-GB"/>
              </w:rPr>
            </w:pPr>
            <w:r w:rsidRPr="00B3224F">
              <w:rPr>
                <w:b/>
                <w:bCs/>
                <w:i/>
                <w:iCs/>
                <w:color w:val="A6A6A6" w:themeColor="background1" w:themeShade="A6"/>
                <w:lang w:val="en-US" w:bidi="en-GB"/>
              </w:rPr>
              <w:t>Guide: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t xml:space="preserve"> Use </w:t>
            </w:r>
            <w:r w:rsidRPr="00B3224F">
              <w:rPr>
                <w:b/>
                <w:bCs/>
                <w:i/>
                <w:iCs/>
                <w:color w:val="A6A6A6" w:themeColor="background1" w:themeShade="A6"/>
                <w:lang w:val="en-US" w:bidi="en-GB"/>
              </w:rPr>
              <w:t>KBA section G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t xml:space="preserve"> first. If the information is missing, use </w:t>
            </w:r>
            <w:r w:rsidRPr="00B3224F">
              <w:rPr>
                <w:b/>
                <w:bCs/>
                <w:i/>
                <w:iCs/>
                <w:color w:val="A6A6A6" w:themeColor="background1" w:themeShade="A6"/>
                <w:lang w:val="en-US" w:bidi="en-GB"/>
              </w:rPr>
              <w:t>SDS section 4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t xml:space="preserve">. </w:t>
            </w:r>
            <w:r w:rsidR="00E126E6" w:rsidRPr="00B3224F">
              <w:rPr>
                <w:i/>
                <w:iCs/>
                <w:color w:val="A6A6A6" w:themeColor="background1" w:themeShade="A6"/>
                <w:lang w:val="en-US" w:bidi="en-GB"/>
              </w:rPr>
              <w:t>Write one short line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t>.</w:t>
            </w:r>
          </w:p>
          <w:p w14:paraId="2E671137" w14:textId="77777777" w:rsidR="005079DB" w:rsidRPr="005079DB" w:rsidRDefault="005079DB" w:rsidP="005079DB">
            <w:pPr>
              <w:rPr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Skin contact:</w:t>
            </w:r>
            <w:r w:rsidRPr="005079DB">
              <w:rPr>
                <w:lang w:val="en-US" w:bidi="en-GB"/>
              </w:rPr>
              <w:br/>
              <w:t>[Write here]</w:t>
            </w:r>
          </w:p>
          <w:p w14:paraId="430C3D8D" w14:textId="77777777" w:rsidR="005079DB" w:rsidRPr="005079DB" w:rsidRDefault="005079DB" w:rsidP="005079DB">
            <w:pPr>
              <w:rPr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Eye contact:</w:t>
            </w:r>
            <w:r w:rsidRPr="005079DB">
              <w:rPr>
                <w:lang w:val="en-US" w:bidi="en-GB"/>
              </w:rPr>
              <w:br/>
              <w:t>[Write here]</w:t>
            </w:r>
          </w:p>
          <w:p w14:paraId="47A22A81" w14:textId="77777777" w:rsidR="005079DB" w:rsidRPr="005079DB" w:rsidRDefault="005079DB" w:rsidP="005079DB">
            <w:pPr>
              <w:rPr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Inhalation:</w:t>
            </w:r>
            <w:r w:rsidRPr="005079DB">
              <w:rPr>
                <w:lang w:val="en-US" w:bidi="en-GB"/>
              </w:rPr>
              <w:br/>
              <w:t>[Write here]</w:t>
            </w:r>
          </w:p>
          <w:p w14:paraId="3345805D" w14:textId="77777777" w:rsidR="005079DB" w:rsidRPr="005079DB" w:rsidRDefault="005079DB" w:rsidP="005079DB">
            <w:pPr>
              <w:rPr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Ingestion:</w:t>
            </w:r>
            <w:r w:rsidRPr="005079DB">
              <w:rPr>
                <w:lang w:val="en-US" w:bidi="en-GB"/>
              </w:rPr>
              <w:br/>
              <w:t>[Write here]</w:t>
            </w:r>
          </w:p>
          <w:p w14:paraId="0C5A4009" w14:textId="77777777" w:rsidR="005079DB" w:rsidRPr="00B3224F" w:rsidRDefault="005079DB" w:rsidP="005079DB">
            <w:pPr>
              <w:rPr>
                <w:i/>
                <w:iCs/>
                <w:color w:val="A6A6A6" w:themeColor="background1" w:themeShade="A6"/>
                <w:lang w:val="en-US" w:bidi="en-GB"/>
              </w:rPr>
            </w:pPr>
            <w:r w:rsidRPr="005079DB">
              <w:rPr>
                <w:b/>
                <w:bCs/>
                <w:lang w:val="en-US" w:bidi="en-GB"/>
              </w:rPr>
              <w:t>Example:</w:t>
            </w:r>
            <w:r w:rsidRPr="005079DB">
              <w:rPr>
                <w:lang w:val="en-US" w:bidi="en-GB"/>
              </w:rPr>
              <w:br/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t>Skin: Wash with soap and water, remove contaminated clothing.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br/>
              <w:t>Eyes: Rinse with water for at least 15 minutes and remove contact lenses.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br/>
              <w:t>Inhalation: Move to fresh air.</w:t>
            </w:r>
            <w:r w:rsidRPr="00B3224F">
              <w:rPr>
                <w:i/>
                <w:iCs/>
                <w:color w:val="A6A6A6" w:themeColor="background1" w:themeShade="A6"/>
                <w:lang w:val="en-US" w:bidi="en-GB"/>
              </w:rPr>
              <w:br/>
              <w:t>Ingestion: Rinse mouth, do not induce vomiting.</w:t>
            </w:r>
          </w:p>
          <w:p w14:paraId="4E39F9FA" w14:textId="77777777" w:rsidR="00DD7E52" w:rsidRPr="00005923" w:rsidRDefault="00DD7E52" w:rsidP="003E1C91">
            <w:pPr>
              <w:rPr>
                <w:lang w:val="en-US" w:bidi="en-GB"/>
              </w:rPr>
            </w:pPr>
          </w:p>
          <w:p w14:paraId="72CC3FE4" w14:textId="2A9BF6EA" w:rsidR="00DD7E52" w:rsidRPr="003E1C91" w:rsidRDefault="00DD7E52" w:rsidP="003E1C91">
            <w:pPr>
              <w:rPr>
                <w:lang w:val="en-US" w:bidi="en-GB"/>
              </w:rPr>
            </w:pPr>
            <w:r w:rsidRPr="003E1C91">
              <w:rPr>
                <w:lang w:val="en-US" w:bidi="en-GB"/>
              </w:rPr>
              <w:t>only add chemical</w:t>
            </w:r>
            <w:r w:rsidRPr="003E1C91">
              <w:rPr>
                <w:lang w:val="en-US" w:bidi="en-GB"/>
              </w:rPr>
              <w:noBreakHyphen/>
              <w:t>specific notes if needed.</w:t>
            </w:r>
          </w:p>
          <w:p w14:paraId="78EF4D29" w14:textId="77777777" w:rsidR="00164B41" w:rsidRPr="003E1C91" w:rsidRDefault="00164B41" w:rsidP="003E1C91">
            <w:pPr>
              <w:rPr>
                <w:lang w:val="en-US" w:bidi="en-GB"/>
              </w:rPr>
            </w:pPr>
          </w:p>
          <w:p w14:paraId="1801E731" w14:textId="77777777" w:rsidR="00164B41" w:rsidRPr="003E1C91" w:rsidRDefault="00164B41" w:rsidP="003E1C91">
            <w:pPr>
              <w:rPr>
                <w:lang w:val="en-US" w:bidi="en-GB"/>
              </w:rPr>
            </w:pPr>
          </w:p>
        </w:tc>
      </w:tr>
    </w:tbl>
    <w:p w14:paraId="0CADC480" w14:textId="77777777" w:rsidR="006253DD" w:rsidRPr="00005923" w:rsidRDefault="006253DD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3EDE" w:rsidRPr="003E1C91" w14:paraId="0F4DF0E4" w14:textId="77777777" w:rsidTr="003A3EDE">
        <w:tc>
          <w:tcPr>
            <w:tcW w:w="9016" w:type="dxa"/>
            <w:shd w:val="clear" w:color="auto" w:fill="92D050"/>
          </w:tcPr>
          <w:p w14:paraId="7704D435" w14:textId="4D8AEAC9" w:rsidR="003A3EDE" w:rsidRPr="00BE0873" w:rsidRDefault="006E2982" w:rsidP="00BE0873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  <w:lang w:bidi="en-GB"/>
              </w:rPr>
            </w:pPr>
            <w:proofErr w:type="spellStart"/>
            <w:r w:rsidRPr="00BE0873">
              <w:rPr>
                <w:b/>
                <w:bCs/>
                <w:sz w:val="28"/>
                <w:szCs w:val="28"/>
                <w:lang w:bidi="en-GB"/>
              </w:rPr>
              <w:t>Spill</w:t>
            </w:r>
            <w:proofErr w:type="spellEnd"/>
            <w:r w:rsidRPr="00BE0873">
              <w:rPr>
                <w:b/>
                <w:bCs/>
                <w:sz w:val="28"/>
                <w:szCs w:val="28"/>
                <w:lang w:bidi="en-GB"/>
              </w:rPr>
              <w:t xml:space="preserve"> </w:t>
            </w:r>
            <w:proofErr w:type="spellStart"/>
            <w:r w:rsidRPr="00BE0873">
              <w:rPr>
                <w:b/>
                <w:bCs/>
                <w:sz w:val="28"/>
                <w:szCs w:val="28"/>
                <w:lang w:bidi="en-GB"/>
              </w:rPr>
              <w:t>response</w:t>
            </w:r>
            <w:proofErr w:type="spellEnd"/>
          </w:p>
        </w:tc>
      </w:tr>
      <w:tr w:rsidR="003A3EDE" w:rsidRPr="00C47719" w14:paraId="3A38FA06" w14:textId="77777777" w:rsidTr="00382A91">
        <w:tc>
          <w:tcPr>
            <w:tcW w:w="9016" w:type="dxa"/>
            <w:shd w:val="clear" w:color="auto" w:fill="FFFFFF" w:themeFill="background1"/>
          </w:tcPr>
          <w:p w14:paraId="43190414" w14:textId="77777777" w:rsidR="007C2AB5" w:rsidRPr="007C2AB5" w:rsidRDefault="007C2AB5" w:rsidP="007C2AB5">
            <w:pPr>
              <w:rPr>
                <w:b/>
                <w:bCs/>
                <w:lang w:val="en-US"/>
              </w:rPr>
            </w:pPr>
            <w:r w:rsidRPr="007C2AB5">
              <w:rPr>
                <w:b/>
                <w:bCs/>
                <w:lang w:val="en-US"/>
              </w:rPr>
              <w:t>Small spill</w:t>
            </w:r>
          </w:p>
          <w:p w14:paraId="31BE429E" w14:textId="77777777" w:rsidR="007C2AB5" w:rsidRPr="004760B6" w:rsidRDefault="007C2AB5" w:rsidP="007C2AB5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4760B6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4760B6">
              <w:rPr>
                <w:i/>
                <w:iCs/>
                <w:color w:val="A6A6A6" w:themeColor="background1" w:themeShade="A6"/>
                <w:lang w:val="en-US"/>
              </w:rPr>
              <w:t xml:space="preserve"> Use </w:t>
            </w:r>
            <w:r w:rsidRPr="004760B6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KBA section F</w:t>
            </w:r>
            <w:r w:rsidRPr="004760B6">
              <w:rPr>
                <w:i/>
                <w:iCs/>
                <w:color w:val="A6A6A6" w:themeColor="background1" w:themeShade="A6"/>
                <w:lang w:val="en-US"/>
              </w:rPr>
              <w:t xml:space="preserve"> first. Describe what the student is allowed to do.</w:t>
            </w:r>
          </w:p>
          <w:p w14:paraId="6B0E6895" w14:textId="77777777" w:rsidR="007C2AB5" w:rsidRPr="004760B6" w:rsidRDefault="007C2AB5" w:rsidP="007C2AB5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4760B6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Example:</w:t>
            </w:r>
            <w:r w:rsidRPr="004760B6">
              <w:rPr>
                <w:i/>
                <w:iCs/>
                <w:color w:val="A6A6A6" w:themeColor="background1" w:themeShade="A6"/>
                <w:lang w:val="en-US"/>
              </w:rPr>
              <w:t xml:space="preserve"> Wear gloves and goggles. </w:t>
            </w:r>
            <w:proofErr w:type="gramStart"/>
            <w:r w:rsidRPr="004760B6">
              <w:rPr>
                <w:i/>
                <w:iCs/>
                <w:color w:val="A6A6A6" w:themeColor="background1" w:themeShade="A6"/>
                <w:lang w:val="en-US"/>
              </w:rPr>
              <w:t>Absorb with</w:t>
            </w:r>
            <w:proofErr w:type="gramEnd"/>
            <w:r w:rsidRPr="004760B6">
              <w:rPr>
                <w:i/>
                <w:iCs/>
                <w:color w:val="A6A6A6" w:themeColor="background1" w:themeShade="A6"/>
                <w:lang w:val="en-US"/>
              </w:rPr>
              <w:t xml:space="preserve"> paper towels or absorbent material. Dispose of waste as hazardous waste. Ventilate the area.</w:t>
            </w:r>
          </w:p>
          <w:p w14:paraId="22CF1D62" w14:textId="77777777" w:rsidR="007C2AB5" w:rsidRPr="007C2AB5" w:rsidRDefault="007C2AB5" w:rsidP="007C2AB5">
            <w:pPr>
              <w:rPr>
                <w:lang w:val="en-US"/>
              </w:rPr>
            </w:pPr>
            <w:r w:rsidRPr="007C2AB5">
              <w:rPr>
                <w:b/>
                <w:bCs/>
                <w:lang w:val="en-US"/>
              </w:rPr>
              <w:t>Student entry:</w:t>
            </w:r>
            <w:r w:rsidRPr="007C2AB5">
              <w:rPr>
                <w:lang w:val="en-US"/>
              </w:rPr>
              <w:br/>
              <w:t>[Write here]</w:t>
            </w:r>
          </w:p>
          <w:p w14:paraId="7EA6F8D0" w14:textId="77777777" w:rsidR="007C2AB5" w:rsidRPr="007C2AB5" w:rsidRDefault="007C2AB5" w:rsidP="007C2AB5">
            <w:pPr>
              <w:rPr>
                <w:b/>
                <w:bCs/>
                <w:lang w:val="en-US"/>
              </w:rPr>
            </w:pPr>
            <w:r w:rsidRPr="007C2AB5">
              <w:rPr>
                <w:b/>
                <w:bCs/>
                <w:lang w:val="en-US"/>
              </w:rPr>
              <w:t xml:space="preserve">Large spill / strong </w:t>
            </w:r>
            <w:proofErr w:type="spellStart"/>
            <w:r w:rsidRPr="007C2AB5">
              <w:rPr>
                <w:b/>
                <w:bCs/>
                <w:lang w:val="en-US"/>
              </w:rPr>
              <w:t>vapour</w:t>
            </w:r>
            <w:proofErr w:type="spellEnd"/>
            <w:r w:rsidRPr="007C2AB5">
              <w:rPr>
                <w:b/>
                <w:bCs/>
                <w:lang w:val="en-US"/>
              </w:rPr>
              <w:t xml:space="preserve"> release</w:t>
            </w:r>
          </w:p>
          <w:p w14:paraId="66A436F3" w14:textId="77777777" w:rsidR="007C2AB5" w:rsidRPr="00E00D07" w:rsidRDefault="007C2AB5" w:rsidP="007C2AB5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Use </w:t>
            </w: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KBA section F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first. Describe when to stop work, evacuate, and call for help.</w:t>
            </w:r>
          </w:p>
          <w:p w14:paraId="44DCFDFD" w14:textId="77777777" w:rsidR="007C2AB5" w:rsidRPr="00E00D07" w:rsidRDefault="007C2AB5" w:rsidP="007C2AB5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Example: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Stop </w:t>
            </w:r>
            <w:proofErr w:type="gramStart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work</w:t>
            </w:r>
            <w:proofErr w:type="gramEnd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, alert others, and leave the lab if </w:t>
            </w:r>
            <w:proofErr w:type="spellStart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vapour</w:t>
            </w:r>
            <w:proofErr w:type="spellEnd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is strong. Contact the supervisor. Only trained staff with </w:t>
            </w:r>
            <w:proofErr w:type="gramStart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respirator</w:t>
            </w:r>
            <w:proofErr w:type="gramEnd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and spill </w:t>
            </w:r>
            <w:proofErr w:type="gramStart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kit</w:t>
            </w:r>
            <w:proofErr w:type="gramEnd"/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may clean up.</w:t>
            </w:r>
          </w:p>
          <w:p w14:paraId="6D08BA75" w14:textId="041A5CF3" w:rsidR="007C2AB5" w:rsidRPr="003E7999" w:rsidRDefault="003E7999" w:rsidP="007C2AB5">
            <w:pPr>
              <w:rPr>
                <w:lang w:val="en-US"/>
              </w:rPr>
            </w:pPr>
            <w:r w:rsidRPr="003E7999">
              <w:rPr>
                <w:b/>
                <w:bCs/>
                <w:lang w:val="en-US"/>
              </w:rPr>
              <w:t>Student/staff</w:t>
            </w:r>
            <w:r w:rsidR="007C2AB5" w:rsidRPr="003E7999">
              <w:rPr>
                <w:b/>
                <w:bCs/>
                <w:lang w:val="en-US"/>
              </w:rPr>
              <w:t xml:space="preserve"> entry:</w:t>
            </w:r>
            <w:r w:rsidR="007C2AB5" w:rsidRPr="003E7999">
              <w:rPr>
                <w:lang w:val="en-US"/>
              </w:rPr>
              <w:br/>
              <w:t>[Write here]</w:t>
            </w:r>
          </w:p>
          <w:p w14:paraId="230EB8BE" w14:textId="77777777" w:rsidR="007C2AB5" w:rsidRPr="003E7999" w:rsidRDefault="007C2AB5" w:rsidP="003E1C91">
            <w:pPr>
              <w:rPr>
                <w:lang w:val="en-US"/>
              </w:rPr>
            </w:pPr>
          </w:p>
          <w:p w14:paraId="69494069" w14:textId="52F8C634" w:rsidR="003A3EDE" w:rsidRPr="003E7999" w:rsidRDefault="003A3EDE" w:rsidP="00E00D07">
            <w:pPr>
              <w:rPr>
                <w:lang w:val="en-US"/>
              </w:rPr>
            </w:pPr>
          </w:p>
        </w:tc>
      </w:tr>
    </w:tbl>
    <w:p w14:paraId="19A2B1FA" w14:textId="77777777" w:rsidR="00900C4E" w:rsidRPr="003E7999" w:rsidRDefault="00900C4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3EDE" w:rsidRPr="003E1C91" w14:paraId="50DA39CC" w14:textId="77777777" w:rsidTr="008331AB">
        <w:tc>
          <w:tcPr>
            <w:tcW w:w="9016" w:type="dxa"/>
            <w:shd w:val="clear" w:color="auto" w:fill="83CAEB" w:themeFill="accent1" w:themeFillTint="66"/>
          </w:tcPr>
          <w:p w14:paraId="75AEE027" w14:textId="0E33DACC" w:rsidR="003A3EDE" w:rsidRPr="00BE0873" w:rsidRDefault="00E76D19" w:rsidP="00BE0873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</w:rPr>
            </w:pPr>
            <w:proofErr w:type="spellStart"/>
            <w:r w:rsidRPr="00BE0873">
              <w:rPr>
                <w:b/>
                <w:bCs/>
                <w:sz w:val="28"/>
                <w:szCs w:val="28"/>
              </w:rPr>
              <w:t>Organisational</w:t>
            </w:r>
            <w:proofErr w:type="spellEnd"/>
            <w:r w:rsidRPr="00BE0873">
              <w:rPr>
                <w:b/>
                <w:bCs/>
                <w:sz w:val="28"/>
                <w:szCs w:val="28"/>
              </w:rPr>
              <w:t xml:space="preserve"> measures and </w:t>
            </w:r>
            <w:proofErr w:type="spellStart"/>
            <w:r w:rsidRPr="00BE0873">
              <w:rPr>
                <w:b/>
                <w:bCs/>
                <w:sz w:val="28"/>
                <w:szCs w:val="28"/>
              </w:rPr>
              <w:t>training</w:t>
            </w:r>
            <w:proofErr w:type="spellEnd"/>
          </w:p>
        </w:tc>
      </w:tr>
      <w:tr w:rsidR="003A3EDE" w:rsidRPr="003E1C91" w14:paraId="7B049E69" w14:textId="77777777" w:rsidTr="007165BC">
        <w:tc>
          <w:tcPr>
            <w:tcW w:w="9016" w:type="dxa"/>
          </w:tcPr>
          <w:p w14:paraId="2F62334B" w14:textId="77777777" w:rsidR="007165BC" w:rsidRPr="00E00D07" w:rsidRDefault="007165BC" w:rsidP="007165BC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State who may perform the work, what training is required, and whether supervision is needed.</w:t>
            </w:r>
          </w:p>
          <w:p w14:paraId="65567E50" w14:textId="77777777" w:rsidR="007165BC" w:rsidRPr="00E00D07" w:rsidRDefault="007165BC" w:rsidP="007165BC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E00D07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E00D07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4238BA80" w14:textId="77777777" w:rsidR="007165BC" w:rsidRPr="00E00D07" w:rsidRDefault="007165BC" w:rsidP="007165BC">
            <w:pPr>
              <w:numPr>
                <w:ilvl w:val="0"/>
                <w:numId w:val="31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Only trained and authorized users may run this setup.</w:t>
            </w:r>
          </w:p>
          <w:p w14:paraId="15578882" w14:textId="1EC1FDE1" w:rsidR="007165BC" w:rsidRPr="00E00D07" w:rsidRDefault="007165BC" w:rsidP="007165BC">
            <w:pPr>
              <w:numPr>
                <w:ilvl w:val="0"/>
                <w:numId w:val="31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Students</w:t>
            </w:r>
            <w:r w:rsidR="008928B1">
              <w:rPr>
                <w:i/>
                <w:iCs/>
                <w:color w:val="A6A6A6" w:themeColor="background1" w:themeShade="A6"/>
                <w:lang w:val="en-US"/>
              </w:rPr>
              <w:t>/staff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must read this APV and the SOP before use.</w:t>
            </w:r>
          </w:p>
          <w:p w14:paraId="5A1CAC0E" w14:textId="77777777" w:rsidR="007165BC" w:rsidRPr="00E00D07" w:rsidRDefault="007165BC" w:rsidP="007165BC">
            <w:pPr>
              <w:numPr>
                <w:ilvl w:val="0"/>
                <w:numId w:val="31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New users must receive hands-on training from the supervisor.</w:t>
            </w:r>
          </w:p>
          <w:p w14:paraId="19018435" w14:textId="77777777" w:rsidR="007165BC" w:rsidRPr="00E00D07" w:rsidRDefault="007165BC" w:rsidP="007165BC">
            <w:pPr>
              <w:numPr>
                <w:ilvl w:val="0"/>
                <w:numId w:val="31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The APV must be revised if chemicals, equipment, or procedures change.</w:t>
            </w:r>
          </w:p>
          <w:p w14:paraId="6A39A70A" w14:textId="03F53BAC" w:rsidR="007165BC" w:rsidRPr="007165BC" w:rsidRDefault="003E7999" w:rsidP="007165BC">
            <w:pPr>
              <w:rPr>
                <w:b/>
                <w:bCs/>
              </w:rPr>
            </w:pPr>
            <w:r w:rsidRPr="004C6BA3">
              <w:rPr>
                <w:b/>
                <w:bCs/>
              </w:rPr>
              <w:t>Student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staff</w:t>
            </w:r>
            <w:proofErr w:type="spellEnd"/>
            <w:r w:rsidR="007165BC" w:rsidRPr="007165BC">
              <w:rPr>
                <w:b/>
                <w:bCs/>
              </w:rPr>
              <w:t xml:space="preserve"> </w:t>
            </w:r>
            <w:proofErr w:type="spellStart"/>
            <w:r w:rsidR="007165BC" w:rsidRPr="007165BC">
              <w:rPr>
                <w:b/>
                <w:bCs/>
              </w:rPr>
              <w:t>entry</w:t>
            </w:r>
            <w:proofErr w:type="spellEnd"/>
            <w:r w:rsidR="007165BC" w:rsidRPr="007165BC">
              <w:rPr>
                <w:b/>
                <w:bCs/>
              </w:rPr>
              <w:t>:</w:t>
            </w:r>
          </w:p>
          <w:p w14:paraId="40CA16E8" w14:textId="77777777" w:rsidR="007165BC" w:rsidRPr="007165BC" w:rsidRDefault="007165BC" w:rsidP="007165BC">
            <w:pPr>
              <w:numPr>
                <w:ilvl w:val="0"/>
                <w:numId w:val="32"/>
              </w:numPr>
            </w:pPr>
          </w:p>
          <w:p w14:paraId="23DD87D1" w14:textId="77777777" w:rsidR="007165BC" w:rsidRPr="007165BC" w:rsidRDefault="007165BC" w:rsidP="007165BC">
            <w:pPr>
              <w:numPr>
                <w:ilvl w:val="0"/>
                <w:numId w:val="32"/>
              </w:numPr>
            </w:pPr>
          </w:p>
          <w:p w14:paraId="4F5B4220" w14:textId="77777777" w:rsidR="003A3EDE" w:rsidRPr="003E1C91" w:rsidRDefault="003A3EDE" w:rsidP="003E1C91">
            <w:pPr>
              <w:rPr>
                <w:lang w:val="en-US"/>
              </w:rPr>
            </w:pPr>
          </w:p>
        </w:tc>
      </w:tr>
    </w:tbl>
    <w:p w14:paraId="2B360AA8" w14:textId="77777777" w:rsidR="006253DD" w:rsidRDefault="006253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3EDE" w:rsidRPr="003E1C91" w14:paraId="508FEEE2" w14:textId="77777777" w:rsidTr="003A3EDE">
        <w:tc>
          <w:tcPr>
            <w:tcW w:w="9016" w:type="dxa"/>
            <w:shd w:val="clear" w:color="auto" w:fill="FFFF00"/>
          </w:tcPr>
          <w:p w14:paraId="3DA72700" w14:textId="173EFE02" w:rsidR="003A3EDE" w:rsidRPr="00FE4DF3" w:rsidRDefault="003A3EDE" w:rsidP="00FE4DF3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</w:rPr>
            </w:pPr>
            <w:proofErr w:type="spellStart"/>
            <w:r w:rsidRPr="00FE4DF3">
              <w:rPr>
                <w:b/>
                <w:bCs/>
                <w:sz w:val="28"/>
                <w:szCs w:val="28"/>
              </w:rPr>
              <w:t>Other</w:t>
            </w:r>
            <w:proofErr w:type="spellEnd"/>
            <w:r w:rsidRPr="00FE4DF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4DF3">
              <w:rPr>
                <w:b/>
                <w:bCs/>
                <w:sz w:val="28"/>
                <w:szCs w:val="28"/>
              </w:rPr>
              <w:t>process</w:t>
            </w:r>
            <w:r w:rsidRPr="00FE4DF3">
              <w:rPr>
                <w:b/>
                <w:bCs/>
                <w:sz w:val="28"/>
                <w:szCs w:val="28"/>
              </w:rPr>
              <w:noBreakHyphen/>
              <w:t>related</w:t>
            </w:r>
            <w:proofErr w:type="spellEnd"/>
            <w:r w:rsidRPr="00FE4DF3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E4DF3">
              <w:rPr>
                <w:b/>
                <w:bCs/>
                <w:sz w:val="28"/>
                <w:szCs w:val="28"/>
              </w:rPr>
              <w:t>risks</w:t>
            </w:r>
            <w:proofErr w:type="spellEnd"/>
          </w:p>
        </w:tc>
      </w:tr>
      <w:tr w:rsidR="003A3EDE" w:rsidRPr="003E1C91" w14:paraId="58880DEB" w14:textId="77777777" w:rsidTr="001C43A1">
        <w:tc>
          <w:tcPr>
            <w:tcW w:w="9016" w:type="dxa"/>
          </w:tcPr>
          <w:p w14:paraId="33203545" w14:textId="77777777" w:rsidR="003A3EDE" w:rsidRDefault="003A3EDE" w:rsidP="003E1C91">
            <w:pPr>
              <w:rPr>
                <w:lang w:val="en-US"/>
              </w:rPr>
            </w:pPr>
          </w:p>
          <w:p w14:paraId="0E82075C" w14:textId="77777777" w:rsidR="00DF5CB6" w:rsidRPr="00E00D07" w:rsidRDefault="00DF5CB6" w:rsidP="00DF5CB6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Include non-chemical risks such as heat, pressure, vacuum, gas cylinders, cryogens, or moving parts.</w:t>
            </w:r>
          </w:p>
          <w:p w14:paraId="2D60FF0F" w14:textId="77777777" w:rsidR="00DF5CB6" w:rsidRPr="00E00D07" w:rsidRDefault="00DF5CB6" w:rsidP="00DF5CB6">
            <w:pPr>
              <w:rPr>
                <w:i/>
                <w:iCs/>
                <w:color w:val="A6A6A6" w:themeColor="background1" w:themeShade="A6"/>
              </w:rPr>
            </w:pPr>
            <w:proofErr w:type="spellStart"/>
            <w:r w:rsidRPr="00E00D07">
              <w:rPr>
                <w:b/>
                <w:bCs/>
                <w:i/>
                <w:iCs/>
                <w:color w:val="A6A6A6" w:themeColor="background1" w:themeShade="A6"/>
              </w:rPr>
              <w:t>Example</w:t>
            </w:r>
            <w:proofErr w:type="spellEnd"/>
            <w:r w:rsidRPr="00E00D07">
              <w:rPr>
                <w:b/>
                <w:bCs/>
                <w:i/>
                <w:iCs/>
                <w:color w:val="A6A6A6" w:themeColor="background1" w:themeShade="A6"/>
              </w:rPr>
              <w:t>:</w:t>
            </w:r>
          </w:p>
          <w:p w14:paraId="7D25A37C" w14:textId="77777777" w:rsidR="00DF5CB6" w:rsidRPr="00E00D07" w:rsidRDefault="00DF5CB6" w:rsidP="00DF5CB6">
            <w:pPr>
              <w:numPr>
                <w:ilvl w:val="0"/>
                <w:numId w:val="3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Hot surfaces may cause burns.</w:t>
            </w:r>
          </w:p>
          <w:p w14:paraId="27FDBF5D" w14:textId="77777777" w:rsidR="00DF5CB6" w:rsidRPr="00E00D07" w:rsidRDefault="00DF5CB6" w:rsidP="00DF5CB6">
            <w:pPr>
              <w:numPr>
                <w:ilvl w:val="0"/>
                <w:numId w:val="3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Vacuum operation may cause glass implosion.</w:t>
            </w:r>
          </w:p>
          <w:p w14:paraId="4CA31B3E" w14:textId="77777777" w:rsidR="00DF5CB6" w:rsidRDefault="00DF5CB6" w:rsidP="00DF5CB6">
            <w:pPr>
              <w:numPr>
                <w:ilvl w:val="0"/>
                <w:numId w:val="3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>Dry ice may cause cold burns and oxygen displacement.</w:t>
            </w:r>
          </w:p>
          <w:p w14:paraId="55F68F0D" w14:textId="4159D77A" w:rsidR="00577741" w:rsidRPr="00E00D07" w:rsidRDefault="00577741" w:rsidP="00DF5CB6">
            <w:pPr>
              <w:numPr>
                <w:ilvl w:val="0"/>
                <w:numId w:val="33"/>
              </w:numPr>
              <w:rPr>
                <w:i/>
                <w:iCs/>
                <w:color w:val="A6A6A6" w:themeColor="background1" w:themeShade="A6"/>
                <w:lang w:val="en-US"/>
              </w:rPr>
            </w:pPr>
            <w:r>
              <w:rPr>
                <w:i/>
                <w:iCs/>
                <w:color w:val="A6A6A6" w:themeColor="background1" w:themeShade="A6"/>
                <w:lang w:val="en-US"/>
              </w:rPr>
              <w:t>High pressure gas</w:t>
            </w:r>
            <w:r w:rsidR="009B659A">
              <w:rPr>
                <w:i/>
                <w:iCs/>
                <w:color w:val="A6A6A6" w:themeColor="background1" w:themeShade="A6"/>
                <w:lang w:val="en-US"/>
              </w:rPr>
              <w:t xml:space="preserve"> may cause risks.</w:t>
            </w:r>
          </w:p>
          <w:p w14:paraId="2858E5CD" w14:textId="5D1EE150" w:rsidR="00DF5CB6" w:rsidRPr="00DF5CB6" w:rsidRDefault="003E7999" w:rsidP="00DF5CB6">
            <w:pPr>
              <w:rPr>
                <w:b/>
                <w:bCs/>
              </w:rPr>
            </w:pPr>
            <w:r w:rsidRPr="004C6BA3">
              <w:rPr>
                <w:b/>
                <w:bCs/>
              </w:rPr>
              <w:t>Student</w:t>
            </w:r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staff</w:t>
            </w:r>
            <w:proofErr w:type="spellEnd"/>
            <w:r w:rsidR="00DF5CB6" w:rsidRPr="00DF5CB6">
              <w:rPr>
                <w:b/>
                <w:bCs/>
              </w:rPr>
              <w:t xml:space="preserve"> </w:t>
            </w:r>
            <w:proofErr w:type="spellStart"/>
            <w:r w:rsidR="00DF5CB6" w:rsidRPr="00DF5CB6">
              <w:rPr>
                <w:b/>
                <w:bCs/>
              </w:rPr>
              <w:t>entry</w:t>
            </w:r>
            <w:proofErr w:type="spellEnd"/>
            <w:r w:rsidR="00DF5CB6" w:rsidRPr="00DF5CB6">
              <w:rPr>
                <w:b/>
                <w:bCs/>
              </w:rPr>
              <w:t>:</w:t>
            </w:r>
          </w:p>
          <w:p w14:paraId="7574BFDD" w14:textId="77777777" w:rsidR="00DF5CB6" w:rsidRPr="00DF5CB6" w:rsidRDefault="00DF5CB6" w:rsidP="00DF5CB6">
            <w:pPr>
              <w:numPr>
                <w:ilvl w:val="0"/>
                <w:numId w:val="34"/>
              </w:numPr>
            </w:pPr>
          </w:p>
          <w:p w14:paraId="1AF16BB0" w14:textId="77777777" w:rsidR="00DF5CB6" w:rsidRPr="00DF5CB6" w:rsidRDefault="00DF5CB6" w:rsidP="00DF5CB6">
            <w:pPr>
              <w:numPr>
                <w:ilvl w:val="0"/>
                <w:numId w:val="34"/>
              </w:numPr>
            </w:pPr>
          </w:p>
          <w:p w14:paraId="418CFB0E" w14:textId="01D6C185" w:rsidR="003A3EDE" w:rsidRPr="003E1C91" w:rsidRDefault="003A3EDE" w:rsidP="00DF5CB6">
            <w:pPr>
              <w:rPr>
                <w:lang w:val="en-US"/>
              </w:rPr>
            </w:pPr>
          </w:p>
        </w:tc>
      </w:tr>
    </w:tbl>
    <w:p w14:paraId="36870E36" w14:textId="77777777" w:rsidR="008C5EAE" w:rsidRPr="003E1C91" w:rsidRDefault="008C5EAE" w:rsidP="003E1C9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0142" w:rsidRPr="003E1C91" w14:paraId="621891DE" w14:textId="77777777" w:rsidTr="00F9012D">
        <w:tc>
          <w:tcPr>
            <w:tcW w:w="9016" w:type="dxa"/>
            <w:shd w:val="clear" w:color="auto" w:fill="FFFF00"/>
          </w:tcPr>
          <w:p w14:paraId="72091932" w14:textId="17EA823C" w:rsidR="00590142" w:rsidRPr="00FE4DF3" w:rsidRDefault="00296FCF" w:rsidP="00FE4DF3">
            <w:pPr>
              <w:pStyle w:val="ListParagraph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  <w:lang w:val="en-GB"/>
              </w:rPr>
            </w:pPr>
            <w:r w:rsidRPr="00FE4DF3">
              <w:rPr>
                <w:b/>
                <w:bCs/>
                <w:sz w:val="28"/>
                <w:szCs w:val="28"/>
                <w:lang w:val="en-GB"/>
              </w:rPr>
              <w:t>Overall risk assessment</w:t>
            </w:r>
          </w:p>
        </w:tc>
      </w:tr>
      <w:tr w:rsidR="00590142" w:rsidRPr="00C47719" w14:paraId="2B9141BD" w14:textId="77777777" w:rsidTr="00CC10DE">
        <w:tc>
          <w:tcPr>
            <w:tcW w:w="9016" w:type="dxa"/>
          </w:tcPr>
          <w:p w14:paraId="4F7D9E82" w14:textId="77777777" w:rsidR="001D17BA" w:rsidRPr="00E00D07" w:rsidRDefault="001D17BA" w:rsidP="001D17BA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Guide: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Summarize the remaining risk after all preventive measures are applied. Use 3 to 5 short sentences.</w:t>
            </w:r>
          </w:p>
          <w:p w14:paraId="2136B29A" w14:textId="77777777" w:rsidR="001D17BA" w:rsidRPr="00E00D07" w:rsidRDefault="001D17BA" w:rsidP="001D17BA">
            <w:pPr>
              <w:rPr>
                <w:i/>
                <w:iCs/>
                <w:color w:val="A6A6A6" w:themeColor="background1" w:themeShade="A6"/>
                <w:lang w:val="en-US"/>
              </w:rPr>
            </w:pPr>
            <w:r w:rsidRPr="00E00D07">
              <w:rPr>
                <w:b/>
                <w:bCs/>
                <w:i/>
                <w:iCs/>
                <w:color w:val="A6A6A6" w:themeColor="background1" w:themeShade="A6"/>
                <w:lang w:val="en-US"/>
              </w:rPr>
              <w:t>Example:</w:t>
            </w:r>
            <w:r w:rsidRPr="00E00D07">
              <w:rPr>
                <w:i/>
                <w:iCs/>
                <w:color w:val="A6A6A6" w:themeColor="background1" w:themeShade="A6"/>
                <w:lang w:val="en-US"/>
              </w:rPr>
              <w:t xml:space="preserve"> If all technical measures, PPE, and instructions are followed, the overall risk is low. The main remaining risks are short-term exposure during transfer, hot surfaces, and glass breakage under vacuum. Additional caution is required for flammable and CMR-classified substances.</w:t>
            </w:r>
          </w:p>
          <w:p w14:paraId="4A6E7B76" w14:textId="57F885E1" w:rsidR="001D17BA" w:rsidRPr="00196219" w:rsidRDefault="003E7999" w:rsidP="001D17BA">
            <w:pPr>
              <w:rPr>
                <w:lang w:val="en-US"/>
              </w:rPr>
            </w:pPr>
            <w:r w:rsidRPr="00196219">
              <w:rPr>
                <w:b/>
                <w:bCs/>
                <w:lang w:val="en-US"/>
              </w:rPr>
              <w:t>Student/staff</w:t>
            </w:r>
            <w:r w:rsidR="001D17BA" w:rsidRPr="00196219">
              <w:rPr>
                <w:b/>
                <w:bCs/>
                <w:lang w:val="en-US"/>
              </w:rPr>
              <w:t xml:space="preserve"> entry:</w:t>
            </w:r>
            <w:r w:rsidR="001D17BA" w:rsidRPr="00196219">
              <w:rPr>
                <w:lang w:val="en-US"/>
              </w:rPr>
              <w:br/>
              <w:t>[Write here]</w:t>
            </w:r>
          </w:p>
          <w:p w14:paraId="63A0D17B" w14:textId="5D0B7A77" w:rsidR="00590142" w:rsidRPr="003E1C91" w:rsidRDefault="00590142" w:rsidP="003E1C91">
            <w:pPr>
              <w:rPr>
                <w:lang w:val="en-US"/>
              </w:rPr>
            </w:pPr>
          </w:p>
        </w:tc>
      </w:tr>
    </w:tbl>
    <w:p w14:paraId="178B4221" w14:textId="77777777" w:rsidR="00AC407F" w:rsidRDefault="00AC407F" w:rsidP="003E1C91">
      <w:pPr>
        <w:rPr>
          <w:lang w:val="en-GB"/>
        </w:rPr>
      </w:pPr>
    </w:p>
    <w:p w14:paraId="32A73274" w14:textId="77777777" w:rsidR="006E7D38" w:rsidRDefault="006E7D38" w:rsidP="003E1C91">
      <w:pPr>
        <w:rPr>
          <w:lang w:val="en-GB"/>
        </w:rPr>
      </w:pPr>
    </w:p>
    <w:p w14:paraId="6A40B218" w14:textId="77777777" w:rsidR="009B164A" w:rsidRDefault="009B164A" w:rsidP="003E1C91">
      <w:pPr>
        <w:rPr>
          <w:lang w:val="en-GB"/>
        </w:rPr>
      </w:pPr>
      <w:r>
        <w:rPr>
          <w:lang w:val="en-GB"/>
        </w:rPr>
        <w:t>Reviewed and a</w:t>
      </w:r>
      <w:r w:rsidR="00AC407F">
        <w:rPr>
          <w:lang w:val="en-GB"/>
        </w:rPr>
        <w:t xml:space="preserve">pproved by: (lab responsible) </w:t>
      </w:r>
    </w:p>
    <w:p w14:paraId="5FECC3BB" w14:textId="77777777" w:rsidR="009B164A" w:rsidRDefault="009B164A" w:rsidP="003E1C91">
      <w:pPr>
        <w:rPr>
          <w:lang w:val="en-GB"/>
        </w:rPr>
      </w:pPr>
    </w:p>
    <w:p w14:paraId="19024ACF" w14:textId="191DC77C" w:rsidR="00AC407F" w:rsidRPr="003E1C91" w:rsidRDefault="00AC407F" w:rsidP="003E1C91">
      <w:pPr>
        <w:rPr>
          <w:lang w:val="en-GB"/>
        </w:rPr>
      </w:pPr>
      <w:r>
        <w:rPr>
          <w:lang w:val="en-GB"/>
        </w:rPr>
        <w:t>______________________________________________</w:t>
      </w:r>
      <w:r w:rsidR="006E7D38">
        <w:rPr>
          <w:lang w:val="en-GB"/>
        </w:rPr>
        <w:t>______________</w:t>
      </w:r>
    </w:p>
    <w:sectPr w:rsidR="00AC407F" w:rsidRPr="003E1C91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1FD1" w14:textId="77777777" w:rsidR="00B40075" w:rsidRDefault="00B40075" w:rsidP="003D6C55">
      <w:pPr>
        <w:spacing w:after="0" w:line="240" w:lineRule="auto"/>
      </w:pPr>
      <w:r>
        <w:separator/>
      </w:r>
    </w:p>
  </w:endnote>
  <w:endnote w:type="continuationSeparator" w:id="0">
    <w:p w14:paraId="66611A67" w14:textId="77777777" w:rsidR="00B40075" w:rsidRDefault="00B40075" w:rsidP="003D6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3259703"/>
      <w:docPartObj>
        <w:docPartGallery w:val="Page Numbers (Bottom of Page)"/>
        <w:docPartUnique/>
      </w:docPartObj>
    </w:sdtPr>
    <w:sdtContent>
      <w:p w14:paraId="28A21CB0" w14:textId="063149CB" w:rsidR="00462812" w:rsidRDefault="004628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D12226" w14:textId="4EE0699C" w:rsidR="00937ACE" w:rsidRDefault="00462812" w:rsidP="00462812">
    <w:pPr>
      <w:pStyle w:val="Footer"/>
      <w:tabs>
        <w:tab w:val="left" w:pos="3525"/>
      </w:tabs>
    </w:pPr>
    <w:r>
      <w:tab/>
      <w:t>AAU Energy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8C92" w14:textId="77777777" w:rsidR="00B40075" w:rsidRDefault="00B40075" w:rsidP="003D6C55">
      <w:pPr>
        <w:spacing w:after="0" w:line="240" w:lineRule="auto"/>
      </w:pPr>
      <w:r>
        <w:separator/>
      </w:r>
    </w:p>
  </w:footnote>
  <w:footnote w:type="continuationSeparator" w:id="0">
    <w:p w14:paraId="4E96D5C2" w14:textId="77777777" w:rsidR="00B40075" w:rsidRDefault="00B40075" w:rsidP="003D6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355B" w14:textId="50B778EE" w:rsidR="003D6C55" w:rsidRDefault="000D5938">
    <w:pPr>
      <w:pStyle w:val="Header"/>
    </w:pPr>
    <w:r>
      <w:t>[</w:t>
    </w:r>
    <w:r w:rsidR="00562BD9">
      <w:t>IJE</w:t>
    </w:r>
    <w:r>
      <w:t>]</w:t>
    </w:r>
    <w:r w:rsidR="005B589D">
      <w:tab/>
    </w:r>
    <w:r w:rsidR="00B13F2F">
      <w:tab/>
    </w:r>
    <w:r>
      <w:t>[</w:t>
    </w:r>
    <w:r w:rsidR="00900C4E">
      <w:t>01</w:t>
    </w:r>
    <w:r w:rsidR="00562BD9">
      <w:t>-0</w:t>
    </w:r>
    <w:r w:rsidR="00900C4E">
      <w:t>7</w:t>
    </w:r>
    <w:r w:rsidR="00562BD9">
      <w:t>-2026</w:t>
    </w:r>
    <w:r w:rsidR="00B13F2F">
      <w:t>, version</w:t>
    </w:r>
    <w:r w:rsidR="00C8617A">
      <w:t xml:space="preserve"> 2</w:t>
    </w:r>
    <w: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16B"/>
    <w:multiLevelType w:val="multilevel"/>
    <w:tmpl w:val="E836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E5AB5"/>
    <w:multiLevelType w:val="multilevel"/>
    <w:tmpl w:val="1A08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D622A0"/>
    <w:multiLevelType w:val="multilevel"/>
    <w:tmpl w:val="18AA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0030E8"/>
    <w:multiLevelType w:val="multilevel"/>
    <w:tmpl w:val="E0DC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F27892"/>
    <w:multiLevelType w:val="multilevel"/>
    <w:tmpl w:val="75B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0937A7"/>
    <w:multiLevelType w:val="multilevel"/>
    <w:tmpl w:val="F57E7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B027290"/>
    <w:multiLevelType w:val="multilevel"/>
    <w:tmpl w:val="86CE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DA4929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1F49B1"/>
    <w:multiLevelType w:val="multilevel"/>
    <w:tmpl w:val="A11E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2E09EA"/>
    <w:multiLevelType w:val="multilevel"/>
    <w:tmpl w:val="F254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462C9A"/>
    <w:multiLevelType w:val="multilevel"/>
    <w:tmpl w:val="AEF8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6A4D73"/>
    <w:multiLevelType w:val="multilevel"/>
    <w:tmpl w:val="F354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B87FE8"/>
    <w:multiLevelType w:val="multilevel"/>
    <w:tmpl w:val="6F72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4068BA"/>
    <w:multiLevelType w:val="multilevel"/>
    <w:tmpl w:val="D36C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D75000"/>
    <w:multiLevelType w:val="multilevel"/>
    <w:tmpl w:val="CBDC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040D15"/>
    <w:multiLevelType w:val="multilevel"/>
    <w:tmpl w:val="0AC0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C02589"/>
    <w:multiLevelType w:val="multilevel"/>
    <w:tmpl w:val="7484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D91007"/>
    <w:multiLevelType w:val="multilevel"/>
    <w:tmpl w:val="3BAA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9B71B9"/>
    <w:multiLevelType w:val="hybridMultilevel"/>
    <w:tmpl w:val="4CD28E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95024"/>
    <w:multiLevelType w:val="multilevel"/>
    <w:tmpl w:val="9972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7F7FBD"/>
    <w:multiLevelType w:val="multilevel"/>
    <w:tmpl w:val="889C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322A8A"/>
    <w:multiLevelType w:val="multilevel"/>
    <w:tmpl w:val="6622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4D438D"/>
    <w:multiLevelType w:val="multilevel"/>
    <w:tmpl w:val="8B72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A12DE7"/>
    <w:multiLevelType w:val="multilevel"/>
    <w:tmpl w:val="7468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803132"/>
    <w:multiLevelType w:val="multilevel"/>
    <w:tmpl w:val="F57E7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88569D6"/>
    <w:multiLevelType w:val="hybridMultilevel"/>
    <w:tmpl w:val="03AC41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53878"/>
    <w:multiLevelType w:val="multilevel"/>
    <w:tmpl w:val="F57E7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74B1DF6"/>
    <w:multiLevelType w:val="multilevel"/>
    <w:tmpl w:val="510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7E369FB"/>
    <w:multiLevelType w:val="multilevel"/>
    <w:tmpl w:val="278E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AA36C90"/>
    <w:multiLevelType w:val="multilevel"/>
    <w:tmpl w:val="1C3E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9E0EFF"/>
    <w:multiLevelType w:val="multilevel"/>
    <w:tmpl w:val="15B8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53353E"/>
    <w:multiLevelType w:val="multilevel"/>
    <w:tmpl w:val="A6CA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BA222B"/>
    <w:multiLevelType w:val="multilevel"/>
    <w:tmpl w:val="FCC8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CC66802"/>
    <w:multiLevelType w:val="multilevel"/>
    <w:tmpl w:val="BFEE9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3F0AB8"/>
    <w:multiLevelType w:val="multilevel"/>
    <w:tmpl w:val="D60A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1996EF3"/>
    <w:multiLevelType w:val="multilevel"/>
    <w:tmpl w:val="F57E7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50B1883"/>
    <w:multiLevelType w:val="multilevel"/>
    <w:tmpl w:val="3190E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5483BFF"/>
    <w:multiLevelType w:val="multilevel"/>
    <w:tmpl w:val="E4F0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2057755"/>
    <w:multiLevelType w:val="multilevel"/>
    <w:tmpl w:val="81EC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FC4331"/>
    <w:multiLevelType w:val="multilevel"/>
    <w:tmpl w:val="C410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F761C2D"/>
    <w:multiLevelType w:val="multilevel"/>
    <w:tmpl w:val="5C0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9067669">
    <w:abstractNumId w:val="39"/>
  </w:num>
  <w:num w:numId="2" w16cid:durableId="170878631">
    <w:abstractNumId w:val="33"/>
  </w:num>
  <w:num w:numId="3" w16cid:durableId="1114597667">
    <w:abstractNumId w:val="2"/>
  </w:num>
  <w:num w:numId="4" w16cid:durableId="1899053924">
    <w:abstractNumId w:val="23"/>
  </w:num>
  <w:num w:numId="5" w16cid:durableId="2049913327">
    <w:abstractNumId w:val="9"/>
  </w:num>
  <w:num w:numId="6" w16cid:durableId="1355230603">
    <w:abstractNumId w:val="37"/>
  </w:num>
  <w:num w:numId="7" w16cid:durableId="1183474659">
    <w:abstractNumId w:val="38"/>
  </w:num>
  <w:num w:numId="8" w16cid:durableId="2046827685">
    <w:abstractNumId w:val="19"/>
  </w:num>
  <w:num w:numId="9" w16cid:durableId="48962258">
    <w:abstractNumId w:val="17"/>
  </w:num>
  <w:num w:numId="10" w16cid:durableId="797720763">
    <w:abstractNumId w:val="16"/>
  </w:num>
  <w:num w:numId="11" w16cid:durableId="1339383095">
    <w:abstractNumId w:val="3"/>
  </w:num>
  <w:num w:numId="12" w16cid:durableId="1407921929">
    <w:abstractNumId w:val="11"/>
  </w:num>
  <w:num w:numId="13" w16cid:durableId="1386485280">
    <w:abstractNumId w:val="36"/>
  </w:num>
  <w:num w:numId="14" w16cid:durableId="25378035">
    <w:abstractNumId w:val="0"/>
  </w:num>
  <w:num w:numId="15" w16cid:durableId="35273770">
    <w:abstractNumId w:val="1"/>
  </w:num>
  <w:num w:numId="16" w16cid:durableId="1397777327">
    <w:abstractNumId w:val="13"/>
  </w:num>
  <w:num w:numId="17" w16cid:durableId="155070071">
    <w:abstractNumId w:val="4"/>
  </w:num>
  <w:num w:numId="18" w16cid:durableId="877548710">
    <w:abstractNumId w:val="8"/>
  </w:num>
  <w:num w:numId="19" w16cid:durableId="736896721">
    <w:abstractNumId w:val="10"/>
  </w:num>
  <w:num w:numId="20" w16cid:durableId="223027956">
    <w:abstractNumId w:val="22"/>
  </w:num>
  <w:num w:numId="21" w16cid:durableId="1808159386">
    <w:abstractNumId w:val="18"/>
  </w:num>
  <w:num w:numId="22" w16cid:durableId="1354453525">
    <w:abstractNumId w:val="25"/>
  </w:num>
  <w:num w:numId="23" w16cid:durableId="588659076">
    <w:abstractNumId w:val="20"/>
  </w:num>
  <w:num w:numId="24" w16cid:durableId="733040447">
    <w:abstractNumId w:val="28"/>
  </w:num>
  <w:num w:numId="25" w16cid:durableId="174343446">
    <w:abstractNumId w:val="32"/>
  </w:num>
  <w:num w:numId="26" w16cid:durableId="679509766">
    <w:abstractNumId w:val="31"/>
  </w:num>
  <w:num w:numId="27" w16cid:durableId="1567572810">
    <w:abstractNumId w:val="30"/>
  </w:num>
  <w:num w:numId="28" w16cid:durableId="504442381">
    <w:abstractNumId w:val="14"/>
  </w:num>
  <w:num w:numId="29" w16cid:durableId="1057507982">
    <w:abstractNumId w:val="40"/>
  </w:num>
  <w:num w:numId="30" w16cid:durableId="425421647">
    <w:abstractNumId w:val="29"/>
  </w:num>
  <w:num w:numId="31" w16cid:durableId="555318030">
    <w:abstractNumId w:val="6"/>
  </w:num>
  <w:num w:numId="32" w16cid:durableId="1315797443">
    <w:abstractNumId w:val="12"/>
  </w:num>
  <w:num w:numId="33" w16cid:durableId="1716923496">
    <w:abstractNumId w:val="21"/>
  </w:num>
  <w:num w:numId="34" w16cid:durableId="742801020">
    <w:abstractNumId w:val="34"/>
  </w:num>
  <w:num w:numId="35" w16cid:durableId="868377671">
    <w:abstractNumId w:val="26"/>
  </w:num>
  <w:num w:numId="36" w16cid:durableId="278420369">
    <w:abstractNumId w:val="7"/>
  </w:num>
  <w:num w:numId="37" w16cid:durableId="542250021">
    <w:abstractNumId w:val="5"/>
  </w:num>
  <w:num w:numId="38" w16cid:durableId="2116317132">
    <w:abstractNumId w:val="24"/>
  </w:num>
  <w:num w:numId="39" w16cid:durableId="1142772113">
    <w:abstractNumId w:val="35"/>
  </w:num>
  <w:num w:numId="40" w16cid:durableId="1293318641">
    <w:abstractNumId w:val="15"/>
  </w:num>
  <w:num w:numId="41" w16cid:durableId="972490420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AE"/>
    <w:rsid w:val="0000006D"/>
    <w:rsid w:val="0000069B"/>
    <w:rsid w:val="00002D0A"/>
    <w:rsid w:val="00003041"/>
    <w:rsid w:val="00004B94"/>
    <w:rsid w:val="00005923"/>
    <w:rsid w:val="00020F02"/>
    <w:rsid w:val="00025111"/>
    <w:rsid w:val="00027C54"/>
    <w:rsid w:val="00030531"/>
    <w:rsid w:val="00036851"/>
    <w:rsid w:val="000418AF"/>
    <w:rsid w:val="00046AF4"/>
    <w:rsid w:val="00050377"/>
    <w:rsid w:val="00053F49"/>
    <w:rsid w:val="00057E8D"/>
    <w:rsid w:val="00060298"/>
    <w:rsid w:val="00065D9B"/>
    <w:rsid w:val="00082D67"/>
    <w:rsid w:val="0008764F"/>
    <w:rsid w:val="00092159"/>
    <w:rsid w:val="0009533A"/>
    <w:rsid w:val="000A2660"/>
    <w:rsid w:val="000A274E"/>
    <w:rsid w:val="000A2AEC"/>
    <w:rsid w:val="000B6DC3"/>
    <w:rsid w:val="000C2889"/>
    <w:rsid w:val="000D09B9"/>
    <w:rsid w:val="000D1BFB"/>
    <w:rsid w:val="000D21EB"/>
    <w:rsid w:val="000D5218"/>
    <w:rsid w:val="000D5938"/>
    <w:rsid w:val="000D6E1C"/>
    <w:rsid w:val="000E1287"/>
    <w:rsid w:val="000E66CA"/>
    <w:rsid w:val="000F03BD"/>
    <w:rsid w:val="000F48FA"/>
    <w:rsid w:val="000F7909"/>
    <w:rsid w:val="001002CF"/>
    <w:rsid w:val="00103F3E"/>
    <w:rsid w:val="001139DB"/>
    <w:rsid w:val="001142E1"/>
    <w:rsid w:val="00126ACA"/>
    <w:rsid w:val="0014121C"/>
    <w:rsid w:val="00147264"/>
    <w:rsid w:val="001479DE"/>
    <w:rsid w:val="001631C4"/>
    <w:rsid w:val="00164B41"/>
    <w:rsid w:val="00173455"/>
    <w:rsid w:val="001734D8"/>
    <w:rsid w:val="00174C78"/>
    <w:rsid w:val="001771FD"/>
    <w:rsid w:val="00196219"/>
    <w:rsid w:val="001A5467"/>
    <w:rsid w:val="001B1683"/>
    <w:rsid w:val="001B69B4"/>
    <w:rsid w:val="001B7FD0"/>
    <w:rsid w:val="001C0BCD"/>
    <w:rsid w:val="001C3198"/>
    <w:rsid w:val="001C7EBA"/>
    <w:rsid w:val="001D17BA"/>
    <w:rsid w:val="001D38C3"/>
    <w:rsid w:val="001D754E"/>
    <w:rsid w:val="001E2C10"/>
    <w:rsid w:val="001E5AFC"/>
    <w:rsid w:val="001E7AA5"/>
    <w:rsid w:val="001F4EAD"/>
    <w:rsid w:val="002109C8"/>
    <w:rsid w:val="00226056"/>
    <w:rsid w:val="00234E9E"/>
    <w:rsid w:val="00243F44"/>
    <w:rsid w:val="00246318"/>
    <w:rsid w:val="00251F58"/>
    <w:rsid w:val="002604B0"/>
    <w:rsid w:val="00261097"/>
    <w:rsid w:val="00276741"/>
    <w:rsid w:val="00276AE5"/>
    <w:rsid w:val="002860F3"/>
    <w:rsid w:val="00286DC7"/>
    <w:rsid w:val="00287578"/>
    <w:rsid w:val="0029206C"/>
    <w:rsid w:val="00292500"/>
    <w:rsid w:val="00296FCF"/>
    <w:rsid w:val="002A2F78"/>
    <w:rsid w:val="002B0706"/>
    <w:rsid w:val="002B1BB0"/>
    <w:rsid w:val="002B53BC"/>
    <w:rsid w:val="002C34FC"/>
    <w:rsid w:val="002C359D"/>
    <w:rsid w:val="002D4EDA"/>
    <w:rsid w:val="002D67C5"/>
    <w:rsid w:val="002F23A0"/>
    <w:rsid w:val="002F52F4"/>
    <w:rsid w:val="00300E5B"/>
    <w:rsid w:val="0031476D"/>
    <w:rsid w:val="003147EF"/>
    <w:rsid w:val="00317E63"/>
    <w:rsid w:val="003256F5"/>
    <w:rsid w:val="00326651"/>
    <w:rsid w:val="00332122"/>
    <w:rsid w:val="00342664"/>
    <w:rsid w:val="00352FDD"/>
    <w:rsid w:val="00355502"/>
    <w:rsid w:val="003555C6"/>
    <w:rsid w:val="00371C1D"/>
    <w:rsid w:val="00391682"/>
    <w:rsid w:val="003A3EDE"/>
    <w:rsid w:val="003B2357"/>
    <w:rsid w:val="003D01B8"/>
    <w:rsid w:val="003D6C55"/>
    <w:rsid w:val="003E1C91"/>
    <w:rsid w:val="003E7999"/>
    <w:rsid w:val="003F354F"/>
    <w:rsid w:val="003F3E04"/>
    <w:rsid w:val="004122B7"/>
    <w:rsid w:val="004215D7"/>
    <w:rsid w:val="00426577"/>
    <w:rsid w:val="004268BA"/>
    <w:rsid w:val="00426C25"/>
    <w:rsid w:val="0043722E"/>
    <w:rsid w:val="00437CE8"/>
    <w:rsid w:val="00446CF0"/>
    <w:rsid w:val="00447D6D"/>
    <w:rsid w:val="00455634"/>
    <w:rsid w:val="00460E6E"/>
    <w:rsid w:val="004625FF"/>
    <w:rsid w:val="00462812"/>
    <w:rsid w:val="004720E0"/>
    <w:rsid w:val="004760B6"/>
    <w:rsid w:val="004914A1"/>
    <w:rsid w:val="004A5C5F"/>
    <w:rsid w:val="004A68F9"/>
    <w:rsid w:val="004A739C"/>
    <w:rsid w:val="004B2B51"/>
    <w:rsid w:val="004B670B"/>
    <w:rsid w:val="004C5952"/>
    <w:rsid w:val="004C6BA3"/>
    <w:rsid w:val="004D6FF9"/>
    <w:rsid w:val="004E11AC"/>
    <w:rsid w:val="004E3F57"/>
    <w:rsid w:val="004E42A5"/>
    <w:rsid w:val="004E78F0"/>
    <w:rsid w:val="004F2060"/>
    <w:rsid w:val="004F2BB4"/>
    <w:rsid w:val="004F3FC0"/>
    <w:rsid w:val="004F56CC"/>
    <w:rsid w:val="004F79E4"/>
    <w:rsid w:val="005049D8"/>
    <w:rsid w:val="005079DB"/>
    <w:rsid w:val="00507FA4"/>
    <w:rsid w:val="00512723"/>
    <w:rsid w:val="00514DE8"/>
    <w:rsid w:val="00523771"/>
    <w:rsid w:val="005259D4"/>
    <w:rsid w:val="005277BD"/>
    <w:rsid w:val="00530F77"/>
    <w:rsid w:val="00531D09"/>
    <w:rsid w:val="00536B72"/>
    <w:rsid w:val="00546C31"/>
    <w:rsid w:val="005554E5"/>
    <w:rsid w:val="005600BF"/>
    <w:rsid w:val="00562BD9"/>
    <w:rsid w:val="00564C7F"/>
    <w:rsid w:val="005655B2"/>
    <w:rsid w:val="00577741"/>
    <w:rsid w:val="005807D6"/>
    <w:rsid w:val="00583CD9"/>
    <w:rsid w:val="00590142"/>
    <w:rsid w:val="00591A85"/>
    <w:rsid w:val="005952B3"/>
    <w:rsid w:val="00596B48"/>
    <w:rsid w:val="005A0F1C"/>
    <w:rsid w:val="005A65E6"/>
    <w:rsid w:val="005B3347"/>
    <w:rsid w:val="005B589D"/>
    <w:rsid w:val="005C0D27"/>
    <w:rsid w:val="005C262B"/>
    <w:rsid w:val="005D2CF4"/>
    <w:rsid w:val="005D380F"/>
    <w:rsid w:val="005D3F6C"/>
    <w:rsid w:val="005D4AC8"/>
    <w:rsid w:val="005F0942"/>
    <w:rsid w:val="005F2BE9"/>
    <w:rsid w:val="005F6396"/>
    <w:rsid w:val="005F68E1"/>
    <w:rsid w:val="005F7AE2"/>
    <w:rsid w:val="006024BC"/>
    <w:rsid w:val="0060647D"/>
    <w:rsid w:val="006117FB"/>
    <w:rsid w:val="006120B7"/>
    <w:rsid w:val="0062269E"/>
    <w:rsid w:val="0062308D"/>
    <w:rsid w:val="00624066"/>
    <w:rsid w:val="006241B9"/>
    <w:rsid w:val="006253DD"/>
    <w:rsid w:val="00636521"/>
    <w:rsid w:val="0064291F"/>
    <w:rsid w:val="00646709"/>
    <w:rsid w:val="00652FED"/>
    <w:rsid w:val="006651D7"/>
    <w:rsid w:val="006733F2"/>
    <w:rsid w:val="006820A9"/>
    <w:rsid w:val="00682160"/>
    <w:rsid w:val="0068309B"/>
    <w:rsid w:val="00685BEB"/>
    <w:rsid w:val="00687CB7"/>
    <w:rsid w:val="00691793"/>
    <w:rsid w:val="00692A1A"/>
    <w:rsid w:val="006A033F"/>
    <w:rsid w:val="006A2F23"/>
    <w:rsid w:val="006A6EC6"/>
    <w:rsid w:val="006B1090"/>
    <w:rsid w:val="006B4274"/>
    <w:rsid w:val="006C7187"/>
    <w:rsid w:val="006D27BB"/>
    <w:rsid w:val="006E168F"/>
    <w:rsid w:val="006E2982"/>
    <w:rsid w:val="006E2E33"/>
    <w:rsid w:val="006E7D38"/>
    <w:rsid w:val="006F24AA"/>
    <w:rsid w:val="006F36E4"/>
    <w:rsid w:val="006F6F1A"/>
    <w:rsid w:val="0070032B"/>
    <w:rsid w:val="007050C8"/>
    <w:rsid w:val="007133AF"/>
    <w:rsid w:val="007165BC"/>
    <w:rsid w:val="00720CA8"/>
    <w:rsid w:val="00726A3A"/>
    <w:rsid w:val="0072724F"/>
    <w:rsid w:val="00734971"/>
    <w:rsid w:val="007503FB"/>
    <w:rsid w:val="0076161C"/>
    <w:rsid w:val="00763EF4"/>
    <w:rsid w:val="00767019"/>
    <w:rsid w:val="0076717F"/>
    <w:rsid w:val="00777099"/>
    <w:rsid w:val="00785D28"/>
    <w:rsid w:val="00791E87"/>
    <w:rsid w:val="0079463D"/>
    <w:rsid w:val="007A3FCF"/>
    <w:rsid w:val="007A64A7"/>
    <w:rsid w:val="007A79E8"/>
    <w:rsid w:val="007A7A55"/>
    <w:rsid w:val="007C2AB5"/>
    <w:rsid w:val="007C702C"/>
    <w:rsid w:val="007D036C"/>
    <w:rsid w:val="007D2B31"/>
    <w:rsid w:val="007E38C6"/>
    <w:rsid w:val="007F514B"/>
    <w:rsid w:val="007F6813"/>
    <w:rsid w:val="00800D95"/>
    <w:rsid w:val="008025A8"/>
    <w:rsid w:val="00803E22"/>
    <w:rsid w:val="0080438E"/>
    <w:rsid w:val="00805D70"/>
    <w:rsid w:val="00817B34"/>
    <w:rsid w:val="00821E34"/>
    <w:rsid w:val="00827084"/>
    <w:rsid w:val="0082723C"/>
    <w:rsid w:val="00831503"/>
    <w:rsid w:val="00832B91"/>
    <w:rsid w:val="008331AB"/>
    <w:rsid w:val="00836404"/>
    <w:rsid w:val="0083799B"/>
    <w:rsid w:val="00854536"/>
    <w:rsid w:val="00860A87"/>
    <w:rsid w:val="00875546"/>
    <w:rsid w:val="0087576D"/>
    <w:rsid w:val="0088052C"/>
    <w:rsid w:val="008873CF"/>
    <w:rsid w:val="008928B1"/>
    <w:rsid w:val="00894443"/>
    <w:rsid w:val="00896F4F"/>
    <w:rsid w:val="0089798D"/>
    <w:rsid w:val="008A6F44"/>
    <w:rsid w:val="008B5CEC"/>
    <w:rsid w:val="008B7116"/>
    <w:rsid w:val="008B77DE"/>
    <w:rsid w:val="008C2C52"/>
    <w:rsid w:val="008C50B0"/>
    <w:rsid w:val="008C5EAE"/>
    <w:rsid w:val="008D0844"/>
    <w:rsid w:val="008D11DD"/>
    <w:rsid w:val="008D655B"/>
    <w:rsid w:val="008F1ED4"/>
    <w:rsid w:val="008F2069"/>
    <w:rsid w:val="008F6988"/>
    <w:rsid w:val="00900C4E"/>
    <w:rsid w:val="00901573"/>
    <w:rsid w:val="009016C8"/>
    <w:rsid w:val="00913C99"/>
    <w:rsid w:val="00914397"/>
    <w:rsid w:val="00917101"/>
    <w:rsid w:val="00920F11"/>
    <w:rsid w:val="009217A6"/>
    <w:rsid w:val="009350A6"/>
    <w:rsid w:val="00937ACE"/>
    <w:rsid w:val="00951150"/>
    <w:rsid w:val="00951558"/>
    <w:rsid w:val="009542E0"/>
    <w:rsid w:val="00954909"/>
    <w:rsid w:val="0095513C"/>
    <w:rsid w:val="00962829"/>
    <w:rsid w:val="00966CB6"/>
    <w:rsid w:val="00976AF0"/>
    <w:rsid w:val="00981F40"/>
    <w:rsid w:val="009825A3"/>
    <w:rsid w:val="00993D44"/>
    <w:rsid w:val="009B164A"/>
    <w:rsid w:val="009B659A"/>
    <w:rsid w:val="009C1B6D"/>
    <w:rsid w:val="009E1243"/>
    <w:rsid w:val="009E1A72"/>
    <w:rsid w:val="009E5BB4"/>
    <w:rsid w:val="009E73AF"/>
    <w:rsid w:val="00A11119"/>
    <w:rsid w:val="00A1331E"/>
    <w:rsid w:val="00A13C35"/>
    <w:rsid w:val="00A160F7"/>
    <w:rsid w:val="00A20742"/>
    <w:rsid w:val="00A246C9"/>
    <w:rsid w:val="00A2767E"/>
    <w:rsid w:val="00A337A6"/>
    <w:rsid w:val="00A33F1F"/>
    <w:rsid w:val="00A43B24"/>
    <w:rsid w:val="00A473D8"/>
    <w:rsid w:val="00A61A0B"/>
    <w:rsid w:val="00A72DE8"/>
    <w:rsid w:val="00A762B5"/>
    <w:rsid w:val="00A76453"/>
    <w:rsid w:val="00A826FC"/>
    <w:rsid w:val="00A87F7A"/>
    <w:rsid w:val="00A93925"/>
    <w:rsid w:val="00A94ED8"/>
    <w:rsid w:val="00A95393"/>
    <w:rsid w:val="00AA7E21"/>
    <w:rsid w:val="00AC407F"/>
    <w:rsid w:val="00AE26F7"/>
    <w:rsid w:val="00AE5BCA"/>
    <w:rsid w:val="00AE67B2"/>
    <w:rsid w:val="00AF4BE7"/>
    <w:rsid w:val="00B04A9D"/>
    <w:rsid w:val="00B116FC"/>
    <w:rsid w:val="00B13F2F"/>
    <w:rsid w:val="00B14159"/>
    <w:rsid w:val="00B20016"/>
    <w:rsid w:val="00B254DF"/>
    <w:rsid w:val="00B3224F"/>
    <w:rsid w:val="00B3710C"/>
    <w:rsid w:val="00B37BF0"/>
    <w:rsid w:val="00B40075"/>
    <w:rsid w:val="00B40266"/>
    <w:rsid w:val="00B4761F"/>
    <w:rsid w:val="00B52124"/>
    <w:rsid w:val="00B560AA"/>
    <w:rsid w:val="00B564CA"/>
    <w:rsid w:val="00B56F75"/>
    <w:rsid w:val="00B67D40"/>
    <w:rsid w:val="00B845D9"/>
    <w:rsid w:val="00B860E6"/>
    <w:rsid w:val="00B936CE"/>
    <w:rsid w:val="00B94BB8"/>
    <w:rsid w:val="00B94F7C"/>
    <w:rsid w:val="00B95543"/>
    <w:rsid w:val="00BA32DA"/>
    <w:rsid w:val="00BA33B2"/>
    <w:rsid w:val="00BA5F79"/>
    <w:rsid w:val="00BA6D3B"/>
    <w:rsid w:val="00BA7638"/>
    <w:rsid w:val="00BB1AF8"/>
    <w:rsid w:val="00BB313A"/>
    <w:rsid w:val="00BB654E"/>
    <w:rsid w:val="00BC0374"/>
    <w:rsid w:val="00BC0AFA"/>
    <w:rsid w:val="00BC112B"/>
    <w:rsid w:val="00BC6ED0"/>
    <w:rsid w:val="00BD65EE"/>
    <w:rsid w:val="00BE0873"/>
    <w:rsid w:val="00BE4728"/>
    <w:rsid w:val="00BF3507"/>
    <w:rsid w:val="00C01E2E"/>
    <w:rsid w:val="00C07319"/>
    <w:rsid w:val="00C2640E"/>
    <w:rsid w:val="00C332FD"/>
    <w:rsid w:val="00C41607"/>
    <w:rsid w:val="00C467F3"/>
    <w:rsid w:val="00C4754D"/>
    <w:rsid w:val="00C47719"/>
    <w:rsid w:val="00C504D9"/>
    <w:rsid w:val="00C5051F"/>
    <w:rsid w:val="00C575A6"/>
    <w:rsid w:val="00C62A52"/>
    <w:rsid w:val="00C72102"/>
    <w:rsid w:val="00C736A2"/>
    <w:rsid w:val="00C77637"/>
    <w:rsid w:val="00C81F94"/>
    <w:rsid w:val="00C83BA8"/>
    <w:rsid w:val="00C8617A"/>
    <w:rsid w:val="00CA0CE1"/>
    <w:rsid w:val="00CA3C9A"/>
    <w:rsid w:val="00CB70DE"/>
    <w:rsid w:val="00CC10DE"/>
    <w:rsid w:val="00CC5402"/>
    <w:rsid w:val="00CD3702"/>
    <w:rsid w:val="00CD3A6F"/>
    <w:rsid w:val="00CD3C17"/>
    <w:rsid w:val="00CE5285"/>
    <w:rsid w:val="00CF49F7"/>
    <w:rsid w:val="00D01C7D"/>
    <w:rsid w:val="00D02056"/>
    <w:rsid w:val="00D2199A"/>
    <w:rsid w:val="00D33FE2"/>
    <w:rsid w:val="00D351FE"/>
    <w:rsid w:val="00D4689E"/>
    <w:rsid w:val="00D47CF5"/>
    <w:rsid w:val="00D52419"/>
    <w:rsid w:val="00D5381D"/>
    <w:rsid w:val="00D6112A"/>
    <w:rsid w:val="00D6175A"/>
    <w:rsid w:val="00D679A6"/>
    <w:rsid w:val="00D776A1"/>
    <w:rsid w:val="00DB1E7D"/>
    <w:rsid w:val="00DB5182"/>
    <w:rsid w:val="00DB5B6C"/>
    <w:rsid w:val="00DB6C06"/>
    <w:rsid w:val="00DC3222"/>
    <w:rsid w:val="00DD074F"/>
    <w:rsid w:val="00DD084C"/>
    <w:rsid w:val="00DD5E6E"/>
    <w:rsid w:val="00DD667F"/>
    <w:rsid w:val="00DD7E52"/>
    <w:rsid w:val="00DE0197"/>
    <w:rsid w:val="00DE265C"/>
    <w:rsid w:val="00DE652B"/>
    <w:rsid w:val="00DF3293"/>
    <w:rsid w:val="00DF5CB6"/>
    <w:rsid w:val="00E00D07"/>
    <w:rsid w:val="00E04C5E"/>
    <w:rsid w:val="00E126E6"/>
    <w:rsid w:val="00E12BCE"/>
    <w:rsid w:val="00E13F8A"/>
    <w:rsid w:val="00E176D4"/>
    <w:rsid w:val="00E23475"/>
    <w:rsid w:val="00E236C5"/>
    <w:rsid w:val="00E26EFE"/>
    <w:rsid w:val="00E3431A"/>
    <w:rsid w:val="00E351E5"/>
    <w:rsid w:val="00E40B10"/>
    <w:rsid w:val="00E567FD"/>
    <w:rsid w:val="00E568A4"/>
    <w:rsid w:val="00E5798A"/>
    <w:rsid w:val="00E6241E"/>
    <w:rsid w:val="00E64B65"/>
    <w:rsid w:val="00E76D19"/>
    <w:rsid w:val="00E80462"/>
    <w:rsid w:val="00E859B4"/>
    <w:rsid w:val="00E91C84"/>
    <w:rsid w:val="00E92EEC"/>
    <w:rsid w:val="00E93FC9"/>
    <w:rsid w:val="00E94400"/>
    <w:rsid w:val="00EA5A98"/>
    <w:rsid w:val="00EA5F11"/>
    <w:rsid w:val="00EC0E79"/>
    <w:rsid w:val="00EC4D3B"/>
    <w:rsid w:val="00ED3DBD"/>
    <w:rsid w:val="00ED4132"/>
    <w:rsid w:val="00ED6891"/>
    <w:rsid w:val="00EE473A"/>
    <w:rsid w:val="00EE4F0F"/>
    <w:rsid w:val="00EF6B52"/>
    <w:rsid w:val="00F07F2A"/>
    <w:rsid w:val="00F10BE0"/>
    <w:rsid w:val="00F148A1"/>
    <w:rsid w:val="00F16780"/>
    <w:rsid w:val="00F21282"/>
    <w:rsid w:val="00F2233E"/>
    <w:rsid w:val="00F2693C"/>
    <w:rsid w:val="00F31B85"/>
    <w:rsid w:val="00F37D70"/>
    <w:rsid w:val="00F61F3F"/>
    <w:rsid w:val="00F633A8"/>
    <w:rsid w:val="00F72E2E"/>
    <w:rsid w:val="00F73EE7"/>
    <w:rsid w:val="00F743DC"/>
    <w:rsid w:val="00F7749B"/>
    <w:rsid w:val="00F8011E"/>
    <w:rsid w:val="00F82468"/>
    <w:rsid w:val="00F82CDA"/>
    <w:rsid w:val="00F9012D"/>
    <w:rsid w:val="00F9191C"/>
    <w:rsid w:val="00F94B96"/>
    <w:rsid w:val="00FA3E1E"/>
    <w:rsid w:val="00FB3C70"/>
    <w:rsid w:val="00FE316A"/>
    <w:rsid w:val="00FE4DF3"/>
    <w:rsid w:val="00FF042A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E9BE6"/>
  <w15:chartTrackingRefBased/>
  <w15:docId w15:val="{0F49C173-D705-4756-9084-529C4EBB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EA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E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01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12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6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C5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6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C55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6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6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6F4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F44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85B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25F26-A9BB-4200-9F84-6C2CC8A6E6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Pages>7</Pages>
  <Words>1259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Jensen</dc:creator>
  <cp:keywords/>
  <dc:description/>
  <cp:lastModifiedBy>Ina Jensen</cp:lastModifiedBy>
  <cp:revision>149</cp:revision>
  <cp:lastPrinted>2026-07-01T11:48:00Z</cp:lastPrinted>
  <dcterms:created xsi:type="dcterms:W3CDTF">2026-06-30T07:26:00Z</dcterms:created>
  <dcterms:modified xsi:type="dcterms:W3CDTF">2026-08-19T06:20:00Z</dcterms:modified>
</cp:coreProperties>
</file>