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5F6273" w14:paraId="64098BB2" w14:textId="77777777" w:rsidTr="003A0A25">
        <w:tc>
          <w:tcPr>
            <w:tcW w:w="453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3687"/>
            </w:tblGrid>
            <w:tr w:rsidR="00F44001" w:rsidRPr="005F6273" w14:paraId="57498064" w14:textId="77777777" w:rsidTr="00A118FA">
              <w:trPr>
                <w:trHeight w:val="751"/>
              </w:trPr>
              <w:tc>
                <w:tcPr>
                  <w:tcW w:w="6267" w:type="dxa"/>
                </w:tcPr>
                <w:p w14:paraId="106CCBB3" w14:textId="77777777" w:rsidR="00F44001" w:rsidRPr="004B4233" w:rsidRDefault="00F44001" w:rsidP="00B92662">
                  <w:pPr>
                    <w:tabs>
                      <w:tab w:val="left" w:pos="7230"/>
                    </w:tabs>
                    <w:rPr>
                      <w:rFonts w:cs="Arial"/>
                      <w:color w:val="FF0000"/>
                      <w:sz w:val="36"/>
                      <w:szCs w:val="36"/>
                      <w:lang w:val="en-US"/>
                    </w:rPr>
                  </w:pPr>
                </w:p>
              </w:tc>
              <w:tc>
                <w:tcPr>
                  <w:tcW w:w="3687" w:type="dxa"/>
                </w:tcPr>
                <w:p w14:paraId="38CF57B6" w14:textId="2A012FD8" w:rsidR="00027D3B" w:rsidRPr="00C01645" w:rsidRDefault="00A118FA" w:rsidP="004D773D">
                  <w:pPr>
                    <w:tabs>
                      <w:tab w:val="left" w:pos="7230"/>
                    </w:tabs>
                    <w:rPr>
                      <w:rFonts w:cs="Arial"/>
                      <w:color w:val="211A52"/>
                      <w:sz w:val="16"/>
                      <w:szCs w:val="16"/>
                    </w:rPr>
                  </w:pPr>
                  <w:r w:rsidRPr="00C01645">
                    <w:rPr>
                      <w:rFonts w:cs="Arial"/>
                      <w:b/>
                      <w:color w:val="211A52"/>
                      <w:sz w:val="16"/>
                      <w:szCs w:val="16"/>
                    </w:rPr>
                    <w:t>Institut for Medicin og Sundhedsteknologi</w:t>
                  </w:r>
                </w:p>
                <w:p w14:paraId="03F7DF98" w14:textId="1DEA9F78" w:rsidR="00F44001" w:rsidRPr="008A1D47" w:rsidRDefault="00180E07" w:rsidP="008A1D47">
                  <w:pPr>
                    <w:tabs>
                      <w:tab w:val="left" w:pos="7230"/>
                    </w:tabs>
                    <w:spacing w:before="120"/>
                    <w:ind w:left="360"/>
                    <w:rPr>
                      <w:rFonts w:cs="Arial"/>
                      <w:color w:val="211A52"/>
                      <w:sz w:val="16"/>
                      <w:szCs w:val="16"/>
                    </w:rPr>
                  </w:pPr>
                  <w:r>
                    <w:rPr>
                      <w:rFonts w:cs="Arial"/>
                      <w:color w:val="211A52"/>
                      <w:sz w:val="16"/>
                      <w:szCs w:val="16"/>
                    </w:rPr>
                    <w:t>15</w:t>
                  </w:r>
                  <w:r w:rsidR="008A1D47">
                    <w:rPr>
                      <w:rFonts w:cs="Arial"/>
                      <w:color w:val="211A52"/>
                      <w:sz w:val="16"/>
                      <w:szCs w:val="16"/>
                    </w:rPr>
                    <w:t>.</w:t>
                  </w:r>
                  <w:r w:rsidR="000E2657" w:rsidRPr="008A1D47">
                    <w:rPr>
                      <w:rFonts w:cs="Arial"/>
                      <w:color w:val="211A52"/>
                      <w:sz w:val="16"/>
                      <w:szCs w:val="16"/>
                    </w:rPr>
                    <w:t>november 202</w:t>
                  </w:r>
                  <w:r>
                    <w:rPr>
                      <w:rFonts w:cs="Arial"/>
                      <w:color w:val="211A52"/>
                      <w:sz w:val="16"/>
                      <w:szCs w:val="16"/>
                    </w:rPr>
                    <w:t>4</w:t>
                  </w:r>
                </w:p>
              </w:tc>
            </w:tr>
          </w:tbl>
          <w:p w14:paraId="39CF62AE" w14:textId="77777777" w:rsidR="00FD7757" w:rsidRPr="00C01645" w:rsidRDefault="00FD7757" w:rsidP="00B92662">
            <w:pPr>
              <w:tabs>
                <w:tab w:val="left" w:pos="7230"/>
              </w:tabs>
              <w:rPr>
                <w:rFonts w:cs="Arial"/>
                <w:szCs w:val="20"/>
              </w:rPr>
            </w:pPr>
          </w:p>
        </w:tc>
      </w:tr>
    </w:tbl>
    <w:p w14:paraId="354E2501" w14:textId="454553D4" w:rsidR="001A7B73" w:rsidRDefault="004721E1" w:rsidP="00403219">
      <w:pPr>
        <w:tabs>
          <w:tab w:val="left" w:pos="7230"/>
        </w:tabs>
        <w:jc w:val="center"/>
        <w:rPr>
          <w:rFonts w:cs="Arial"/>
          <w:b/>
          <w:color w:val="1F497D" w:themeColor="text2"/>
          <w:sz w:val="19"/>
          <w:szCs w:val="19"/>
        </w:rPr>
      </w:pPr>
      <w:r>
        <w:rPr>
          <w:rFonts w:cs="Arial"/>
          <w:b/>
          <w:sz w:val="28"/>
          <w:szCs w:val="28"/>
        </w:rPr>
        <w:t xml:space="preserve">Referat af </w:t>
      </w:r>
      <w:r w:rsidR="008E176E" w:rsidRPr="00F903FC">
        <w:rPr>
          <w:rFonts w:cs="Arial"/>
          <w:b/>
          <w:sz w:val="28"/>
          <w:szCs w:val="28"/>
        </w:rPr>
        <w:t xml:space="preserve">møde i Aftagerpanelet for </w:t>
      </w:r>
      <w:r w:rsidR="000E2657" w:rsidRPr="00F903FC">
        <w:rPr>
          <w:rFonts w:cs="Arial"/>
          <w:b/>
          <w:sz w:val="28"/>
          <w:szCs w:val="28"/>
        </w:rPr>
        <w:t xml:space="preserve">de sundhedsvidenskabelige uddannelser, </w:t>
      </w:r>
      <w:r w:rsidR="008E176E" w:rsidRPr="00F903FC">
        <w:rPr>
          <w:rFonts w:cs="Arial"/>
          <w:b/>
          <w:sz w:val="28"/>
          <w:szCs w:val="28"/>
        </w:rPr>
        <w:t>Aalborg Universitet</w:t>
      </w:r>
    </w:p>
    <w:p w14:paraId="7E60D1B0" w14:textId="77777777" w:rsidR="001776DC" w:rsidRDefault="001776DC" w:rsidP="008D7B73">
      <w:pPr>
        <w:spacing w:after="0" w:line="240" w:lineRule="auto"/>
        <w:rPr>
          <w:rFonts w:cs="Arial"/>
          <w:b/>
          <w:color w:val="1F497D" w:themeColor="text2"/>
          <w:sz w:val="19"/>
          <w:szCs w:val="19"/>
        </w:rPr>
      </w:pPr>
    </w:p>
    <w:p w14:paraId="22C4D44E" w14:textId="5CC9DA2B" w:rsidR="008E176E" w:rsidRDefault="008A1D47" w:rsidP="008D7B73">
      <w:pPr>
        <w:spacing w:after="0" w:line="240" w:lineRule="auto"/>
        <w:rPr>
          <w:rFonts w:cs="Arial"/>
          <w:b/>
          <w:color w:val="1F497D" w:themeColor="text2"/>
          <w:sz w:val="19"/>
          <w:szCs w:val="19"/>
        </w:rPr>
      </w:pPr>
      <w:r>
        <w:rPr>
          <w:rFonts w:cs="Arial"/>
          <w:b/>
          <w:color w:val="1F497D" w:themeColor="text2"/>
          <w:sz w:val="19"/>
          <w:szCs w:val="19"/>
        </w:rPr>
        <w:t xml:space="preserve">Tid: </w:t>
      </w:r>
      <w:proofErr w:type="gramStart"/>
      <w:r w:rsidR="00282134">
        <w:rPr>
          <w:rFonts w:cs="Arial"/>
          <w:b/>
          <w:color w:val="1F497D" w:themeColor="text2"/>
          <w:sz w:val="19"/>
          <w:szCs w:val="19"/>
        </w:rPr>
        <w:t>Fre</w:t>
      </w:r>
      <w:r>
        <w:rPr>
          <w:rFonts w:cs="Arial"/>
          <w:b/>
          <w:color w:val="1F497D" w:themeColor="text2"/>
          <w:sz w:val="19"/>
          <w:szCs w:val="19"/>
        </w:rPr>
        <w:t>dag</w:t>
      </w:r>
      <w:proofErr w:type="gramEnd"/>
      <w:r w:rsidR="00DC15A6" w:rsidRPr="009C471C">
        <w:rPr>
          <w:rFonts w:cs="Arial"/>
          <w:b/>
          <w:color w:val="1F497D" w:themeColor="text2"/>
          <w:sz w:val="19"/>
          <w:szCs w:val="19"/>
        </w:rPr>
        <w:t xml:space="preserve"> d</w:t>
      </w:r>
      <w:r>
        <w:rPr>
          <w:rFonts w:cs="Arial"/>
          <w:b/>
          <w:color w:val="1F497D" w:themeColor="text2"/>
          <w:sz w:val="19"/>
          <w:szCs w:val="19"/>
        </w:rPr>
        <w:t>.</w:t>
      </w:r>
      <w:r w:rsidR="00DC15A6" w:rsidRPr="009C471C">
        <w:rPr>
          <w:rFonts w:cs="Arial"/>
          <w:b/>
          <w:color w:val="1F497D" w:themeColor="text2"/>
          <w:sz w:val="19"/>
          <w:szCs w:val="19"/>
        </w:rPr>
        <w:t xml:space="preserve"> </w:t>
      </w:r>
      <w:r w:rsidR="00282134">
        <w:rPr>
          <w:rFonts w:cs="Arial"/>
          <w:b/>
          <w:color w:val="1F497D" w:themeColor="text2"/>
          <w:sz w:val="19"/>
          <w:szCs w:val="19"/>
        </w:rPr>
        <w:t>15</w:t>
      </w:r>
      <w:r w:rsidR="000E2657">
        <w:rPr>
          <w:rFonts w:cs="Arial"/>
          <w:b/>
          <w:color w:val="1F497D" w:themeColor="text2"/>
          <w:sz w:val="19"/>
          <w:szCs w:val="19"/>
        </w:rPr>
        <w:t xml:space="preserve">. november </w:t>
      </w:r>
      <w:r w:rsidR="009C471C" w:rsidRPr="009C471C">
        <w:rPr>
          <w:rFonts w:cs="Arial"/>
          <w:b/>
          <w:color w:val="1F497D" w:themeColor="text2"/>
          <w:sz w:val="19"/>
          <w:szCs w:val="19"/>
        </w:rPr>
        <w:t>20</w:t>
      </w:r>
      <w:r w:rsidR="000E2657">
        <w:rPr>
          <w:rFonts w:cs="Arial"/>
          <w:b/>
          <w:color w:val="1F497D" w:themeColor="text2"/>
          <w:sz w:val="19"/>
          <w:szCs w:val="19"/>
        </w:rPr>
        <w:t>2</w:t>
      </w:r>
      <w:r w:rsidR="00C51940">
        <w:rPr>
          <w:rFonts w:cs="Arial"/>
          <w:b/>
          <w:color w:val="1F497D" w:themeColor="text2"/>
          <w:sz w:val="19"/>
          <w:szCs w:val="19"/>
        </w:rPr>
        <w:t>4</w:t>
      </w:r>
      <w:r w:rsidR="00DC15A6" w:rsidRPr="009C471C">
        <w:rPr>
          <w:rFonts w:cs="Arial"/>
          <w:b/>
          <w:color w:val="1F497D" w:themeColor="text2"/>
          <w:sz w:val="19"/>
          <w:szCs w:val="19"/>
        </w:rPr>
        <w:t xml:space="preserve">, kl. </w:t>
      </w:r>
      <w:r>
        <w:rPr>
          <w:rFonts w:cs="Arial"/>
          <w:b/>
          <w:color w:val="1F497D" w:themeColor="text2"/>
          <w:sz w:val="19"/>
          <w:szCs w:val="19"/>
        </w:rPr>
        <w:t>12</w:t>
      </w:r>
      <w:r w:rsidR="00DC15A6" w:rsidRPr="009C471C">
        <w:rPr>
          <w:rFonts w:cs="Arial"/>
          <w:b/>
          <w:color w:val="1F497D" w:themeColor="text2"/>
          <w:sz w:val="19"/>
          <w:szCs w:val="19"/>
        </w:rPr>
        <w:t xml:space="preserve">.00 – </w:t>
      </w:r>
      <w:r w:rsidR="005D4F49" w:rsidRPr="009C471C">
        <w:rPr>
          <w:rFonts w:cs="Arial"/>
          <w:b/>
          <w:color w:val="1F497D" w:themeColor="text2"/>
          <w:sz w:val="19"/>
          <w:szCs w:val="19"/>
        </w:rPr>
        <w:t>1</w:t>
      </w:r>
      <w:r>
        <w:rPr>
          <w:rFonts w:cs="Arial"/>
          <w:b/>
          <w:color w:val="1F497D" w:themeColor="text2"/>
          <w:sz w:val="19"/>
          <w:szCs w:val="19"/>
        </w:rPr>
        <w:t>6</w:t>
      </w:r>
      <w:r w:rsidR="005D4F49" w:rsidRPr="009C471C">
        <w:rPr>
          <w:rFonts w:cs="Arial"/>
          <w:b/>
          <w:color w:val="1F497D" w:themeColor="text2"/>
          <w:sz w:val="19"/>
          <w:szCs w:val="19"/>
        </w:rPr>
        <w:t>.00</w:t>
      </w:r>
    </w:p>
    <w:p w14:paraId="7E7C7706" w14:textId="77777777" w:rsidR="008A1D47" w:rsidRPr="009C471C" w:rsidRDefault="008A1D47" w:rsidP="008D7B73">
      <w:pPr>
        <w:spacing w:after="0" w:line="240" w:lineRule="auto"/>
        <w:rPr>
          <w:rFonts w:cs="Arial"/>
          <w:b/>
          <w:color w:val="1F497D" w:themeColor="text2"/>
          <w:sz w:val="19"/>
          <w:szCs w:val="19"/>
        </w:rPr>
      </w:pPr>
    </w:p>
    <w:p w14:paraId="7411736C" w14:textId="0ED4C6CC" w:rsidR="008E176E" w:rsidRDefault="008D7B73" w:rsidP="00F22A4C">
      <w:pPr>
        <w:spacing w:after="0"/>
        <w:rPr>
          <w:rFonts w:cs="Arial"/>
          <w:b/>
          <w:color w:val="1F497D" w:themeColor="text2"/>
          <w:sz w:val="19"/>
          <w:szCs w:val="19"/>
        </w:rPr>
      </w:pPr>
      <w:r w:rsidRPr="009C471C">
        <w:rPr>
          <w:rFonts w:cs="Arial"/>
          <w:b/>
          <w:color w:val="1F497D" w:themeColor="text2"/>
          <w:sz w:val="19"/>
          <w:szCs w:val="19"/>
        </w:rPr>
        <w:t>Sted:</w:t>
      </w:r>
      <w:r w:rsidR="009C471C" w:rsidRPr="009C471C">
        <w:rPr>
          <w:rFonts w:cs="Arial"/>
          <w:b/>
          <w:color w:val="1F497D" w:themeColor="text2"/>
          <w:sz w:val="19"/>
          <w:szCs w:val="19"/>
        </w:rPr>
        <w:t xml:space="preserve"> </w:t>
      </w:r>
      <w:r w:rsidR="008A1D47">
        <w:rPr>
          <w:rFonts w:cs="Arial"/>
          <w:b/>
          <w:color w:val="1F497D" w:themeColor="text2"/>
          <w:sz w:val="19"/>
          <w:szCs w:val="19"/>
        </w:rPr>
        <w:t>Selma Lagerløfs vej 249, 9220 Aalborg Øst, Bygning 12, lokale 12.0</w:t>
      </w:r>
      <w:r w:rsidR="00282134">
        <w:rPr>
          <w:rFonts w:cs="Arial"/>
          <w:b/>
          <w:color w:val="1F497D" w:themeColor="text2"/>
          <w:sz w:val="19"/>
          <w:szCs w:val="19"/>
        </w:rPr>
        <w:t>2</w:t>
      </w:r>
      <w:r w:rsidR="008A1D47">
        <w:rPr>
          <w:rFonts w:cs="Arial"/>
          <w:b/>
          <w:color w:val="1F497D" w:themeColor="text2"/>
          <w:sz w:val="19"/>
          <w:szCs w:val="19"/>
        </w:rPr>
        <w:t>.0</w:t>
      </w:r>
      <w:r w:rsidR="00282134">
        <w:rPr>
          <w:rFonts w:cs="Arial"/>
          <w:b/>
          <w:color w:val="1F497D" w:themeColor="text2"/>
          <w:sz w:val="19"/>
          <w:szCs w:val="19"/>
        </w:rPr>
        <w:t>66</w:t>
      </w:r>
    </w:p>
    <w:p w14:paraId="2EF13086" w14:textId="77777777" w:rsidR="00F22A4C" w:rsidRPr="00DA606D" w:rsidRDefault="00F22A4C" w:rsidP="00F22A4C">
      <w:pPr>
        <w:spacing w:after="0"/>
        <w:rPr>
          <w:rFonts w:cs="Arial"/>
          <w:b/>
          <w:color w:val="1F497D" w:themeColor="text2"/>
          <w:szCs w:val="20"/>
        </w:rPr>
      </w:pPr>
    </w:p>
    <w:p w14:paraId="41291894" w14:textId="7A427073" w:rsidR="001776DC" w:rsidRPr="004B3829" w:rsidRDefault="004B3829" w:rsidP="008E176E">
      <w:pPr>
        <w:spacing w:after="0" w:line="240" w:lineRule="auto"/>
        <w:rPr>
          <w:rFonts w:cs="Arial"/>
          <w:b/>
          <w:color w:val="1F497D" w:themeColor="text2"/>
          <w:sz w:val="19"/>
          <w:szCs w:val="19"/>
        </w:rPr>
      </w:pPr>
      <w:r>
        <w:rPr>
          <w:rFonts w:cs="Arial"/>
          <w:b/>
          <w:color w:val="1F497D" w:themeColor="text2"/>
          <w:sz w:val="19"/>
          <w:szCs w:val="19"/>
        </w:rPr>
        <w:t xml:space="preserve">Mødet </w:t>
      </w:r>
      <w:r w:rsidRPr="004B3829">
        <w:rPr>
          <w:rFonts w:cs="Arial"/>
          <w:b/>
          <w:color w:val="1F497D" w:themeColor="text2"/>
          <w:sz w:val="19"/>
          <w:szCs w:val="19"/>
        </w:rPr>
        <w:t>starter med frokost i kantinen kl. 12.00 til 12.30</w:t>
      </w:r>
    </w:p>
    <w:p w14:paraId="7CD08C90" w14:textId="77777777" w:rsidR="004B3829" w:rsidRDefault="004B3829" w:rsidP="008E176E">
      <w:pPr>
        <w:spacing w:after="0" w:line="240" w:lineRule="auto"/>
        <w:rPr>
          <w:rFonts w:cs="Arial"/>
          <w:i/>
          <w:szCs w:val="20"/>
        </w:rPr>
      </w:pPr>
    </w:p>
    <w:p w14:paraId="46C68589" w14:textId="274F1C6D" w:rsidR="001776DC" w:rsidRDefault="00180E07" w:rsidP="008E176E">
      <w:pPr>
        <w:spacing w:after="0" w:line="240" w:lineRule="auto"/>
        <w:rPr>
          <w:rFonts w:cs="Arial"/>
          <w:i/>
          <w:szCs w:val="20"/>
        </w:rPr>
      </w:pPr>
      <w:r>
        <w:rPr>
          <w:rFonts w:cs="Arial"/>
          <w:i/>
          <w:szCs w:val="20"/>
        </w:rPr>
        <w:t>Eksterne d</w:t>
      </w:r>
      <w:r w:rsidR="001776DC">
        <w:rPr>
          <w:rFonts w:cs="Arial"/>
          <w:i/>
          <w:szCs w:val="20"/>
        </w:rPr>
        <w:t>eltagere:</w:t>
      </w:r>
    </w:p>
    <w:p w14:paraId="19383EA2" w14:textId="77777777" w:rsidR="001776DC" w:rsidRDefault="001776DC" w:rsidP="008E176E">
      <w:pPr>
        <w:spacing w:after="0" w:line="240" w:lineRule="auto"/>
        <w:rPr>
          <w:rFonts w:cs="Arial"/>
          <w:i/>
          <w:szCs w:val="20"/>
        </w:rPr>
      </w:pPr>
    </w:p>
    <w:p w14:paraId="5E7FCCFE" w14:textId="43FED33B" w:rsidR="00B63BBB" w:rsidRPr="004D0C88" w:rsidRDefault="00B63BBB" w:rsidP="00B63BBB">
      <w:pPr>
        <w:pStyle w:val="Listeafsnit"/>
        <w:numPr>
          <w:ilvl w:val="0"/>
          <w:numId w:val="25"/>
        </w:numPr>
        <w:spacing w:after="0" w:line="240" w:lineRule="auto"/>
        <w:rPr>
          <w:rFonts w:cs="Arial"/>
          <w:i/>
          <w:szCs w:val="20"/>
          <w:lang w:val="en-US"/>
        </w:rPr>
      </w:pPr>
      <w:r>
        <w:rPr>
          <w:rFonts w:cs="Arial"/>
          <w:i/>
          <w:szCs w:val="20"/>
          <w:lang w:val="en-US"/>
        </w:rPr>
        <w:t>Andreas Berg Larsen</w:t>
      </w:r>
      <w:r w:rsidRPr="004D0C88">
        <w:rPr>
          <w:rFonts w:cs="Arial"/>
          <w:i/>
          <w:szCs w:val="20"/>
          <w:lang w:val="en-US"/>
        </w:rPr>
        <w:t xml:space="preserve"> (</w:t>
      </w:r>
      <w:r>
        <w:rPr>
          <w:rFonts w:cs="Arial"/>
          <w:i/>
          <w:szCs w:val="20"/>
          <w:lang w:val="en-US"/>
        </w:rPr>
        <w:t>ABL</w:t>
      </w:r>
      <w:r w:rsidRPr="004D0C88">
        <w:rPr>
          <w:rFonts w:cs="Arial"/>
          <w:i/>
          <w:szCs w:val="20"/>
          <w:lang w:val="en-US"/>
        </w:rPr>
        <w:t xml:space="preserve">), </w:t>
      </w:r>
      <w:r w:rsidRPr="004D0C88">
        <w:rPr>
          <w:rFonts w:cs="Arial"/>
          <w:iCs/>
          <w:szCs w:val="20"/>
          <w:lang w:val="en-US"/>
        </w:rPr>
        <w:t xml:space="preserve">Aftagerrepræsentant, </w:t>
      </w:r>
      <w:proofErr w:type="spellStart"/>
      <w:r w:rsidRPr="006509ED">
        <w:rPr>
          <w:rFonts w:cs="Arial"/>
          <w:iCs/>
          <w:szCs w:val="20"/>
          <w:lang w:val="en-US"/>
        </w:rPr>
        <w:t>suppleant</w:t>
      </w:r>
      <w:proofErr w:type="spellEnd"/>
      <w:r>
        <w:rPr>
          <w:rFonts w:cs="Arial"/>
          <w:iCs/>
          <w:szCs w:val="20"/>
          <w:lang w:val="en-US"/>
        </w:rPr>
        <w:t xml:space="preserve">, </w:t>
      </w:r>
      <w:r w:rsidRPr="004D0C88">
        <w:rPr>
          <w:rFonts w:cs="Arial"/>
          <w:iCs/>
          <w:szCs w:val="20"/>
          <w:lang w:val="en-US"/>
        </w:rPr>
        <w:t>ECCO Shoes</w:t>
      </w:r>
    </w:p>
    <w:p w14:paraId="23B88EAA" w14:textId="77777777" w:rsidR="008A1D47" w:rsidRPr="00E53082" w:rsidRDefault="008A1D47" w:rsidP="008A1D47">
      <w:pPr>
        <w:pStyle w:val="Listeafsnit"/>
        <w:numPr>
          <w:ilvl w:val="0"/>
          <w:numId w:val="25"/>
        </w:numPr>
        <w:spacing w:after="0" w:line="240" w:lineRule="auto"/>
        <w:rPr>
          <w:rFonts w:cs="Arial"/>
          <w:i/>
          <w:szCs w:val="20"/>
        </w:rPr>
      </w:pPr>
      <w:r w:rsidRPr="000F4AE5">
        <w:rPr>
          <w:rFonts w:cs="Arial"/>
          <w:i/>
          <w:szCs w:val="20"/>
        </w:rPr>
        <w:t xml:space="preserve">Birgith Hasselkvist (BH), </w:t>
      </w:r>
      <w:r w:rsidRPr="000F4AE5">
        <w:rPr>
          <w:rFonts w:cs="Arial"/>
          <w:szCs w:val="20"/>
        </w:rPr>
        <w:t xml:space="preserve">Aftagerrepræsentant, </w:t>
      </w:r>
      <w:r w:rsidRPr="000F4AE5">
        <w:rPr>
          <w:rFonts w:cs="Arial"/>
          <w:iCs/>
          <w:szCs w:val="20"/>
        </w:rPr>
        <w:t>Afsnitsledende sygeplejerske</w:t>
      </w:r>
      <w:r w:rsidRPr="000F4AE5">
        <w:rPr>
          <w:rFonts w:cs="Arial"/>
          <w:szCs w:val="20"/>
        </w:rPr>
        <w:t>, Tværfaglig Smertecenter</w:t>
      </w:r>
    </w:p>
    <w:p w14:paraId="4101AE94" w14:textId="63A98465" w:rsidR="008A1D47" w:rsidRPr="00282134" w:rsidRDefault="008A1D47" w:rsidP="008A1D47">
      <w:pPr>
        <w:pStyle w:val="Listeafsnit"/>
        <w:numPr>
          <w:ilvl w:val="0"/>
          <w:numId w:val="25"/>
        </w:numPr>
        <w:spacing w:after="0" w:line="240" w:lineRule="auto"/>
        <w:rPr>
          <w:rFonts w:cs="Arial"/>
          <w:i/>
          <w:szCs w:val="20"/>
        </w:rPr>
      </w:pPr>
      <w:r w:rsidRPr="004D0C88">
        <w:rPr>
          <w:rFonts w:cs="Arial"/>
          <w:i/>
          <w:szCs w:val="20"/>
        </w:rPr>
        <w:t xml:space="preserve">Gitte Hørslev Knudsen (GHK), </w:t>
      </w:r>
      <w:r w:rsidRPr="004D0C88">
        <w:rPr>
          <w:rFonts w:cs="Arial"/>
          <w:szCs w:val="20"/>
        </w:rPr>
        <w:t>Aftagerrepræsentant</w:t>
      </w:r>
      <w:r w:rsidRPr="004D0C88">
        <w:rPr>
          <w:rFonts w:cs="Arial"/>
          <w:i/>
          <w:szCs w:val="20"/>
        </w:rPr>
        <w:t xml:space="preserve">, </w:t>
      </w:r>
      <w:r w:rsidRPr="004D0C88">
        <w:rPr>
          <w:rFonts w:cs="Arial"/>
          <w:szCs w:val="20"/>
        </w:rPr>
        <w:t>Chef for Sundhedscenter og Genoptræning, Sundheds- og Kulturforvaltningen, Aalborg Kommune</w:t>
      </w:r>
    </w:p>
    <w:p w14:paraId="45371195" w14:textId="77777777" w:rsidR="00282134" w:rsidRPr="000F4AE5" w:rsidRDefault="00282134" w:rsidP="00282134">
      <w:pPr>
        <w:pStyle w:val="Listeafsnit"/>
        <w:numPr>
          <w:ilvl w:val="0"/>
          <w:numId w:val="25"/>
        </w:numPr>
        <w:spacing w:after="0" w:line="240" w:lineRule="auto"/>
        <w:rPr>
          <w:rFonts w:cs="Arial"/>
          <w:i/>
          <w:szCs w:val="20"/>
        </w:rPr>
      </w:pPr>
      <w:r w:rsidRPr="000F4AE5">
        <w:rPr>
          <w:rFonts w:cs="Arial"/>
          <w:i/>
          <w:szCs w:val="20"/>
        </w:rPr>
        <w:t>Iben Bøgh Bahnsen (IBB)</w:t>
      </w:r>
      <w:r w:rsidRPr="000F4AE5">
        <w:rPr>
          <w:rFonts w:cs="Arial"/>
          <w:szCs w:val="20"/>
        </w:rPr>
        <w:t>, Aftagerrepræsentant, Uddannelseschef, Sygeplejerskeuddannelsen, UCN</w:t>
      </w:r>
    </w:p>
    <w:p w14:paraId="2BD170B3" w14:textId="70B21F73" w:rsidR="001776DC" w:rsidRPr="004D0C88" w:rsidRDefault="00282134" w:rsidP="001776DC">
      <w:pPr>
        <w:pStyle w:val="Listeafsnit"/>
        <w:numPr>
          <w:ilvl w:val="0"/>
          <w:numId w:val="25"/>
        </w:numPr>
        <w:spacing w:after="0" w:line="240" w:lineRule="auto"/>
        <w:rPr>
          <w:rFonts w:cs="Arial"/>
          <w:i/>
          <w:szCs w:val="20"/>
        </w:rPr>
      </w:pPr>
      <w:r w:rsidRPr="009E6F4A">
        <w:rPr>
          <w:rFonts w:cs="Arial"/>
          <w:i/>
          <w:szCs w:val="20"/>
        </w:rPr>
        <w:t>Lisbet Hørslev</w:t>
      </w:r>
      <w:r>
        <w:rPr>
          <w:rFonts w:cs="Arial"/>
          <w:i/>
          <w:szCs w:val="20"/>
        </w:rPr>
        <w:t xml:space="preserve"> Pedersen</w:t>
      </w:r>
      <w:r w:rsidR="001776DC" w:rsidRPr="004D0C88">
        <w:rPr>
          <w:rFonts w:cs="Arial"/>
          <w:i/>
          <w:szCs w:val="20"/>
        </w:rPr>
        <w:t xml:space="preserve"> (L</w:t>
      </w:r>
      <w:r>
        <w:rPr>
          <w:rFonts w:cs="Arial"/>
          <w:i/>
          <w:szCs w:val="20"/>
        </w:rPr>
        <w:t>HP</w:t>
      </w:r>
      <w:r w:rsidR="001776DC" w:rsidRPr="004D0C88">
        <w:rPr>
          <w:rFonts w:cs="Arial"/>
          <w:i/>
          <w:szCs w:val="20"/>
        </w:rPr>
        <w:t xml:space="preserve">), </w:t>
      </w:r>
      <w:r w:rsidR="001776DC" w:rsidRPr="004D0C88">
        <w:rPr>
          <w:rFonts w:cs="Arial"/>
          <w:szCs w:val="20"/>
        </w:rPr>
        <w:t>Aftagerrepræsentant, Uddannelses</w:t>
      </w:r>
      <w:r>
        <w:rPr>
          <w:rFonts w:cs="Arial"/>
          <w:szCs w:val="20"/>
        </w:rPr>
        <w:t>konsulent</w:t>
      </w:r>
      <w:r w:rsidR="001776DC" w:rsidRPr="004D0C88">
        <w:rPr>
          <w:rFonts w:cs="Arial"/>
          <w:szCs w:val="20"/>
        </w:rPr>
        <w:t>, Region Nordjylland</w:t>
      </w:r>
    </w:p>
    <w:p w14:paraId="3F1B3886" w14:textId="1D7F5E45" w:rsidR="008A1D47" w:rsidRPr="00282134" w:rsidRDefault="00282134" w:rsidP="008D2A47">
      <w:pPr>
        <w:pStyle w:val="Listeafsnit"/>
        <w:numPr>
          <w:ilvl w:val="0"/>
          <w:numId w:val="25"/>
        </w:numPr>
        <w:spacing w:after="0" w:line="240" w:lineRule="auto"/>
        <w:rPr>
          <w:rFonts w:cs="Arial"/>
          <w:i/>
          <w:szCs w:val="20"/>
        </w:rPr>
      </w:pPr>
      <w:r>
        <w:rPr>
          <w:rFonts w:cs="Arial"/>
          <w:i/>
          <w:szCs w:val="20"/>
        </w:rPr>
        <w:t>Malene Højbjerre</w:t>
      </w:r>
      <w:r w:rsidR="008A1D47">
        <w:rPr>
          <w:rFonts w:cs="Arial"/>
          <w:i/>
          <w:szCs w:val="20"/>
        </w:rPr>
        <w:t xml:space="preserve"> (</w:t>
      </w:r>
      <w:r>
        <w:rPr>
          <w:rFonts w:cs="Arial"/>
          <w:i/>
          <w:szCs w:val="20"/>
        </w:rPr>
        <w:t>M</w:t>
      </w:r>
      <w:r w:rsidR="00180E07">
        <w:rPr>
          <w:rFonts w:cs="Arial"/>
          <w:i/>
          <w:szCs w:val="20"/>
        </w:rPr>
        <w:t>A</w:t>
      </w:r>
      <w:r>
        <w:rPr>
          <w:rFonts w:cs="Arial"/>
          <w:i/>
          <w:szCs w:val="20"/>
        </w:rPr>
        <w:t>H)</w:t>
      </w:r>
      <w:r w:rsidR="008A1D47">
        <w:rPr>
          <w:rFonts w:cs="Arial"/>
          <w:i/>
          <w:szCs w:val="20"/>
        </w:rPr>
        <w:t xml:space="preserve">, </w:t>
      </w:r>
      <w:r w:rsidR="008A1D47">
        <w:rPr>
          <w:rFonts w:cs="Arial"/>
          <w:iCs/>
          <w:szCs w:val="20"/>
        </w:rPr>
        <w:t>Aftagerrepræsentant, Vi</w:t>
      </w:r>
      <w:r w:rsidR="00A64C10">
        <w:rPr>
          <w:rFonts w:cs="Arial"/>
          <w:iCs/>
          <w:szCs w:val="20"/>
        </w:rPr>
        <w:t>c</w:t>
      </w:r>
      <w:r w:rsidR="008A1D47">
        <w:rPr>
          <w:rFonts w:cs="Arial"/>
          <w:iCs/>
          <w:szCs w:val="20"/>
        </w:rPr>
        <w:t>e</w:t>
      </w:r>
      <w:r>
        <w:rPr>
          <w:rFonts w:cs="Arial"/>
          <w:iCs/>
          <w:szCs w:val="20"/>
        </w:rPr>
        <w:t xml:space="preserve"> P</w:t>
      </w:r>
      <w:r w:rsidR="008A1D47">
        <w:rPr>
          <w:rFonts w:cs="Arial"/>
          <w:iCs/>
          <w:szCs w:val="20"/>
        </w:rPr>
        <w:t xml:space="preserve">resident for </w:t>
      </w:r>
      <w:proofErr w:type="spellStart"/>
      <w:r>
        <w:rPr>
          <w:rFonts w:cs="Arial"/>
          <w:iCs/>
          <w:szCs w:val="20"/>
        </w:rPr>
        <w:t>Biostatistics</w:t>
      </w:r>
      <w:proofErr w:type="spellEnd"/>
      <w:r w:rsidR="008A1D47">
        <w:rPr>
          <w:rFonts w:cs="Arial"/>
          <w:iCs/>
          <w:szCs w:val="20"/>
        </w:rPr>
        <w:t>, Novo Nordisk</w:t>
      </w:r>
    </w:p>
    <w:p w14:paraId="31AEB4B9" w14:textId="29C78D71" w:rsidR="00282134" w:rsidRPr="00282134" w:rsidRDefault="00282134" w:rsidP="00282134">
      <w:pPr>
        <w:pStyle w:val="Listeafsnit"/>
        <w:numPr>
          <w:ilvl w:val="0"/>
          <w:numId w:val="25"/>
        </w:numPr>
        <w:spacing w:after="0" w:line="240" w:lineRule="auto"/>
        <w:rPr>
          <w:rFonts w:cs="Arial"/>
          <w:i/>
          <w:szCs w:val="20"/>
        </w:rPr>
      </w:pPr>
      <w:r w:rsidRPr="004D0C88">
        <w:rPr>
          <w:rFonts w:cs="Arial"/>
          <w:i/>
          <w:szCs w:val="20"/>
        </w:rPr>
        <w:t xml:space="preserve">Morten Hinnerup (MH), </w:t>
      </w:r>
      <w:r w:rsidRPr="004D0C88">
        <w:rPr>
          <w:rFonts w:cs="Arial"/>
          <w:szCs w:val="20"/>
        </w:rPr>
        <w:t>Aftagerrepræsentant, Udviklingschef, Dansk Svømmeunion</w:t>
      </w:r>
    </w:p>
    <w:p w14:paraId="2A6289DB" w14:textId="250DBD38" w:rsidR="001776DC" w:rsidRPr="00282134" w:rsidRDefault="001776DC" w:rsidP="001776DC">
      <w:pPr>
        <w:pStyle w:val="Listeafsnit"/>
        <w:numPr>
          <w:ilvl w:val="0"/>
          <w:numId w:val="25"/>
        </w:numPr>
        <w:spacing w:after="0" w:line="240" w:lineRule="auto"/>
        <w:rPr>
          <w:rFonts w:cs="Arial"/>
          <w:i/>
          <w:szCs w:val="20"/>
        </w:rPr>
      </w:pPr>
      <w:r w:rsidRPr="000F4AE5">
        <w:rPr>
          <w:rFonts w:cs="Arial"/>
          <w:i/>
          <w:szCs w:val="20"/>
        </w:rPr>
        <w:t xml:space="preserve">Torben Poulsen (TP), </w:t>
      </w:r>
      <w:r w:rsidRPr="000F4AE5">
        <w:rPr>
          <w:rFonts w:cs="Arial"/>
          <w:szCs w:val="20"/>
        </w:rPr>
        <w:t>Aftagerrepræsentant, Rektor, Aalborghus Gymnasium</w:t>
      </w:r>
    </w:p>
    <w:p w14:paraId="059981FF" w14:textId="55E6C8EB" w:rsidR="00282134" w:rsidRPr="00282134" w:rsidRDefault="00282134" w:rsidP="00282134">
      <w:pPr>
        <w:pStyle w:val="Listeafsnit"/>
        <w:numPr>
          <w:ilvl w:val="0"/>
          <w:numId w:val="25"/>
        </w:numPr>
        <w:spacing w:after="0" w:line="240" w:lineRule="auto"/>
        <w:rPr>
          <w:rFonts w:cs="Arial"/>
          <w:szCs w:val="20"/>
        </w:rPr>
      </w:pPr>
      <w:r w:rsidRPr="00DD0A89">
        <w:rPr>
          <w:rFonts w:cs="Arial"/>
          <w:i/>
          <w:szCs w:val="20"/>
        </w:rPr>
        <w:t xml:space="preserve">Tue von </w:t>
      </w:r>
      <w:proofErr w:type="spellStart"/>
      <w:r w:rsidRPr="00DD0A89">
        <w:rPr>
          <w:rFonts w:cs="Arial"/>
          <w:i/>
          <w:szCs w:val="20"/>
        </w:rPr>
        <w:t>Påhlmann</w:t>
      </w:r>
      <w:proofErr w:type="spellEnd"/>
      <w:r w:rsidRPr="00282134">
        <w:rPr>
          <w:rFonts w:cs="Arial"/>
          <w:i/>
          <w:szCs w:val="20"/>
        </w:rPr>
        <w:t xml:space="preserve"> (TVP), </w:t>
      </w:r>
      <w:r w:rsidRPr="00282134">
        <w:rPr>
          <w:rFonts w:cs="Arial"/>
          <w:szCs w:val="20"/>
        </w:rPr>
        <w:t>Aftagerrepræsentant, Direktør for Social- og Sundhedsforvaltningen, Thisted Kommune</w:t>
      </w:r>
      <w:r w:rsidR="00487837">
        <w:rPr>
          <w:rFonts w:cs="Arial"/>
          <w:szCs w:val="20"/>
        </w:rPr>
        <w:t xml:space="preserve"> (indtil kl. 14.15)</w:t>
      </w:r>
    </w:p>
    <w:p w14:paraId="5257991B" w14:textId="77777777" w:rsidR="00282134" w:rsidRPr="000F4AE5" w:rsidRDefault="00282134" w:rsidP="00282134">
      <w:pPr>
        <w:pStyle w:val="Listeafsnit"/>
        <w:spacing w:after="0" w:line="240" w:lineRule="auto"/>
        <w:rPr>
          <w:rFonts w:cs="Arial"/>
          <w:i/>
          <w:szCs w:val="20"/>
        </w:rPr>
      </w:pPr>
    </w:p>
    <w:p w14:paraId="3D43C159" w14:textId="77777777" w:rsidR="00180E07" w:rsidRDefault="00180E07" w:rsidP="00180E07">
      <w:pPr>
        <w:spacing w:after="0" w:line="240" w:lineRule="auto"/>
        <w:rPr>
          <w:rFonts w:cs="Arial"/>
          <w:i/>
          <w:szCs w:val="20"/>
        </w:rPr>
      </w:pPr>
      <w:r>
        <w:rPr>
          <w:rFonts w:cs="Arial"/>
          <w:i/>
          <w:szCs w:val="20"/>
        </w:rPr>
        <w:t>Mødeleder:</w:t>
      </w:r>
    </w:p>
    <w:p w14:paraId="32909231" w14:textId="77777777" w:rsidR="008D2A47" w:rsidRPr="000F4AE5" w:rsidRDefault="008D2A47" w:rsidP="005417B4">
      <w:pPr>
        <w:pStyle w:val="Listeafsnit"/>
        <w:spacing w:after="0" w:line="240" w:lineRule="auto"/>
        <w:contextualSpacing w:val="0"/>
        <w:rPr>
          <w:rFonts w:cs="Arial"/>
          <w:szCs w:val="20"/>
        </w:rPr>
      </w:pPr>
    </w:p>
    <w:p w14:paraId="23F6628D" w14:textId="260DD5D4" w:rsidR="00165949" w:rsidRDefault="00165949" w:rsidP="00165949">
      <w:pPr>
        <w:pStyle w:val="Listeafsnit"/>
        <w:numPr>
          <w:ilvl w:val="0"/>
          <w:numId w:val="25"/>
        </w:numPr>
        <w:spacing w:after="0" w:line="240" w:lineRule="auto"/>
        <w:contextualSpacing w:val="0"/>
        <w:rPr>
          <w:rFonts w:cs="Arial"/>
          <w:szCs w:val="20"/>
        </w:rPr>
      </w:pPr>
      <w:r w:rsidRPr="000F4AE5">
        <w:rPr>
          <w:rFonts w:cs="Arial"/>
          <w:i/>
          <w:szCs w:val="20"/>
        </w:rPr>
        <w:t xml:space="preserve">Louise Pape-Haugaard (LPH), </w:t>
      </w:r>
      <w:r w:rsidRPr="000F4AE5">
        <w:rPr>
          <w:rFonts w:cs="Arial"/>
          <w:szCs w:val="20"/>
        </w:rPr>
        <w:t xml:space="preserve">Viceinstitutleder for undervisning og </w:t>
      </w:r>
      <w:r>
        <w:rPr>
          <w:rFonts w:cs="Arial"/>
          <w:szCs w:val="20"/>
        </w:rPr>
        <w:t>S</w:t>
      </w:r>
      <w:r w:rsidRPr="000F4AE5">
        <w:rPr>
          <w:rFonts w:cs="Arial"/>
          <w:szCs w:val="20"/>
        </w:rPr>
        <w:t>tudieleder, Institut for Medicin og Sundhedsteknologi, Aalborg Universitet</w:t>
      </w:r>
    </w:p>
    <w:p w14:paraId="184E1044" w14:textId="77777777" w:rsidR="00180E07" w:rsidRDefault="00180E07" w:rsidP="00180E07">
      <w:pPr>
        <w:pStyle w:val="Listeafsnit"/>
        <w:spacing w:after="0" w:line="240" w:lineRule="auto"/>
        <w:contextualSpacing w:val="0"/>
        <w:rPr>
          <w:rFonts w:cs="Arial"/>
          <w:szCs w:val="20"/>
        </w:rPr>
      </w:pPr>
    </w:p>
    <w:p w14:paraId="15110670" w14:textId="77777777" w:rsidR="00180E07" w:rsidRDefault="00180E07" w:rsidP="00180E07">
      <w:pPr>
        <w:spacing w:after="0" w:line="240" w:lineRule="auto"/>
        <w:rPr>
          <w:rFonts w:cs="Arial"/>
          <w:i/>
          <w:szCs w:val="20"/>
        </w:rPr>
      </w:pPr>
      <w:r>
        <w:rPr>
          <w:rFonts w:cs="Arial"/>
          <w:i/>
          <w:szCs w:val="20"/>
        </w:rPr>
        <w:t>Interne deltagere:</w:t>
      </w:r>
    </w:p>
    <w:p w14:paraId="41DB4C75" w14:textId="77777777" w:rsidR="00180E07" w:rsidRDefault="00180E07" w:rsidP="00180E07">
      <w:pPr>
        <w:pStyle w:val="Listeafsnit"/>
        <w:spacing w:after="0" w:line="240" w:lineRule="auto"/>
        <w:contextualSpacing w:val="0"/>
        <w:rPr>
          <w:rFonts w:cs="Arial"/>
          <w:szCs w:val="20"/>
        </w:rPr>
      </w:pPr>
    </w:p>
    <w:p w14:paraId="16376062" w14:textId="77777777" w:rsidR="00C4088E" w:rsidRPr="00165949" w:rsidRDefault="00C4088E" w:rsidP="00165949">
      <w:pPr>
        <w:pStyle w:val="Listeafsnit"/>
        <w:numPr>
          <w:ilvl w:val="0"/>
          <w:numId w:val="25"/>
        </w:numPr>
        <w:spacing w:after="0" w:line="240" w:lineRule="auto"/>
        <w:contextualSpacing w:val="0"/>
        <w:rPr>
          <w:rFonts w:cs="Arial"/>
          <w:szCs w:val="20"/>
        </w:rPr>
      </w:pPr>
      <w:r w:rsidRPr="00165949">
        <w:rPr>
          <w:rFonts w:cs="Arial"/>
          <w:i/>
          <w:szCs w:val="20"/>
        </w:rPr>
        <w:t xml:space="preserve">Dan Stieper Karbing (DSK), </w:t>
      </w:r>
      <w:r w:rsidRPr="00165949">
        <w:rPr>
          <w:rFonts w:cs="Arial"/>
          <w:szCs w:val="20"/>
        </w:rPr>
        <w:t>Formand for Studienævnet for Sundhed og Teknologi, Aalborg Universitet</w:t>
      </w:r>
    </w:p>
    <w:p w14:paraId="2338A31F" w14:textId="30719E59" w:rsidR="008D2A47" w:rsidRPr="004721E1" w:rsidRDefault="008D2A47" w:rsidP="008D2A47">
      <w:pPr>
        <w:pStyle w:val="Listeafsnit"/>
        <w:numPr>
          <w:ilvl w:val="0"/>
          <w:numId w:val="25"/>
        </w:numPr>
        <w:spacing w:after="0" w:line="240" w:lineRule="auto"/>
        <w:contextualSpacing w:val="0"/>
        <w:rPr>
          <w:rFonts w:cs="Arial"/>
          <w:i/>
          <w:szCs w:val="20"/>
        </w:rPr>
      </w:pPr>
      <w:r w:rsidRPr="000F4AE5">
        <w:rPr>
          <w:rFonts w:cs="Arial"/>
          <w:i/>
          <w:szCs w:val="20"/>
        </w:rPr>
        <w:t xml:space="preserve">Jesper Franch (JF), </w:t>
      </w:r>
      <w:r w:rsidRPr="000F4AE5">
        <w:rPr>
          <w:rFonts w:cs="Arial"/>
          <w:szCs w:val="20"/>
        </w:rPr>
        <w:t>For</w:t>
      </w:r>
      <w:r w:rsidR="008A1D47">
        <w:rPr>
          <w:rFonts w:cs="Arial"/>
          <w:szCs w:val="20"/>
        </w:rPr>
        <w:t>person</w:t>
      </w:r>
      <w:r w:rsidRPr="000F4AE5">
        <w:rPr>
          <w:rFonts w:cs="Arial"/>
          <w:szCs w:val="20"/>
        </w:rPr>
        <w:t xml:space="preserve"> for Studienævnet Idræt og Folkesundhedsvidenskab, Aalborg Universitet</w:t>
      </w:r>
    </w:p>
    <w:p w14:paraId="55223112" w14:textId="60E939F2" w:rsidR="00165949" w:rsidRPr="00180E07" w:rsidRDefault="004721E1" w:rsidP="00165949">
      <w:pPr>
        <w:pStyle w:val="Listeafsnit"/>
        <w:numPr>
          <w:ilvl w:val="0"/>
          <w:numId w:val="25"/>
        </w:numPr>
        <w:spacing w:after="0" w:line="240" w:lineRule="auto"/>
        <w:contextualSpacing w:val="0"/>
        <w:rPr>
          <w:rFonts w:cs="Arial"/>
          <w:iCs/>
          <w:szCs w:val="20"/>
        </w:rPr>
      </w:pPr>
      <w:r>
        <w:rPr>
          <w:rFonts w:cs="Arial"/>
          <w:i/>
          <w:szCs w:val="20"/>
        </w:rPr>
        <w:t>Susanne Näsfors</w:t>
      </w:r>
      <w:r w:rsidR="00165949" w:rsidRPr="000F4AE5">
        <w:rPr>
          <w:rFonts w:cs="Arial"/>
          <w:i/>
          <w:szCs w:val="20"/>
        </w:rPr>
        <w:t xml:space="preserve"> (</w:t>
      </w:r>
      <w:r>
        <w:rPr>
          <w:rFonts w:cs="Arial"/>
          <w:i/>
          <w:szCs w:val="20"/>
        </w:rPr>
        <w:t>SN</w:t>
      </w:r>
      <w:r w:rsidR="00165949" w:rsidRPr="000F4AE5">
        <w:rPr>
          <w:rFonts w:cs="Arial"/>
          <w:i/>
          <w:szCs w:val="20"/>
        </w:rPr>
        <w:t xml:space="preserve">), </w:t>
      </w:r>
      <w:r w:rsidR="00165949" w:rsidRPr="000F4AE5">
        <w:rPr>
          <w:rFonts w:cs="Arial"/>
          <w:iCs/>
          <w:szCs w:val="20"/>
        </w:rPr>
        <w:t>Studienævnssekretær for Studienævn for Idræt og Folkesundhedsvidenskab, Aalborg Universitet</w:t>
      </w:r>
      <w:r w:rsidR="00165949" w:rsidRPr="00180E07">
        <w:rPr>
          <w:rFonts w:cs="Arial"/>
          <w:iCs/>
          <w:szCs w:val="20"/>
        </w:rPr>
        <w:t>, referent</w:t>
      </w:r>
    </w:p>
    <w:p w14:paraId="7AB103D2" w14:textId="18F9BA91" w:rsidR="007E37E3" w:rsidRPr="008B37C0" w:rsidRDefault="007E37E3" w:rsidP="007E37E3">
      <w:pPr>
        <w:pStyle w:val="Listeafsnit"/>
        <w:numPr>
          <w:ilvl w:val="0"/>
          <w:numId w:val="25"/>
        </w:numPr>
        <w:spacing w:after="0" w:line="240" w:lineRule="auto"/>
        <w:contextualSpacing w:val="0"/>
        <w:rPr>
          <w:rFonts w:cs="Arial"/>
          <w:i/>
          <w:szCs w:val="20"/>
        </w:rPr>
      </w:pPr>
      <w:r w:rsidRPr="000F4AE5">
        <w:rPr>
          <w:rFonts w:cs="Arial"/>
          <w:i/>
          <w:szCs w:val="20"/>
        </w:rPr>
        <w:t xml:space="preserve">Louise Juvoll Madsen (LJM), </w:t>
      </w:r>
      <w:r w:rsidRPr="000F4AE5">
        <w:rPr>
          <w:rFonts w:cs="Arial"/>
          <w:szCs w:val="20"/>
        </w:rPr>
        <w:t>Kvalitetsmedarbejder på Institut for Medicin og Sundhedsteknologi, Aalborg Universitet</w:t>
      </w:r>
      <w:r w:rsidR="00165949">
        <w:rPr>
          <w:rFonts w:cs="Arial"/>
          <w:szCs w:val="20"/>
        </w:rPr>
        <w:t>, referent</w:t>
      </w:r>
    </w:p>
    <w:p w14:paraId="3C894839" w14:textId="77777777" w:rsidR="001776DC" w:rsidRPr="00356EA7" w:rsidRDefault="001776DC" w:rsidP="001776DC">
      <w:pPr>
        <w:pStyle w:val="Listeafsnit"/>
        <w:spacing w:after="0" w:line="240" w:lineRule="auto"/>
        <w:contextualSpacing w:val="0"/>
        <w:rPr>
          <w:rFonts w:cs="Arial"/>
          <w:szCs w:val="20"/>
        </w:rPr>
      </w:pPr>
    </w:p>
    <w:p w14:paraId="35C54A28" w14:textId="00C705B3" w:rsidR="001776DC" w:rsidRPr="000F4AE5" w:rsidRDefault="001776DC" w:rsidP="001776DC">
      <w:pPr>
        <w:spacing w:after="0" w:line="240" w:lineRule="auto"/>
        <w:rPr>
          <w:rFonts w:cs="Arial"/>
          <w:i/>
          <w:szCs w:val="20"/>
        </w:rPr>
      </w:pPr>
      <w:r w:rsidRPr="000F4AE5">
        <w:rPr>
          <w:rFonts w:cs="Arial"/>
          <w:i/>
          <w:szCs w:val="20"/>
        </w:rPr>
        <w:t>Afbud:</w:t>
      </w:r>
    </w:p>
    <w:p w14:paraId="1995BA11" w14:textId="77777777" w:rsidR="00282134" w:rsidRPr="00041207" w:rsidRDefault="00282134" w:rsidP="00282134">
      <w:pPr>
        <w:pStyle w:val="Listeafsnit"/>
        <w:numPr>
          <w:ilvl w:val="0"/>
          <w:numId w:val="25"/>
        </w:numPr>
        <w:spacing w:after="0" w:line="240" w:lineRule="auto"/>
        <w:rPr>
          <w:rFonts w:cs="Arial"/>
          <w:i/>
          <w:szCs w:val="20"/>
        </w:rPr>
      </w:pPr>
      <w:r w:rsidRPr="000F4AE5">
        <w:rPr>
          <w:rFonts w:cs="Arial"/>
          <w:i/>
          <w:szCs w:val="20"/>
        </w:rPr>
        <w:t xml:space="preserve">Birgitte Nielsen (BN), </w:t>
      </w:r>
      <w:r w:rsidRPr="000F4AE5">
        <w:rPr>
          <w:rFonts w:cs="Arial"/>
          <w:szCs w:val="20"/>
        </w:rPr>
        <w:t>Aftagerrepræsentant, Direktør, DGI Nordjylland</w:t>
      </w:r>
    </w:p>
    <w:p w14:paraId="73BDCD38" w14:textId="77777777" w:rsidR="00041207" w:rsidRDefault="00041207" w:rsidP="00041207">
      <w:pPr>
        <w:pStyle w:val="Listeafsnit"/>
        <w:numPr>
          <w:ilvl w:val="0"/>
          <w:numId w:val="25"/>
        </w:numPr>
        <w:spacing w:after="0" w:line="240" w:lineRule="auto"/>
        <w:contextualSpacing w:val="0"/>
        <w:rPr>
          <w:rFonts w:cs="Arial"/>
          <w:szCs w:val="20"/>
        </w:rPr>
      </w:pPr>
      <w:r w:rsidRPr="000F4AE5">
        <w:rPr>
          <w:rFonts w:cs="Arial"/>
          <w:i/>
          <w:szCs w:val="20"/>
        </w:rPr>
        <w:t xml:space="preserve">Jeppe Emmersen (JE), </w:t>
      </w:r>
      <w:r w:rsidRPr="000F4AE5">
        <w:rPr>
          <w:rFonts w:cs="Arial"/>
          <w:szCs w:val="20"/>
        </w:rPr>
        <w:t>Prodekan for uddannelse, De</w:t>
      </w:r>
      <w:r>
        <w:rPr>
          <w:rFonts w:cs="Arial"/>
          <w:szCs w:val="20"/>
        </w:rPr>
        <w:t>t</w:t>
      </w:r>
      <w:r w:rsidRPr="000F4AE5">
        <w:rPr>
          <w:rFonts w:cs="Arial"/>
          <w:szCs w:val="20"/>
        </w:rPr>
        <w:t xml:space="preserve"> Sundhedsvidenskabelige Fakultet, Aalborg Universitet</w:t>
      </w:r>
    </w:p>
    <w:p w14:paraId="1C705EA4" w14:textId="77777777" w:rsidR="00DD0A89" w:rsidRPr="008A1D47" w:rsidRDefault="00DD0A89" w:rsidP="00DD0A89">
      <w:pPr>
        <w:pStyle w:val="Listeafsnit"/>
        <w:numPr>
          <w:ilvl w:val="0"/>
          <w:numId w:val="25"/>
        </w:numPr>
        <w:spacing w:after="0" w:line="240" w:lineRule="auto"/>
        <w:rPr>
          <w:rFonts w:cs="Arial"/>
          <w:i/>
          <w:szCs w:val="20"/>
        </w:rPr>
      </w:pPr>
      <w:r>
        <w:rPr>
          <w:rFonts w:cs="Arial"/>
          <w:i/>
          <w:szCs w:val="20"/>
        </w:rPr>
        <w:t>Mads Rytter Andersen</w:t>
      </w:r>
      <w:r w:rsidRPr="004D0C88">
        <w:rPr>
          <w:rFonts w:cs="Arial"/>
          <w:i/>
          <w:szCs w:val="20"/>
        </w:rPr>
        <w:t xml:space="preserve"> (</w:t>
      </w:r>
      <w:r>
        <w:rPr>
          <w:rFonts w:cs="Arial"/>
          <w:i/>
          <w:szCs w:val="20"/>
        </w:rPr>
        <w:t>MRA</w:t>
      </w:r>
      <w:r w:rsidRPr="004D0C88">
        <w:rPr>
          <w:rFonts w:cs="Arial"/>
          <w:i/>
          <w:szCs w:val="20"/>
        </w:rPr>
        <w:t xml:space="preserve">), </w:t>
      </w:r>
      <w:r w:rsidRPr="004D0C88">
        <w:rPr>
          <w:rFonts w:cs="Arial"/>
          <w:szCs w:val="20"/>
        </w:rPr>
        <w:t xml:space="preserve">Aftagerrepræsentant, </w:t>
      </w:r>
      <w:r>
        <w:rPr>
          <w:rFonts w:cs="Arial"/>
          <w:szCs w:val="20"/>
        </w:rPr>
        <w:t>Partner og fysioterapeut, FysioDanmark Aalborg</w:t>
      </w:r>
    </w:p>
    <w:p w14:paraId="59D7C7DC" w14:textId="77777777" w:rsidR="00FE1FBE" w:rsidRPr="00282134" w:rsidRDefault="00FE1FBE" w:rsidP="00FE1FBE">
      <w:pPr>
        <w:pStyle w:val="Listeafsnit"/>
        <w:numPr>
          <w:ilvl w:val="0"/>
          <w:numId w:val="25"/>
        </w:numPr>
        <w:spacing w:after="0" w:line="240" w:lineRule="auto"/>
        <w:rPr>
          <w:rFonts w:cs="Arial"/>
          <w:i/>
          <w:szCs w:val="20"/>
        </w:rPr>
      </w:pPr>
      <w:r w:rsidRPr="00FE1FBE">
        <w:rPr>
          <w:rFonts w:cs="Arial"/>
          <w:i/>
          <w:szCs w:val="20"/>
        </w:rPr>
        <w:t>Morten Albæk</w:t>
      </w:r>
      <w:r w:rsidRPr="004D0C88">
        <w:rPr>
          <w:rFonts w:cs="Arial"/>
          <w:i/>
          <w:szCs w:val="20"/>
        </w:rPr>
        <w:t xml:space="preserve"> Skrydstrup (MAS), </w:t>
      </w:r>
      <w:r w:rsidRPr="004D0C88">
        <w:rPr>
          <w:rFonts w:cs="Arial"/>
          <w:szCs w:val="20"/>
        </w:rPr>
        <w:t xml:space="preserve">Aftagerrepræsentant, Afdelingsleder, </w:t>
      </w:r>
      <w:proofErr w:type="spellStart"/>
      <w:r w:rsidRPr="004D0C88">
        <w:rPr>
          <w:rFonts w:cs="Arial"/>
          <w:szCs w:val="20"/>
        </w:rPr>
        <w:t>Fysio</w:t>
      </w:r>
      <w:proofErr w:type="spellEnd"/>
      <w:r w:rsidRPr="004D0C88">
        <w:rPr>
          <w:rFonts w:cs="Arial"/>
          <w:szCs w:val="20"/>
        </w:rPr>
        <w:t>- og Ergoterapi, Aarhus Universitetshospital</w:t>
      </w:r>
    </w:p>
    <w:p w14:paraId="110D01D2" w14:textId="77777777" w:rsidR="00041207" w:rsidRDefault="00041207" w:rsidP="00041207">
      <w:pPr>
        <w:pStyle w:val="Listeafsnit"/>
        <w:numPr>
          <w:ilvl w:val="0"/>
          <w:numId w:val="25"/>
        </w:numPr>
        <w:spacing w:after="0" w:line="240" w:lineRule="auto"/>
        <w:contextualSpacing w:val="0"/>
        <w:rPr>
          <w:rFonts w:cs="Arial"/>
          <w:szCs w:val="20"/>
        </w:rPr>
      </w:pPr>
      <w:r w:rsidRPr="006E0871">
        <w:rPr>
          <w:rFonts w:cs="Arial"/>
          <w:i/>
          <w:szCs w:val="20"/>
        </w:rPr>
        <w:t xml:space="preserve">Pernille Lykkegaard (PL), </w:t>
      </w:r>
      <w:r w:rsidRPr="006E0871">
        <w:rPr>
          <w:rFonts w:cs="Arial"/>
          <w:szCs w:val="20"/>
        </w:rPr>
        <w:t>Strategisk Rådgiver, Den Sundhedsvidenskabelige Fakultet, Aalborg Universitet</w:t>
      </w:r>
    </w:p>
    <w:p w14:paraId="45A72C12" w14:textId="77777777" w:rsidR="00041207" w:rsidRPr="00DD0A89" w:rsidRDefault="00041207" w:rsidP="00041207">
      <w:pPr>
        <w:pStyle w:val="Listeafsnit"/>
        <w:numPr>
          <w:ilvl w:val="0"/>
          <w:numId w:val="25"/>
        </w:numPr>
        <w:spacing w:after="0" w:line="240" w:lineRule="auto"/>
        <w:contextualSpacing w:val="0"/>
        <w:rPr>
          <w:rFonts w:cs="Arial"/>
          <w:i/>
          <w:szCs w:val="20"/>
        </w:rPr>
      </w:pPr>
      <w:bookmarkStart w:id="0" w:name="_Hlk118384493"/>
      <w:r w:rsidRPr="00C4088E">
        <w:rPr>
          <w:rFonts w:cs="Arial"/>
          <w:i/>
          <w:szCs w:val="20"/>
        </w:rPr>
        <w:t xml:space="preserve">William Marin </w:t>
      </w:r>
      <w:proofErr w:type="spellStart"/>
      <w:r w:rsidRPr="00C4088E">
        <w:rPr>
          <w:rFonts w:cs="Arial"/>
          <w:i/>
          <w:szCs w:val="20"/>
        </w:rPr>
        <w:t>Wedde</w:t>
      </w:r>
      <w:proofErr w:type="spellEnd"/>
      <w:r w:rsidRPr="00C4088E">
        <w:rPr>
          <w:rFonts w:cs="Arial"/>
          <w:i/>
          <w:szCs w:val="20"/>
        </w:rPr>
        <w:t xml:space="preserve"> </w:t>
      </w:r>
      <w:r w:rsidRPr="000F4AE5">
        <w:rPr>
          <w:rFonts w:cs="Arial"/>
          <w:i/>
          <w:szCs w:val="20"/>
        </w:rPr>
        <w:t>(</w:t>
      </w:r>
      <w:r>
        <w:rPr>
          <w:rFonts w:cs="Arial"/>
          <w:i/>
          <w:szCs w:val="20"/>
        </w:rPr>
        <w:t>WMW</w:t>
      </w:r>
      <w:r w:rsidRPr="000F4AE5">
        <w:rPr>
          <w:rFonts w:cs="Arial"/>
          <w:i/>
          <w:szCs w:val="20"/>
        </w:rPr>
        <w:t xml:space="preserve">), </w:t>
      </w:r>
      <w:r w:rsidRPr="000F4AE5">
        <w:rPr>
          <w:rFonts w:cs="Arial"/>
          <w:szCs w:val="20"/>
        </w:rPr>
        <w:t>Næstfor</w:t>
      </w:r>
      <w:r>
        <w:rPr>
          <w:rFonts w:cs="Arial"/>
          <w:szCs w:val="20"/>
        </w:rPr>
        <w:t>person</w:t>
      </w:r>
      <w:r w:rsidRPr="000F4AE5">
        <w:rPr>
          <w:rFonts w:cs="Arial"/>
          <w:szCs w:val="20"/>
        </w:rPr>
        <w:t xml:space="preserve"> for Studienævnet for Idræt og Folkesundhedsvidenskab, Aalborg Universitet</w:t>
      </w:r>
    </w:p>
    <w:p w14:paraId="37851607" w14:textId="77777777" w:rsidR="00DD0A89" w:rsidRPr="008A1D47" w:rsidRDefault="00DD0A89" w:rsidP="00DD0A89">
      <w:pPr>
        <w:pStyle w:val="Listeafsnit"/>
        <w:numPr>
          <w:ilvl w:val="0"/>
          <w:numId w:val="25"/>
        </w:numPr>
        <w:spacing w:after="0" w:line="240" w:lineRule="auto"/>
        <w:rPr>
          <w:rFonts w:cs="Arial"/>
          <w:szCs w:val="20"/>
          <w:lang w:val="en-US"/>
        </w:rPr>
      </w:pPr>
      <w:r w:rsidRPr="00DD0A89">
        <w:rPr>
          <w:rFonts w:cs="Arial"/>
          <w:i/>
          <w:szCs w:val="20"/>
          <w:lang w:val="en-US"/>
        </w:rPr>
        <w:t>Tim Herbst</w:t>
      </w:r>
      <w:r>
        <w:rPr>
          <w:rFonts w:cs="Arial"/>
          <w:i/>
          <w:szCs w:val="20"/>
          <w:lang w:val="en-US"/>
        </w:rPr>
        <w:t xml:space="preserve"> (TH)</w:t>
      </w:r>
      <w:r w:rsidRPr="000F4AE5">
        <w:rPr>
          <w:rFonts w:cs="Arial"/>
          <w:i/>
          <w:szCs w:val="20"/>
          <w:lang w:val="en-US"/>
        </w:rPr>
        <w:t xml:space="preserve">, </w:t>
      </w:r>
      <w:r w:rsidRPr="000F4AE5">
        <w:rPr>
          <w:rFonts w:cs="Arial"/>
          <w:iCs/>
          <w:szCs w:val="20"/>
          <w:lang w:val="en-US"/>
        </w:rPr>
        <w:t xml:space="preserve">Aftagerrepræsentant, </w:t>
      </w:r>
      <w:r>
        <w:rPr>
          <w:rFonts w:cs="Arial"/>
          <w:iCs/>
          <w:szCs w:val="20"/>
          <w:lang w:val="en-US"/>
        </w:rPr>
        <w:t xml:space="preserve">Adm </w:t>
      </w:r>
      <w:proofErr w:type="spellStart"/>
      <w:r w:rsidRPr="006509ED">
        <w:rPr>
          <w:rFonts w:cs="Arial"/>
          <w:iCs/>
          <w:szCs w:val="20"/>
          <w:lang w:val="en-US"/>
        </w:rPr>
        <w:t>Direktør</w:t>
      </w:r>
      <w:proofErr w:type="spellEnd"/>
      <w:r w:rsidRPr="000F4AE5">
        <w:rPr>
          <w:rFonts w:cs="Arial"/>
          <w:iCs/>
          <w:szCs w:val="20"/>
          <w:lang w:val="en-US"/>
        </w:rPr>
        <w:t>, Health Group A/S</w:t>
      </w:r>
    </w:p>
    <w:bookmarkEnd w:id="0"/>
    <w:p w14:paraId="6E324BA9" w14:textId="7579E52A" w:rsidR="00430458" w:rsidRPr="00DD0A89" w:rsidRDefault="00430458" w:rsidP="00DD0A89">
      <w:pPr>
        <w:pStyle w:val="Listeafsnit"/>
        <w:spacing w:after="0" w:line="240" w:lineRule="auto"/>
        <w:contextualSpacing w:val="0"/>
        <w:rPr>
          <w:rFonts w:cs="Arial"/>
          <w:i/>
          <w:szCs w:val="20"/>
          <w:lang w:val="en-US"/>
        </w:rPr>
      </w:pPr>
    </w:p>
    <w:p w14:paraId="1018A51A" w14:textId="77777777" w:rsidR="007C7084" w:rsidRPr="00DD0A89" w:rsidRDefault="007C7084" w:rsidP="007C7084">
      <w:pPr>
        <w:pStyle w:val="Listeafsnit"/>
        <w:spacing w:after="0" w:line="240" w:lineRule="auto"/>
        <w:contextualSpacing w:val="0"/>
        <w:rPr>
          <w:rFonts w:cs="Arial"/>
          <w:i/>
          <w:szCs w:val="20"/>
          <w:lang w:val="en-US"/>
        </w:rPr>
      </w:pPr>
    </w:p>
    <w:p w14:paraId="4425D632" w14:textId="77777777" w:rsidR="006509ED" w:rsidRPr="00DD0A89" w:rsidRDefault="006509ED" w:rsidP="007C7084">
      <w:pPr>
        <w:pStyle w:val="Listeafsnit"/>
        <w:spacing w:after="0" w:line="240" w:lineRule="auto"/>
        <w:contextualSpacing w:val="0"/>
        <w:rPr>
          <w:rFonts w:cs="Arial"/>
          <w:i/>
          <w:szCs w:val="20"/>
          <w:lang w:val="en-US"/>
        </w:rPr>
      </w:pPr>
    </w:p>
    <w:p w14:paraId="6504F648" w14:textId="46752D0D" w:rsidR="001776DC" w:rsidRPr="001776DC" w:rsidRDefault="00487837" w:rsidP="00606859">
      <w:pPr>
        <w:ind w:firstLine="360"/>
        <w:rPr>
          <w:rFonts w:ascii="Calibri" w:hAnsi="Calibri"/>
          <w:b/>
          <w:bCs/>
        </w:rPr>
      </w:pPr>
      <w:r>
        <w:rPr>
          <w:b/>
          <w:bCs/>
        </w:rPr>
        <w:lastRenderedPageBreak/>
        <w:t>Referat</w:t>
      </w:r>
      <w:r w:rsidR="001776DC" w:rsidRPr="001776DC">
        <w:rPr>
          <w:b/>
          <w:bCs/>
        </w:rPr>
        <w:t>:</w:t>
      </w:r>
    </w:p>
    <w:p w14:paraId="034631F7" w14:textId="77777777" w:rsidR="008E176E" w:rsidRDefault="008E176E" w:rsidP="008E176E">
      <w:pPr>
        <w:spacing w:after="0" w:line="240" w:lineRule="auto"/>
        <w:rPr>
          <w:rFonts w:cs="Arial"/>
          <w:szCs w:val="20"/>
        </w:rPr>
      </w:pPr>
    </w:p>
    <w:p w14:paraId="36F78F99" w14:textId="3FC78D25" w:rsidR="008E176E" w:rsidRDefault="008E176E" w:rsidP="008E176E">
      <w:pPr>
        <w:pStyle w:val="Listeafsnit"/>
        <w:numPr>
          <w:ilvl w:val="0"/>
          <w:numId w:val="1"/>
        </w:numPr>
        <w:spacing w:after="0" w:line="240" w:lineRule="auto"/>
        <w:rPr>
          <w:rFonts w:cs="Arial"/>
          <w:b/>
          <w:szCs w:val="20"/>
        </w:rPr>
      </w:pPr>
      <w:r w:rsidRPr="002F6FBA">
        <w:rPr>
          <w:rFonts w:cs="Arial"/>
          <w:b/>
          <w:szCs w:val="20"/>
        </w:rPr>
        <w:t>Velkom</w:t>
      </w:r>
      <w:r w:rsidR="00A1018B">
        <w:rPr>
          <w:rFonts w:cs="Arial"/>
          <w:b/>
          <w:szCs w:val="20"/>
        </w:rPr>
        <w:t>st</w:t>
      </w:r>
      <w:r w:rsidR="000D39E5">
        <w:rPr>
          <w:rFonts w:cs="Arial"/>
          <w:b/>
          <w:szCs w:val="20"/>
        </w:rPr>
        <w:t xml:space="preserve"> og </w:t>
      </w:r>
      <w:r w:rsidR="00DC15A6" w:rsidRPr="00881E0C">
        <w:rPr>
          <w:rFonts w:cs="Arial"/>
          <w:b/>
          <w:szCs w:val="20"/>
        </w:rPr>
        <w:t>præsentation af deltagere</w:t>
      </w:r>
      <w:r w:rsidR="00327ED5">
        <w:rPr>
          <w:rFonts w:cs="Arial"/>
          <w:b/>
          <w:szCs w:val="20"/>
        </w:rPr>
        <w:t xml:space="preserve"> </w:t>
      </w:r>
      <w:r w:rsidR="004B4233">
        <w:rPr>
          <w:rFonts w:cs="Arial"/>
          <w:b/>
          <w:szCs w:val="20"/>
        </w:rPr>
        <w:t>v</w:t>
      </w:r>
      <w:r w:rsidR="00964B0A">
        <w:rPr>
          <w:rFonts w:cs="Arial"/>
          <w:b/>
          <w:szCs w:val="20"/>
        </w:rPr>
        <w:t>/</w:t>
      </w:r>
      <w:r w:rsidR="004B4233" w:rsidRPr="001776DC">
        <w:rPr>
          <w:rFonts w:cs="Arial"/>
          <w:b/>
          <w:szCs w:val="20"/>
        </w:rPr>
        <w:t xml:space="preserve"> </w:t>
      </w:r>
      <w:r w:rsidR="000E2657" w:rsidRPr="001776DC">
        <w:rPr>
          <w:rFonts w:cs="Arial"/>
          <w:b/>
          <w:szCs w:val="20"/>
        </w:rPr>
        <w:t>Louise Pape-Haugaard</w:t>
      </w:r>
      <w:r w:rsidR="008E4A41">
        <w:rPr>
          <w:rFonts w:cs="Arial"/>
          <w:b/>
          <w:szCs w:val="20"/>
        </w:rPr>
        <w:t xml:space="preserve"> </w:t>
      </w:r>
      <w:r w:rsidR="00327ED5">
        <w:rPr>
          <w:rFonts w:cs="Arial"/>
          <w:b/>
          <w:szCs w:val="20"/>
        </w:rPr>
        <w:t>(</w:t>
      </w:r>
      <w:r w:rsidR="00E946B8">
        <w:rPr>
          <w:rFonts w:cs="Arial"/>
          <w:b/>
          <w:szCs w:val="20"/>
        </w:rPr>
        <w:t xml:space="preserve">kl. </w:t>
      </w:r>
      <w:r w:rsidR="004B3829">
        <w:rPr>
          <w:rFonts w:cs="Arial"/>
          <w:b/>
          <w:szCs w:val="20"/>
        </w:rPr>
        <w:t>12</w:t>
      </w:r>
      <w:r w:rsidR="006C6085">
        <w:rPr>
          <w:rFonts w:cs="Arial"/>
          <w:b/>
          <w:szCs w:val="20"/>
        </w:rPr>
        <w:t>.</w:t>
      </w:r>
      <w:r w:rsidR="004B3829">
        <w:rPr>
          <w:rFonts w:cs="Arial"/>
          <w:b/>
          <w:szCs w:val="20"/>
        </w:rPr>
        <w:t>3</w:t>
      </w:r>
      <w:r w:rsidR="006C6085">
        <w:rPr>
          <w:rFonts w:cs="Arial"/>
          <w:b/>
          <w:szCs w:val="20"/>
        </w:rPr>
        <w:t>0</w:t>
      </w:r>
      <w:r w:rsidR="00E946B8">
        <w:rPr>
          <w:rFonts w:cs="Arial"/>
          <w:b/>
          <w:szCs w:val="20"/>
        </w:rPr>
        <w:t>-</w:t>
      </w:r>
      <w:r w:rsidR="004B3829">
        <w:rPr>
          <w:rFonts w:cs="Arial"/>
          <w:b/>
          <w:szCs w:val="20"/>
        </w:rPr>
        <w:t>12.</w:t>
      </w:r>
      <w:r w:rsidR="005A034D">
        <w:rPr>
          <w:rFonts w:cs="Arial"/>
          <w:b/>
          <w:szCs w:val="20"/>
        </w:rPr>
        <w:t>3</w:t>
      </w:r>
      <w:r w:rsidR="00271854">
        <w:rPr>
          <w:rFonts w:cs="Arial"/>
          <w:b/>
          <w:szCs w:val="20"/>
        </w:rPr>
        <w:t>5</w:t>
      </w:r>
      <w:r w:rsidR="00CC0C02">
        <w:rPr>
          <w:rFonts w:cs="Arial"/>
          <w:b/>
          <w:szCs w:val="20"/>
        </w:rPr>
        <w:t>)</w:t>
      </w:r>
    </w:p>
    <w:p w14:paraId="4CF8D4B4" w14:textId="77777777" w:rsidR="00403219" w:rsidRPr="00731CC1" w:rsidRDefault="00403219" w:rsidP="00731CC1">
      <w:pPr>
        <w:pStyle w:val="Listeafsnit"/>
        <w:spacing w:after="0" w:line="240" w:lineRule="auto"/>
        <w:ind w:left="0"/>
        <w:rPr>
          <w:rFonts w:cs="Arial"/>
          <w:bCs/>
          <w:i/>
          <w:iCs/>
          <w:szCs w:val="20"/>
        </w:rPr>
      </w:pPr>
    </w:p>
    <w:p w14:paraId="1EA769EF" w14:textId="77777777" w:rsidR="00731CC1" w:rsidRPr="00731CC1" w:rsidRDefault="00731CC1" w:rsidP="00731CC1">
      <w:pPr>
        <w:pStyle w:val="Listeafsnit"/>
        <w:spacing w:after="0" w:line="240" w:lineRule="auto"/>
        <w:ind w:left="0"/>
        <w:rPr>
          <w:rFonts w:cs="Arial"/>
          <w:bCs/>
          <w:i/>
          <w:iCs/>
          <w:szCs w:val="20"/>
        </w:rPr>
      </w:pPr>
    </w:p>
    <w:p w14:paraId="344EB238" w14:textId="7CE00738" w:rsidR="00731CC1" w:rsidRPr="00731CC1" w:rsidRDefault="00FD4E41" w:rsidP="00731CC1">
      <w:pPr>
        <w:pStyle w:val="Listeafsnit"/>
        <w:spacing w:after="0" w:line="240" w:lineRule="auto"/>
        <w:ind w:left="0"/>
        <w:rPr>
          <w:rFonts w:cs="Arial"/>
          <w:bCs/>
          <w:i/>
          <w:iCs/>
          <w:szCs w:val="20"/>
        </w:rPr>
      </w:pPr>
      <w:r>
        <w:rPr>
          <w:rFonts w:cs="Arial"/>
          <w:bCs/>
          <w:i/>
          <w:iCs/>
          <w:szCs w:val="20"/>
        </w:rPr>
        <w:t>LPH bød velkommen og alle deltagerne præsenterede sig selv.</w:t>
      </w:r>
    </w:p>
    <w:p w14:paraId="3BD610B4" w14:textId="77777777" w:rsidR="00731CC1" w:rsidRPr="00731CC1" w:rsidRDefault="00731CC1" w:rsidP="00731CC1">
      <w:pPr>
        <w:pStyle w:val="Listeafsnit"/>
        <w:spacing w:after="0" w:line="240" w:lineRule="auto"/>
        <w:ind w:left="0"/>
        <w:rPr>
          <w:rFonts w:cs="Arial"/>
          <w:bCs/>
          <w:i/>
          <w:iCs/>
          <w:szCs w:val="20"/>
        </w:rPr>
      </w:pPr>
    </w:p>
    <w:p w14:paraId="3DE48375" w14:textId="77777777" w:rsidR="005B4FCB" w:rsidRPr="00731CC1" w:rsidRDefault="005B4FCB" w:rsidP="00731CC1">
      <w:pPr>
        <w:pStyle w:val="Listeafsnit"/>
        <w:spacing w:after="0" w:line="240" w:lineRule="auto"/>
        <w:ind w:left="0"/>
        <w:rPr>
          <w:rFonts w:cs="Arial"/>
          <w:bCs/>
          <w:i/>
          <w:iCs/>
          <w:szCs w:val="20"/>
        </w:rPr>
      </w:pPr>
    </w:p>
    <w:p w14:paraId="5DA96D7D" w14:textId="4B622057" w:rsidR="008E176E" w:rsidRPr="002A7D38" w:rsidRDefault="008E176E" w:rsidP="002A7D38">
      <w:pPr>
        <w:pStyle w:val="Listeafsnit"/>
        <w:numPr>
          <w:ilvl w:val="0"/>
          <w:numId w:val="1"/>
        </w:numPr>
        <w:spacing w:after="240" w:line="240" w:lineRule="auto"/>
        <w:rPr>
          <w:rFonts w:cs="Arial"/>
          <w:b/>
          <w:szCs w:val="20"/>
        </w:rPr>
      </w:pPr>
      <w:r w:rsidRPr="00CD6705">
        <w:rPr>
          <w:rFonts w:cs="Arial"/>
          <w:b/>
          <w:szCs w:val="20"/>
        </w:rPr>
        <w:t>Godkendelse af dagsorden</w:t>
      </w:r>
      <w:r w:rsidR="00B91237">
        <w:rPr>
          <w:rFonts w:cs="Arial"/>
          <w:b/>
          <w:szCs w:val="20"/>
        </w:rPr>
        <w:t xml:space="preserve"> </w:t>
      </w:r>
      <w:r w:rsidR="00EA74F6">
        <w:rPr>
          <w:rFonts w:cs="Arial"/>
          <w:b/>
          <w:szCs w:val="20"/>
        </w:rPr>
        <w:t>v</w:t>
      </w:r>
      <w:r w:rsidR="00964B0A">
        <w:rPr>
          <w:rFonts w:cs="Arial"/>
          <w:b/>
          <w:szCs w:val="20"/>
        </w:rPr>
        <w:t>/</w:t>
      </w:r>
      <w:r w:rsidR="004B4233">
        <w:rPr>
          <w:rFonts w:cs="Arial"/>
          <w:b/>
          <w:szCs w:val="20"/>
        </w:rPr>
        <w:t xml:space="preserve"> </w:t>
      </w:r>
      <w:r w:rsidR="000E2657" w:rsidRPr="001776DC">
        <w:rPr>
          <w:rFonts w:cs="Arial"/>
          <w:b/>
          <w:szCs w:val="20"/>
        </w:rPr>
        <w:t>Louise Pape-Haugaard</w:t>
      </w:r>
      <w:r w:rsidR="000E2657">
        <w:rPr>
          <w:rFonts w:cs="Arial"/>
          <w:b/>
          <w:szCs w:val="20"/>
        </w:rPr>
        <w:t xml:space="preserve"> (</w:t>
      </w:r>
      <w:r w:rsidR="004B3829">
        <w:rPr>
          <w:rFonts w:cs="Arial"/>
          <w:b/>
          <w:szCs w:val="20"/>
        </w:rPr>
        <w:t>kl. 12</w:t>
      </w:r>
      <w:r w:rsidR="009C471C">
        <w:rPr>
          <w:rFonts w:cs="Arial"/>
          <w:b/>
          <w:szCs w:val="20"/>
        </w:rPr>
        <w:t>.</w:t>
      </w:r>
      <w:r w:rsidR="005A034D">
        <w:rPr>
          <w:rFonts w:cs="Arial"/>
          <w:b/>
          <w:szCs w:val="20"/>
        </w:rPr>
        <w:t>3</w:t>
      </w:r>
      <w:r w:rsidR="00271854">
        <w:rPr>
          <w:rFonts w:cs="Arial"/>
          <w:b/>
          <w:szCs w:val="20"/>
        </w:rPr>
        <w:t>5</w:t>
      </w:r>
      <w:r w:rsidR="009C471C">
        <w:rPr>
          <w:rFonts w:cs="Arial"/>
          <w:b/>
          <w:szCs w:val="20"/>
        </w:rPr>
        <w:t>-</w:t>
      </w:r>
      <w:r w:rsidR="004B3829">
        <w:rPr>
          <w:rFonts w:cs="Arial"/>
          <w:b/>
          <w:szCs w:val="20"/>
        </w:rPr>
        <w:t xml:space="preserve"> 12.</w:t>
      </w:r>
      <w:r w:rsidR="005A034D">
        <w:rPr>
          <w:rFonts w:cs="Arial"/>
          <w:b/>
          <w:szCs w:val="20"/>
        </w:rPr>
        <w:t>4</w:t>
      </w:r>
      <w:r w:rsidR="00271854">
        <w:rPr>
          <w:rFonts w:cs="Arial"/>
          <w:b/>
          <w:szCs w:val="20"/>
        </w:rPr>
        <w:t>0</w:t>
      </w:r>
      <w:r w:rsidR="009C471C">
        <w:rPr>
          <w:rFonts w:cs="Arial"/>
          <w:b/>
          <w:szCs w:val="20"/>
        </w:rPr>
        <w:t>)</w:t>
      </w:r>
    </w:p>
    <w:p w14:paraId="679EDC8B" w14:textId="77777777" w:rsidR="00403219" w:rsidRDefault="00403219" w:rsidP="00793428">
      <w:pPr>
        <w:pStyle w:val="Listeafsnit"/>
        <w:spacing w:after="120"/>
        <w:ind w:left="0"/>
        <w:contextualSpacing w:val="0"/>
        <w:rPr>
          <w:rFonts w:cs="Arial"/>
          <w:i/>
          <w:szCs w:val="20"/>
        </w:rPr>
      </w:pPr>
    </w:p>
    <w:p w14:paraId="4FA2FB61" w14:textId="264A512A" w:rsidR="00731CC1" w:rsidRDefault="002903E4" w:rsidP="00731CC1">
      <w:pPr>
        <w:pStyle w:val="Listeafsnit"/>
        <w:spacing w:after="240"/>
        <w:ind w:left="0"/>
        <w:contextualSpacing w:val="0"/>
        <w:rPr>
          <w:rFonts w:cs="Arial"/>
          <w:i/>
          <w:szCs w:val="20"/>
        </w:rPr>
      </w:pPr>
      <w:r>
        <w:rPr>
          <w:rFonts w:cs="Arial"/>
          <w:i/>
          <w:szCs w:val="20"/>
        </w:rPr>
        <w:t xml:space="preserve">Dagsordenen blev godkendt. </w:t>
      </w:r>
    </w:p>
    <w:p w14:paraId="20291A20" w14:textId="77777777" w:rsidR="00793428" w:rsidRDefault="00793428" w:rsidP="00793428">
      <w:pPr>
        <w:pStyle w:val="Listeafsnit"/>
        <w:spacing w:after="0"/>
        <w:ind w:left="0"/>
        <w:contextualSpacing w:val="0"/>
        <w:rPr>
          <w:rFonts w:cs="Arial"/>
          <w:i/>
          <w:szCs w:val="20"/>
        </w:rPr>
      </w:pPr>
    </w:p>
    <w:p w14:paraId="47DA2E19" w14:textId="0F5DCE7C" w:rsidR="003B5FD1" w:rsidRPr="00FA5E4D" w:rsidRDefault="00E2665A" w:rsidP="00EA74F6">
      <w:pPr>
        <w:pStyle w:val="Listeafsnit"/>
        <w:numPr>
          <w:ilvl w:val="0"/>
          <w:numId w:val="1"/>
        </w:numPr>
        <w:spacing w:after="0" w:line="240" w:lineRule="auto"/>
        <w:ind w:left="714" w:hanging="357"/>
        <w:contextualSpacing w:val="0"/>
        <w:rPr>
          <w:rFonts w:cs="Arial"/>
          <w:szCs w:val="20"/>
        </w:rPr>
      </w:pPr>
      <w:r>
        <w:rPr>
          <w:b/>
          <w:bCs/>
        </w:rPr>
        <w:t>Siden sidst og s</w:t>
      </w:r>
      <w:r w:rsidR="000E2657">
        <w:rPr>
          <w:b/>
          <w:bCs/>
        </w:rPr>
        <w:t>tatus på uddannelser v</w:t>
      </w:r>
      <w:r w:rsidR="001C5E5C">
        <w:rPr>
          <w:b/>
          <w:bCs/>
        </w:rPr>
        <w:t>/</w:t>
      </w:r>
      <w:r w:rsidR="003B5FD1" w:rsidRPr="000C0836">
        <w:rPr>
          <w:b/>
          <w:bCs/>
        </w:rPr>
        <w:t xml:space="preserve"> </w:t>
      </w:r>
      <w:r w:rsidR="000E2657" w:rsidRPr="001776DC">
        <w:rPr>
          <w:b/>
          <w:bCs/>
        </w:rPr>
        <w:t>Louise Pape-Haugaard</w:t>
      </w:r>
      <w:r w:rsidR="008E4A41" w:rsidRPr="000C0836">
        <w:rPr>
          <w:b/>
          <w:bCs/>
        </w:rPr>
        <w:t xml:space="preserve"> </w:t>
      </w:r>
      <w:r w:rsidR="003B5FD1" w:rsidRPr="000C0836">
        <w:rPr>
          <w:b/>
          <w:bCs/>
        </w:rPr>
        <w:t xml:space="preserve">(kl. </w:t>
      </w:r>
      <w:r w:rsidR="004B3829">
        <w:rPr>
          <w:b/>
          <w:bCs/>
        </w:rPr>
        <w:t>12.</w:t>
      </w:r>
      <w:r w:rsidR="005A034D">
        <w:rPr>
          <w:b/>
          <w:bCs/>
        </w:rPr>
        <w:t>4</w:t>
      </w:r>
      <w:r w:rsidR="00271854">
        <w:rPr>
          <w:b/>
          <w:bCs/>
        </w:rPr>
        <w:t>0</w:t>
      </w:r>
      <w:r w:rsidR="004B3829">
        <w:rPr>
          <w:b/>
          <w:bCs/>
        </w:rPr>
        <w:t>- 13.</w:t>
      </w:r>
      <w:r w:rsidR="005A034D">
        <w:rPr>
          <w:b/>
          <w:bCs/>
        </w:rPr>
        <w:t>1</w:t>
      </w:r>
      <w:r w:rsidR="00271854">
        <w:rPr>
          <w:b/>
          <w:bCs/>
        </w:rPr>
        <w:t>5</w:t>
      </w:r>
      <w:r w:rsidR="003B5FD1" w:rsidRPr="000C0836">
        <w:rPr>
          <w:b/>
          <w:bCs/>
        </w:rPr>
        <w:t xml:space="preserve">) </w:t>
      </w:r>
    </w:p>
    <w:p w14:paraId="526E0270" w14:textId="4E4DB0BD" w:rsidR="00FA5E4D" w:rsidRDefault="00FA5E4D" w:rsidP="00FA5E4D">
      <w:pPr>
        <w:spacing w:after="0" w:line="240" w:lineRule="auto"/>
        <w:rPr>
          <w:rFonts w:cs="Arial"/>
          <w:szCs w:val="20"/>
        </w:rPr>
      </w:pPr>
    </w:p>
    <w:p w14:paraId="685A48CC" w14:textId="77777777" w:rsidR="002D4957" w:rsidRPr="00793428" w:rsidRDefault="00660EB2" w:rsidP="00724853">
      <w:pPr>
        <w:pStyle w:val="Listeafsnit"/>
        <w:spacing w:after="0" w:line="240" w:lineRule="auto"/>
        <w:rPr>
          <w:rFonts w:cs="Arial"/>
          <w:szCs w:val="20"/>
        </w:rPr>
      </w:pPr>
      <w:r w:rsidRPr="00793428">
        <w:rPr>
          <w:rFonts w:cs="Arial"/>
          <w:szCs w:val="20"/>
        </w:rPr>
        <w:t>Orientering om optag, bestand og fastholdelse på hhv. Folkesundhedsvidenskab, Muskuloskeletal Fysioterapi, Idræt samt Master i Smertevidenskab</w:t>
      </w:r>
      <w:r w:rsidR="00356EA7" w:rsidRPr="00793428">
        <w:rPr>
          <w:rFonts w:cs="Arial"/>
          <w:szCs w:val="20"/>
        </w:rPr>
        <w:t xml:space="preserve">, samt orientering omkring om processen for dette års kvalitetsopfølgning. </w:t>
      </w:r>
    </w:p>
    <w:p w14:paraId="0114AAB9" w14:textId="77777777" w:rsidR="00BD6D88" w:rsidRPr="00793428" w:rsidRDefault="00BD6D88" w:rsidP="00734848">
      <w:pPr>
        <w:spacing w:after="0" w:line="240" w:lineRule="auto"/>
        <w:rPr>
          <w:rFonts w:cs="Arial"/>
          <w:szCs w:val="20"/>
        </w:rPr>
      </w:pPr>
    </w:p>
    <w:p w14:paraId="2546EA6A" w14:textId="22944EE7" w:rsidR="00ED4854" w:rsidRPr="00793428" w:rsidRDefault="00ED4854" w:rsidP="00660EB2">
      <w:pPr>
        <w:pStyle w:val="Listeafsnit"/>
        <w:spacing w:after="0" w:line="240" w:lineRule="auto"/>
        <w:rPr>
          <w:rFonts w:cs="Arial"/>
          <w:szCs w:val="20"/>
        </w:rPr>
      </w:pPr>
      <w:r w:rsidRPr="00793428">
        <w:rPr>
          <w:rFonts w:cs="Arial"/>
          <w:szCs w:val="20"/>
        </w:rPr>
        <w:t>Til orientering:</w:t>
      </w:r>
    </w:p>
    <w:p w14:paraId="08436966" w14:textId="1D2F30F8" w:rsidR="00660EB2" w:rsidRPr="00793428" w:rsidRDefault="00660EB2" w:rsidP="00660EB2">
      <w:pPr>
        <w:pStyle w:val="Listeafsnit"/>
        <w:spacing w:after="0" w:line="240" w:lineRule="auto"/>
        <w:rPr>
          <w:rFonts w:cs="Arial"/>
          <w:szCs w:val="20"/>
        </w:rPr>
      </w:pPr>
    </w:p>
    <w:p w14:paraId="36765570" w14:textId="79282257" w:rsidR="00660EB2" w:rsidRPr="00793428" w:rsidRDefault="00ED4854" w:rsidP="00660EB2">
      <w:pPr>
        <w:pStyle w:val="Listeafsnit"/>
        <w:spacing w:after="0" w:line="240" w:lineRule="auto"/>
        <w:rPr>
          <w:rFonts w:cs="Arial"/>
          <w:szCs w:val="20"/>
        </w:rPr>
      </w:pPr>
      <w:r w:rsidRPr="00793428">
        <w:rPr>
          <w:rFonts w:cs="Arial"/>
          <w:szCs w:val="20"/>
        </w:rPr>
        <w:t xml:space="preserve">Bilag 1: </w:t>
      </w:r>
      <w:r w:rsidR="00660EB2" w:rsidRPr="00793428">
        <w:rPr>
          <w:rFonts w:cs="Arial"/>
          <w:szCs w:val="20"/>
        </w:rPr>
        <w:t xml:space="preserve">Læs om </w:t>
      </w:r>
      <w:hyperlink r:id="rId8" w:history="1">
        <w:r w:rsidR="00660EB2" w:rsidRPr="00793428">
          <w:rPr>
            <w:rStyle w:val="Hyperlink"/>
            <w:rFonts w:cs="Arial"/>
            <w:szCs w:val="20"/>
          </w:rPr>
          <w:t>Idræt B</w:t>
        </w:r>
        <w:r w:rsidRPr="00793428">
          <w:rPr>
            <w:rStyle w:val="Hyperlink"/>
            <w:rFonts w:cs="Arial"/>
            <w:szCs w:val="20"/>
          </w:rPr>
          <w:t>achelor-uddannelsen</w:t>
        </w:r>
      </w:hyperlink>
      <w:r w:rsidR="00660EB2" w:rsidRPr="00793428">
        <w:rPr>
          <w:rFonts w:cs="Arial"/>
          <w:szCs w:val="20"/>
        </w:rPr>
        <w:t xml:space="preserve"> her samt </w:t>
      </w:r>
      <w:hyperlink r:id="rId9" w:history="1">
        <w:r w:rsidR="00660EB2" w:rsidRPr="00793428">
          <w:rPr>
            <w:rStyle w:val="Hyperlink"/>
            <w:rFonts w:cs="Arial"/>
            <w:szCs w:val="20"/>
          </w:rPr>
          <w:t>studieordningen</w:t>
        </w:r>
      </w:hyperlink>
      <w:r w:rsidR="00660EB2" w:rsidRPr="00793428">
        <w:rPr>
          <w:rFonts w:cs="Arial"/>
          <w:szCs w:val="20"/>
        </w:rPr>
        <w:t>.</w:t>
      </w:r>
    </w:p>
    <w:p w14:paraId="2C48B481" w14:textId="26CD6F5E" w:rsidR="00ED4854" w:rsidRPr="00793428" w:rsidRDefault="00ED4854" w:rsidP="00660EB2">
      <w:pPr>
        <w:pStyle w:val="Listeafsnit"/>
        <w:spacing w:after="0" w:line="240" w:lineRule="auto"/>
        <w:rPr>
          <w:rFonts w:cs="Arial"/>
          <w:szCs w:val="20"/>
        </w:rPr>
      </w:pPr>
      <w:r w:rsidRPr="00793428">
        <w:rPr>
          <w:rFonts w:cs="Arial"/>
          <w:szCs w:val="20"/>
        </w:rPr>
        <w:t xml:space="preserve">Bilag 2: Læs om </w:t>
      </w:r>
      <w:hyperlink r:id="rId10" w:history="1">
        <w:r w:rsidRPr="00793428">
          <w:rPr>
            <w:rStyle w:val="Hyperlink"/>
            <w:rFonts w:cs="Arial"/>
            <w:szCs w:val="20"/>
          </w:rPr>
          <w:t>Idræt Kandidat-uddannelsen</w:t>
        </w:r>
      </w:hyperlink>
      <w:r w:rsidRPr="00793428">
        <w:rPr>
          <w:rFonts w:cs="Arial"/>
          <w:szCs w:val="20"/>
        </w:rPr>
        <w:t xml:space="preserve"> her samt </w:t>
      </w:r>
      <w:hyperlink r:id="rId11" w:history="1">
        <w:r w:rsidRPr="00793428">
          <w:rPr>
            <w:rStyle w:val="Hyperlink"/>
            <w:rFonts w:cs="Arial"/>
            <w:szCs w:val="20"/>
          </w:rPr>
          <w:t>studieordningen</w:t>
        </w:r>
      </w:hyperlink>
      <w:r w:rsidRPr="00793428">
        <w:rPr>
          <w:rFonts w:cs="Arial"/>
          <w:szCs w:val="20"/>
        </w:rPr>
        <w:t>.</w:t>
      </w:r>
    </w:p>
    <w:p w14:paraId="35532B3D" w14:textId="4355F100" w:rsidR="00660EB2" w:rsidRPr="00793428" w:rsidRDefault="00ED4854" w:rsidP="00660EB2">
      <w:pPr>
        <w:pStyle w:val="Listeafsnit"/>
        <w:spacing w:after="0" w:line="240" w:lineRule="auto"/>
        <w:rPr>
          <w:rFonts w:cs="Arial"/>
          <w:szCs w:val="20"/>
        </w:rPr>
      </w:pPr>
      <w:r w:rsidRPr="00793428">
        <w:rPr>
          <w:rFonts w:cs="Arial"/>
          <w:szCs w:val="20"/>
        </w:rPr>
        <w:t xml:space="preserve">Bilag 3: </w:t>
      </w:r>
      <w:r w:rsidR="00660EB2" w:rsidRPr="00793428">
        <w:rPr>
          <w:rFonts w:cs="Arial"/>
          <w:szCs w:val="20"/>
        </w:rPr>
        <w:t xml:space="preserve">Læs om </w:t>
      </w:r>
      <w:hyperlink r:id="rId12" w:history="1">
        <w:r w:rsidR="00660EB2" w:rsidRPr="00793428">
          <w:rPr>
            <w:rStyle w:val="Hyperlink"/>
            <w:rFonts w:cs="Arial"/>
            <w:szCs w:val="20"/>
          </w:rPr>
          <w:t xml:space="preserve">Folkesundhedsvidenskab </w:t>
        </w:r>
        <w:r w:rsidRPr="00793428">
          <w:rPr>
            <w:rStyle w:val="Hyperlink"/>
            <w:rFonts w:cs="Arial"/>
            <w:szCs w:val="20"/>
          </w:rPr>
          <w:t>Kandidat-uddannelsen</w:t>
        </w:r>
      </w:hyperlink>
      <w:r w:rsidRPr="00793428">
        <w:rPr>
          <w:rFonts w:cs="Arial"/>
          <w:szCs w:val="20"/>
        </w:rPr>
        <w:t xml:space="preserve"> her</w:t>
      </w:r>
      <w:r w:rsidR="00660EB2" w:rsidRPr="00793428">
        <w:rPr>
          <w:rFonts w:cs="Arial"/>
          <w:szCs w:val="20"/>
        </w:rPr>
        <w:t xml:space="preserve"> samt </w:t>
      </w:r>
      <w:hyperlink r:id="rId13" w:history="1">
        <w:r w:rsidR="00660EB2" w:rsidRPr="00793428">
          <w:rPr>
            <w:rStyle w:val="Hyperlink"/>
            <w:rFonts w:cs="Arial"/>
            <w:szCs w:val="20"/>
          </w:rPr>
          <w:t>studieordningen</w:t>
        </w:r>
      </w:hyperlink>
      <w:r w:rsidR="00660EB2" w:rsidRPr="00793428">
        <w:rPr>
          <w:rFonts w:cs="Arial"/>
          <w:szCs w:val="20"/>
        </w:rPr>
        <w:t>.</w:t>
      </w:r>
    </w:p>
    <w:p w14:paraId="277E56C9" w14:textId="2D31E2D0" w:rsidR="00660EB2" w:rsidRPr="00793428" w:rsidRDefault="00ED4854" w:rsidP="00660EB2">
      <w:pPr>
        <w:pStyle w:val="Listeafsnit"/>
        <w:spacing w:after="0" w:line="240" w:lineRule="auto"/>
        <w:rPr>
          <w:rFonts w:cs="Arial"/>
          <w:szCs w:val="20"/>
        </w:rPr>
      </w:pPr>
      <w:r w:rsidRPr="00793428">
        <w:rPr>
          <w:rFonts w:cs="Arial"/>
          <w:szCs w:val="20"/>
        </w:rPr>
        <w:t xml:space="preserve">Bilag 4: </w:t>
      </w:r>
      <w:r w:rsidR="00660EB2" w:rsidRPr="00793428">
        <w:rPr>
          <w:rFonts w:cs="Arial"/>
          <w:szCs w:val="20"/>
        </w:rPr>
        <w:t xml:space="preserve">Læs om </w:t>
      </w:r>
      <w:hyperlink r:id="rId14" w:history="1">
        <w:r w:rsidR="00660EB2" w:rsidRPr="00793428">
          <w:rPr>
            <w:rStyle w:val="Hyperlink"/>
            <w:rFonts w:cs="Arial"/>
            <w:szCs w:val="20"/>
          </w:rPr>
          <w:t xml:space="preserve">Muskuloskeletal Fysioterapi </w:t>
        </w:r>
        <w:r w:rsidRPr="00793428">
          <w:rPr>
            <w:rStyle w:val="Hyperlink"/>
            <w:rFonts w:cs="Arial"/>
            <w:szCs w:val="20"/>
          </w:rPr>
          <w:t>Kandidat-uddannelsen</w:t>
        </w:r>
      </w:hyperlink>
      <w:r w:rsidRPr="00793428">
        <w:rPr>
          <w:rFonts w:cs="Arial"/>
          <w:szCs w:val="20"/>
        </w:rPr>
        <w:t xml:space="preserve"> </w:t>
      </w:r>
      <w:r w:rsidR="00660EB2" w:rsidRPr="00793428">
        <w:rPr>
          <w:rFonts w:cs="Arial"/>
          <w:szCs w:val="20"/>
        </w:rPr>
        <w:t xml:space="preserve">her samt </w:t>
      </w:r>
      <w:hyperlink r:id="rId15" w:history="1">
        <w:r w:rsidR="00660EB2" w:rsidRPr="00793428">
          <w:rPr>
            <w:rStyle w:val="Hyperlink"/>
            <w:rFonts w:cs="Arial"/>
            <w:szCs w:val="20"/>
          </w:rPr>
          <w:t>studieordningen</w:t>
        </w:r>
      </w:hyperlink>
      <w:r w:rsidR="00660EB2" w:rsidRPr="00793428">
        <w:rPr>
          <w:rFonts w:cs="Arial"/>
          <w:szCs w:val="20"/>
        </w:rPr>
        <w:t>.</w:t>
      </w:r>
    </w:p>
    <w:p w14:paraId="622EB3AD" w14:textId="3A57DAB9" w:rsidR="00660EB2" w:rsidRPr="00793428" w:rsidRDefault="00ED4854" w:rsidP="00660EB2">
      <w:pPr>
        <w:pStyle w:val="Listeafsnit"/>
        <w:spacing w:after="0" w:line="240" w:lineRule="auto"/>
        <w:rPr>
          <w:rFonts w:cs="Arial"/>
          <w:szCs w:val="20"/>
        </w:rPr>
      </w:pPr>
      <w:r w:rsidRPr="00793428">
        <w:rPr>
          <w:rFonts w:cs="Arial"/>
          <w:szCs w:val="20"/>
        </w:rPr>
        <w:t xml:space="preserve">Bilag 5: </w:t>
      </w:r>
      <w:r w:rsidR="00660EB2" w:rsidRPr="00793428">
        <w:rPr>
          <w:rFonts w:cs="Arial"/>
          <w:szCs w:val="20"/>
        </w:rPr>
        <w:t xml:space="preserve">Læs om </w:t>
      </w:r>
      <w:hyperlink r:id="rId16" w:history="1">
        <w:r w:rsidR="00660EB2" w:rsidRPr="00793428">
          <w:rPr>
            <w:rStyle w:val="Hyperlink"/>
            <w:rFonts w:cs="Arial"/>
            <w:szCs w:val="20"/>
          </w:rPr>
          <w:t>Master i Smertevidenskab</w:t>
        </w:r>
      </w:hyperlink>
      <w:r w:rsidR="00660EB2" w:rsidRPr="00793428">
        <w:rPr>
          <w:rFonts w:cs="Arial"/>
          <w:szCs w:val="20"/>
        </w:rPr>
        <w:t xml:space="preserve"> her samt </w:t>
      </w:r>
      <w:hyperlink r:id="rId17" w:history="1">
        <w:r w:rsidR="00660EB2" w:rsidRPr="00793428">
          <w:rPr>
            <w:rStyle w:val="Hyperlink"/>
            <w:rFonts w:cs="Arial"/>
            <w:szCs w:val="20"/>
          </w:rPr>
          <w:t>studieordni</w:t>
        </w:r>
        <w:r w:rsidRPr="00793428">
          <w:rPr>
            <w:rStyle w:val="Hyperlink"/>
            <w:rFonts w:cs="Arial"/>
            <w:szCs w:val="20"/>
          </w:rPr>
          <w:t>n</w:t>
        </w:r>
        <w:r w:rsidR="00660EB2" w:rsidRPr="00793428">
          <w:rPr>
            <w:rStyle w:val="Hyperlink"/>
            <w:rFonts w:cs="Arial"/>
            <w:szCs w:val="20"/>
          </w:rPr>
          <w:t>gen</w:t>
        </w:r>
      </w:hyperlink>
      <w:r w:rsidRPr="00793428">
        <w:rPr>
          <w:rFonts w:cs="Arial"/>
          <w:szCs w:val="20"/>
        </w:rPr>
        <w:t>.</w:t>
      </w:r>
    </w:p>
    <w:p w14:paraId="38D7061C" w14:textId="2C1229D4" w:rsidR="0049731B" w:rsidRPr="00731CC1" w:rsidRDefault="0049731B" w:rsidP="00ED4854">
      <w:pPr>
        <w:spacing w:after="0" w:line="240" w:lineRule="auto"/>
        <w:rPr>
          <w:rFonts w:cs="Arial"/>
          <w:i/>
          <w:iCs/>
          <w:szCs w:val="20"/>
        </w:rPr>
      </w:pPr>
    </w:p>
    <w:p w14:paraId="24037A8D" w14:textId="77777777" w:rsidR="00731CC1" w:rsidRPr="00731CC1" w:rsidRDefault="00731CC1" w:rsidP="00ED4854">
      <w:pPr>
        <w:spacing w:after="0" w:line="240" w:lineRule="auto"/>
        <w:rPr>
          <w:rFonts w:cs="Arial"/>
          <w:i/>
          <w:iCs/>
          <w:szCs w:val="20"/>
        </w:rPr>
      </w:pPr>
    </w:p>
    <w:p w14:paraId="5D8AA699" w14:textId="3DB94145" w:rsidR="00731CC1" w:rsidRDefault="009B7681" w:rsidP="00ED4854">
      <w:pPr>
        <w:spacing w:after="0" w:line="240" w:lineRule="auto"/>
        <w:rPr>
          <w:rFonts w:cs="Arial"/>
          <w:i/>
          <w:iCs/>
          <w:szCs w:val="20"/>
        </w:rPr>
      </w:pPr>
      <w:r>
        <w:rPr>
          <w:rFonts w:cs="Arial"/>
          <w:i/>
          <w:iCs/>
          <w:szCs w:val="20"/>
        </w:rPr>
        <w:t xml:space="preserve">LPH orienterede om, at </w:t>
      </w:r>
      <w:r w:rsidR="00793428">
        <w:rPr>
          <w:rFonts w:cs="Arial"/>
          <w:i/>
          <w:iCs/>
          <w:szCs w:val="20"/>
        </w:rPr>
        <w:t xml:space="preserve">optaget på kandidatuddannelsen i </w:t>
      </w:r>
      <w:r w:rsidR="002903E4">
        <w:rPr>
          <w:rFonts w:cs="Arial"/>
          <w:i/>
          <w:iCs/>
          <w:szCs w:val="20"/>
        </w:rPr>
        <w:t>M</w:t>
      </w:r>
      <w:r w:rsidR="00793428">
        <w:rPr>
          <w:rFonts w:cs="Arial"/>
          <w:i/>
          <w:iCs/>
          <w:szCs w:val="20"/>
        </w:rPr>
        <w:t xml:space="preserve">uskuloskeletal </w:t>
      </w:r>
      <w:r w:rsidR="002903E4">
        <w:rPr>
          <w:rFonts w:cs="Arial"/>
          <w:i/>
          <w:iCs/>
          <w:szCs w:val="20"/>
        </w:rPr>
        <w:t>F</w:t>
      </w:r>
      <w:r w:rsidR="00793428">
        <w:rPr>
          <w:rFonts w:cs="Arial"/>
          <w:i/>
          <w:iCs/>
          <w:szCs w:val="20"/>
        </w:rPr>
        <w:t xml:space="preserve">ysioterapi (MSK FYS) </w:t>
      </w:r>
      <w:r w:rsidR="002903E4">
        <w:rPr>
          <w:rFonts w:cs="Arial"/>
          <w:i/>
          <w:iCs/>
          <w:szCs w:val="20"/>
        </w:rPr>
        <w:t>de seneste to år været for lavt</w:t>
      </w:r>
      <w:r w:rsidR="00950F7C">
        <w:rPr>
          <w:rFonts w:cs="Arial"/>
          <w:i/>
          <w:iCs/>
          <w:szCs w:val="20"/>
        </w:rPr>
        <w:t xml:space="preserve"> (se vedlagte slides)</w:t>
      </w:r>
      <w:r w:rsidR="00793428">
        <w:rPr>
          <w:rFonts w:cs="Arial"/>
          <w:i/>
          <w:iCs/>
          <w:szCs w:val="20"/>
        </w:rPr>
        <w:t>, og derfor er d</w:t>
      </w:r>
      <w:r>
        <w:rPr>
          <w:rFonts w:cs="Arial"/>
          <w:i/>
          <w:iCs/>
          <w:szCs w:val="20"/>
        </w:rPr>
        <w:t>er e</w:t>
      </w:r>
      <w:r w:rsidR="00EC45AA">
        <w:rPr>
          <w:rFonts w:cs="Arial"/>
          <w:i/>
          <w:iCs/>
          <w:szCs w:val="20"/>
        </w:rPr>
        <w:t xml:space="preserve">n </w:t>
      </w:r>
      <w:r>
        <w:rPr>
          <w:rFonts w:cs="Arial"/>
          <w:i/>
          <w:iCs/>
          <w:szCs w:val="20"/>
        </w:rPr>
        <w:t xml:space="preserve">generel bekymring for fremtiden for denne uddannelser. </w:t>
      </w:r>
      <w:r w:rsidR="00793428">
        <w:rPr>
          <w:rFonts w:cs="Arial"/>
          <w:i/>
          <w:iCs/>
          <w:szCs w:val="20"/>
        </w:rPr>
        <w:t>DSK fortalte, at d</w:t>
      </w:r>
      <w:r>
        <w:rPr>
          <w:rFonts w:cs="Arial"/>
          <w:i/>
          <w:iCs/>
          <w:szCs w:val="20"/>
        </w:rPr>
        <w:t xml:space="preserve">er har været arbejdet med </w:t>
      </w:r>
      <w:r w:rsidR="00793428">
        <w:rPr>
          <w:rFonts w:cs="Arial"/>
          <w:i/>
          <w:iCs/>
          <w:szCs w:val="20"/>
        </w:rPr>
        <w:t xml:space="preserve">at indføre </w:t>
      </w:r>
      <w:r>
        <w:rPr>
          <w:rFonts w:cs="Arial"/>
          <w:i/>
          <w:iCs/>
          <w:szCs w:val="20"/>
        </w:rPr>
        <w:t>mere hybridundervisning</w:t>
      </w:r>
      <w:r w:rsidR="00793428">
        <w:rPr>
          <w:rFonts w:cs="Arial"/>
          <w:i/>
          <w:iCs/>
          <w:szCs w:val="20"/>
        </w:rPr>
        <w:t xml:space="preserve"> for at gøre uddannelsen mere attraktiv for ansættelsessteder og for mulig studerende</w:t>
      </w:r>
      <w:r>
        <w:rPr>
          <w:rFonts w:cs="Arial"/>
          <w:i/>
          <w:iCs/>
          <w:szCs w:val="20"/>
        </w:rPr>
        <w:t>.</w:t>
      </w:r>
      <w:r w:rsidR="00793428">
        <w:rPr>
          <w:rFonts w:cs="Arial"/>
          <w:i/>
          <w:iCs/>
          <w:szCs w:val="20"/>
        </w:rPr>
        <w:t xml:space="preserve"> LPH understregede, at det er vigtigt med en balance for at sørge for et godt studiemiljø, som fremmes ved fysisk fremmøde. </w:t>
      </w:r>
      <w:r>
        <w:rPr>
          <w:rFonts w:cs="Arial"/>
          <w:i/>
          <w:iCs/>
          <w:szCs w:val="20"/>
        </w:rPr>
        <w:t>BH fortalte, at fysioterapeuter</w:t>
      </w:r>
      <w:r w:rsidR="00793428">
        <w:rPr>
          <w:rFonts w:cs="Arial"/>
          <w:i/>
          <w:iCs/>
          <w:szCs w:val="20"/>
        </w:rPr>
        <w:t xml:space="preserve">ne i hendes virksomhed </w:t>
      </w:r>
      <w:r>
        <w:rPr>
          <w:rFonts w:cs="Arial"/>
          <w:i/>
          <w:iCs/>
          <w:szCs w:val="20"/>
        </w:rPr>
        <w:t>har brug for, at der er mere fokus på kognitiv funktionel terapi som emne i studieordningen</w:t>
      </w:r>
      <w:r w:rsidR="00793428">
        <w:rPr>
          <w:rFonts w:cs="Arial"/>
          <w:i/>
          <w:iCs/>
          <w:szCs w:val="20"/>
        </w:rPr>
        <w:t xml:space="preserve">, hvor det kognitive kobles med undervisning i </w:t>
      </w:r>
      <w:r w:rsidR="003B2B0D">
        <w:rPr>
          <w:rFonts w:cs="Arial"/>
          <w:i/>
          <w:iCs/>
          <w:szCs w:val="20"/>
        </w:rPr>
        <w:t>fysiologi</w:t>
      </w:r>
      <w:r w:rsidR="00793428">
        <w:rPr>
          <w:rFonts w:cs="Arial"/>
          <w:i/>
          <w:iCs/>
          <w:szCs w:val="20"/>
        </w:rPr>
        <w:t>, hvilket GHK var enig i</w:t>
      </w:r>
      <w:r>
        <w:rPr>
          <w:rFonts w:cs="Arial"/>
          <w:i/>
          <w:iCs/>
          <w:szCs w:val="20"/>
        </w:rPr>
        <w:t>.</w:t>
      </w:r>
    </w:p>
    <w:p w14:paraId="2300964C" w14:textId="77777777" w:rsidR="009B7681" w:rsidRDefault="009B7681" w:rsidP="00ED4854">
      <w:pPr>
        <w:spacing w:after="0" w:line="240" w:lineRule="auto"/>
        <w:rPr>
          <w:rFonts w:cs="Arial"/>
          <w:i/>
          <w:iCs/>
          <w:szCs w:val="20"/>
        </w:rPr>
      </w:pPr>
    </w:p>
    <w:p w14:paraId="547975CE" w14:textId="6BE0759A" w:rsidR="00301B49" w:rsidRDefault="003969D1" w:rsidP="00ED4854">
      <w:pPr>
        <w:spacing w:after="0" w:line="240" w:lineRule="auto"/>
        <w:rPr>
          <w:rFonts w:cs="Arial"/>
          <w:i/>
          <w:iCs/>
          <w:szCs w:val="20"/>
        </w:rPr>
      </w:pPr>
      <w:r>
        <w:rPr>
          <w:rFonts w:cs="Arial"/>
          <w:i/>
          <w:iCs/>
          <w:szCs w:val="20"/>
        </w:rPr>
        <w:t xml:space="preserve">Optaget på </w:t>
      </w:r>
      <w:r w:rsidR="00301B49">
        <w:rPr>
          <w:rFonts w:cs="Arial"/>
          <w:i/>
          <w:iCs/>
          <w:szCs w:val="20"/>
        </w:rPr>
        <w:t xml:space="preserve">kandidatuddannelsen i </w:t>
      </w:r>
      <w:r>
        <w:rPr>
          <w:rFonts w:cs="Arial"/>
          <w:i/>
          <w:iCs/>
          <w:szCs w:val="20"/>
        </w:rPr>
        <w:t>F</w:t>
      </w:r>
      <w:r w:rsidR="00301B49">
        <w:rPr>
          <w:rFonts w:cs="Arial"/>
          <w:i/>
          <w:iCs/>
          <w:szCs w:val="20"/>
        </w:rPr>
        <w:t>olkesundhedsvidenskab (F</w:t>
      </w:r>
      <w:r>
        <w:rPr>
          <w:rFonts w:cs="Arial"/>
          <w:i/>
          <w:iCs/>
          <w:szCs w:val="20"/>
        </w:rPr>
        <w:t>SV</w:t>
      </w:r>
      <w:r w:rsidR="00301B49">
        <w:rPr>
          <w:rFonts w:cs="Arial"/>
          <w:i/>
          <w:iCs/>
          <w:szCs w:val="20"/>
        </w:rPr>
        <w:t>)</w:t>
      </w:r>
      <w:r>
        <w:rPr>
          <w:rFonts w:cs="Arial"/>
          <w:i/>
          <w:iCs/>
          <w:szCs w:val="20"/>
        </w:rPr>
        <w:t xml:space="preserve"> </w:t>
      </w:r>
      <w:r w:rsidR="00301B49">
        <w:rPr>
          <w:rFonts w:cs="Arial"/>
          <w:i/>
          <w:iCs/>
          <w:szCs w:val="20"/>
        </w:rPr>
        <w:t>har</w:t>
      </w:r>
      <w:r>
        <w:rPr>
          <w:rFonts w:cs="Arial"/>
          <w:i/>
          <w:iCs/>
          <w:szCs w:val="20"/>
        </w:rPr>
        <w:t xml:space="preserve"> ligeledes </w:t>
      </w:r>
      <w:r w:rsidR="00301B49">
        <w:rPr>
          <w:rFonts w:cs="Arial"/>
          <w:i/>
          <w:iCs/>
          <w:szCs w:val="20"/>
        </w:rPr>
        <w:t xml:space="preserve">været </w:t>
      </w:r>
      <w:r>
        <w:rPr>
          <w:rFonts w:cs="Arial"/>
          <w:i/>
          <w:iCs/>
          <w:szCs w:val="20"/>
        </w:rPr>
        <w:t>faldende, og der har været arbejdet med tilrettelæggelsen af suppleringskurset for professionsbachelorerne, da hypotese</w:t>
      </w:r>
      <w:r w:rsidR="00301B49">
        <w:rPr>
          <w:rFonts w:cs="Arial"/>
          <w:i/>
          <w:iCs/>
          <w:szCs w:val="20"/>
        </w:rPr>
        <w:t>n er</w:t>
      </w:r>
      <w:r>
        <w:rPr>
          <w:rFonts w:cs="Arial"/>
          <w:i/>
          <w:iCs/>
          <w:szCs w:val="20"/>
        </w:rPr>
        <w:t xml:space="preserve">, at det er denne tilrettelæggelse, der gør, at mange optagne studerende takker nej til den tilbudte studieplads. IBB </w:t>
      </w:r>
      <w:r w:rsidR="00301B49">
        <w:rPr>
          <w:rFonts w:cs="Arial"/>
          <w:i/>
          <w:iCs/>
          <w:szCs w:val="20"/>
        </w:rPr>
        <w:t xml:space="preserve">tilføjede, at </w:t>
      </w:r>
      <w:r>
        <w:rPr>
          <w:rFonts w:cs="Arial"/>
          <w:i/>
          <w:iCs/>
          <w:szCs w:val="20"/>
        </w:rPr>
        <w:t>der faktisk udbydes et valgfag på UCN, som skal gøre de</w:t>
      </w:r>
      <w:r w:rsidR="00301B49">
        <w:rPr>
          <w:rFonts w:cs="Arial"/>
          <w:i/>
          <w:iCs/>
          <w:szCs w:val="20"/>
        </w:rPr>
        <w:t xml:space="preserve"> studerende</w:t>
      </w:r>
      <w:r>
        <w:rPr>
          <w:rFonts w:cs="Arial"/>
          <w:i/>
          <w:iCs/>
          <w:szCs w:val="20"/>
        </w:rPr>
        <w:t xml:space="preserve"> klar til at gå direkte ind på </w:t>
      </w:r>
      <w:r w:rsidR="00301B49">
        <w:rPr>
          <w:rFonts w:cs="Arial"/>
          <w:i/>
          <w:iCs/>
          <w:szCs w:val="20"/>
        </w:rPr>
        <w:t>uddannelsen uden suppleringskurset. Der var enighed om, at d</w:t>
      </w:r>
      <w:r>
        <w:rPr>
          <w:rFonts w:cs="Arial"/>
          <w:i/>
          <w:iCs/>
          <w:szCs w:val="20"/>
        </w:rPr>
        <w:t xml:space="preserve">ette skal </w:t>
      </w:r>
      <w:r w:rsidR="00301B49">
        <w:rPr>
          <w:rFonts w:cs="Arial"/>
          <w:i/>
          <w:iCs/>
          <w:szCs w:val="20"/>
        </w:rPr>
        <w:t xml:space="preserve">kommunikeres tydeligere ud. </w:t>
      </w:r>
      <w:r>
        <w:rPr>
          <w:rFonts w:cs="Arial"/>
          <w:i/>
          <w:iCs/>
          <w:szCs w:val="20"/>
        </w:rPr>
        <w:t xml:space="preserve"> </w:t>
      </w:r>
    </w:p>
    <w:p w14:paraId="43B15584" w14:textId="77777777" w:rsidR="00301B49" w:rsidRDefault="00301B49" w:rsidP="00ED4854">
      <w:pPr>
        <w:spacing w:after="0" w:line="240" w:lineRule="auto"/>
        <w:rPr>
          <w:rFonts w:cs="Arial"/>
          <w:i/>
          <w:iCs/>
          <w:szCs w:val="20"/>
        </w:rPr>
      </w:pPr>
    </w:p>
    <w:p w14:paraId="1347EC87" w14:textId="7AD44AB7" w:rsidR="001305E1" w:rsidRDefault="003969D1" w:rsidP="00ED4854">
      <w:pPr>
        <w:spacing w:after="0" w:line="240" w:lineRule="auto"/>
        <w:rPr>
          <w:rFonts w:cs="Arial"/>
          <w:i/>
          <w:iCs/>
          <w:szCs w:val="20"/>
        </w:rPr>
      </w:pPr>
      <w:r>
        <w:rPr>
          <w:rFonts w:cs="Arial"/>
          <w:i/>
          <w:iCs/>
          <w:szCs w:val="20"/>
        </w:rPr>
        <w:t xml:space="preserve">GHK </w:t>
      </w:r>
      <w:r w:rsidR="00301B49">
        <w:rPr>
          <w:rFonts w:cs="Arial"/>
          <w:i/>
          <w:iCs/>
          <w:szCs w:val="20"/>
        </w:rPr>
        <w:t>vurderede,</w:t>
      </w:r>
      <w:r>
        <w:rPr>
          <w:rFonts w:cs="Arial"/>
          <w:i/>
          <w:iCs/>
          <w:szCs w:val="20"/>
        </w:rPr>
        <w:t xml:space="preserve"> at </w:t>
      </w:r>
      <w:r w:rsidR="00301B49">
        <w:rPr>
          <w:rFonts w:cs="Arial"/>
          <w:i/>
          <w:iCs/>
          <w:szCs w:val="20"/>
        </w:rPr>
        <w:t xml:space="preserve">ansøgere, der kommer fra </w:t>
      </w:r>
      <w:r>
        <w:rPr>
          <w:rFonts w:cs="Arial"/>
          <w:i/>
          <w:iCs/>
          <w:szCs w:val="20"/>
        </w:rPr>
        <w:t>arbejdsmarkedet</w:t>
      </w:r>
      <w:r w:rsidR="00301B49">
        <w:rPr>
          <w:rFonts w:cs="Arial"/>
          <w:i/>
          <w:iCs/>
          <w:szCs w:val="20"/>
        </w:rPr>
        <w:t xml:space="preserve">, </w:t>
      </w:r>
      <w:r w:rsidR="003B2B0D">
        <w:rPr>
          <w:rFonts w:cs="Arial"/>
          <w:i/>
          <w:iCs/>
          <w:szCs w:val="20"/>
        </w:rPr>
        <w:t>kan</w:t>
      </w:r>
      <w:r w:rsidR="00301B49">
        <w:rPr>
          <w:rFonts w:cs="Arial"/>
          <w:i/>
          <w:iCs/>
          <w:szCs w:val="20"/>
        </w:rPr>
        <w:t xml:space="preserve"> få </w:t>
      </w:r>
      <w:r>
        <w:rPr>
          <w:rFonts w:cs="Arial"/>
          <w:i/>
          <w:iCs/>
          <w:szCs w:val="20"/>
        </w:rPr>
        <w:t>kolde fødder</w:t>
      </w:r>
      <w:r w:rsidR="00301B49">
        <w:rPr>
          <w:rFonts w:cs="Arial"/>
          <w:i/>
          <w:iCs/>
          <w:szCs w:val="20"/>
        </w:rPr>
        <w:t xml:space="preserve"> inden studiestart, d</w:t>
      </w:r>
      <w:r>
        <w:rPr>
          <w:rFonts w:cs="Arial"/>
          <w:i/>
          <w:iCs/>
          <w:szCs w:val="20"/>
        </w:rPr>
        <w:t xml:space="preserve">a det </w:t>
      </w:r>
      <w:r w:rsidR="00301B49">
        <w:rPr>
          <w:rFonts w:cs="Arial"/>
          <w:i/>
          <w:iCs/>
          <w:szCs w:val="20"/>
        </w:rPr>
        <w:t xml:space="preserve">at påbegynde uddannelse på ny </w:t>
      </w:r>
      <w:r>
        <w:rPr>
          <w:rFonts w:cs="Arial"/>
          <w:i/>
          <w:iCs/>
          <w:szCs w:val="20"/>
        </w:rPr>
        <w:t>har store konsekvenser. TVP foreslog, om man kunne spørge dem, der takker nej til studiepladsen, hvad det præcist er, de takker nej til. A</w:t>
      </w:r>
      <w:r w:rsidR="003B2B0D">
        <w:rPr>
          <w:rFonts w:cs="Arial"/>
          <w:i/>
          <w:iCs/>
          <w:szCs w:val="20"/>
        </w:rPr>
        <w:t>BL</w:t>
      </w:r>
      <w:r>
        <w:rPr>
          <w:rFonts w:cs="Arial"/>
          <w:i/>
          <w:iCs/>
          <w:szCs w:val="20"/>
        </w:rPr>
        <w:t xml:space="preserve"> spurgte ind</w:t>
      </w:r>
      <w:r w:rsidR="00301B49">
        <w:rPr>
          <w:rFonts w:cs="Arial"/>
          <w:i/>
          <w:iCs/>
          <w:szCs w:val="20"/>
        </w:rPr>
        <w:t xml:space="preserve"> </w:t>
      </w:r>
      <w:r>
        <w:rPr>
          <w:rFonts w:cs="Arial"/>
          <w:i/>
          <w:iCs/>
          <w:szCs w:val="20"/>
        </w:rPr>
        <w:t>til</w:t>
      </w:r>
      <w:r w:rsidR="00301B49">
        <w:rPr>
          <w:rFonts w:cs="Arial"/>
          <w:i/>
          <w:iCs/>
          <w:szCs w:val="20"/>
        </w:rPr>
        <w:t>,</w:t>
      </w:r>
      <w:r>
        <w:rPr>
          <w:rFonts w:cs="Arial"/>
          <w:i/>
          <w:iCs/>
          <w:szCs w:val="20"/>
        </w:rPr>
        <w:t xml:space="preserve"> om suppleringskurset kunne integreres på 1. semester</w:t>
      </w:r>
      <w:r w:rsidR="00301B49">
        <w:rPr>
          <w:rFonts w:cs="Arial"/>
          <w:i/>
          <w:iCs/>
          <w:szCs w:val="20"/>
        </w:rPr>
        <w:t>,</w:t>
      </w:r>
      <w:r>
        <w:rPr>
          <w:rFonts w:cs="Arial"/>
          <w:i/>
          <w:iCs/>
          <w:szCs w:val="20"/>
        </w:rPr>
        <w:t xml:space="preserve"> og JF svarede, at </w:t>
      </w:r>
      <w:r w:rsidR="00301B49">
        <w:rPr>
          <w:rFonts w:cs="Arial"/>
          <w:i/>
          <w:iCs/>
          <w:szCs w:val="20"/>
        </w:rPr>
        <w:t>m</w:t>
      </w:r>
      <w:r>
        <w:rPr>
          <w:rFonts w:cs="Arial"/>
          <w:i/>
          <w:iCs/>
          <w:szCs w:val="20"/>
        </w:rPr>
        <w:t>ulighed</w:t>
      </w:r>
      <w:r w:rsidR="00301B49">
        <w:rPr>
          <w:rFonts w:cs="Arial"/>
          <w:i/>
          <w:iCs/>
          <w:szCs w:val="20"/>
        </w:rPr>
        <w:t xml:space="preserve">en allerede har </w:t>
      </w:r>
      <w:r w:rsidR="003B2B0D">
        <w:rPr>
          <w:rFonts w:cs="Arial"/>
          <w:i/>
          <w:iCs/>
          <w:szCs w:val="20"/>
        </w:rPr>
        <w:t xml:space="preserve">været </w:t>
      </w:r>
      <w:r w:rsidR="00301B49">
        <w:rPr>
          <w:rFonts w:cs="Arial"/>
          <w:i/>
          <w:iCs/>
          <w:szCs w:val="20"/>
        </w:rPr>
        <w:t>drøftet</w:t>
      </w:r>
      <w:r>
        <w:rPr>
          <w:rFonts w:cs="Arial"/>
          <w:i/>
          <w:iCs/>
          <w:szCs w:val="20"/>
        </w:rPr>
        <w:t xml:space="preserve">, men </w:t>
      </w:r>
      <w:r w:rsidR="00301B49">
        <w:rPr>
          <w:rFonts w:cs="Arial"/>
          <w:i/>
          <w:iCs/>
          <w:szCs w:val="20"/>
        </w:rPr>
        <w:t xml:space="preserve">at </w:t>
      </w:r>
      <w:r>
        <w:rPr>
          <w:rFonts w:cs="Arial"/>
          <w:i/>
          <w:iCs/>
          <w:szCs w:val="20"/>
        </w:rPr>
        <w:t>fagmiljøet vurdere</w:t>
      </w:r>
      <w:r w:rsidR="00301B49">
        <w:rPr>
          <w:rFonts w:cs="Arial"/>
          <w:i/>
          <w:iCs/>
          <w:szCs w:val="20"/>
        </w:rPr>
        <w:t>de</w:t>
      </w:r>
      <w:r>
        <w:rPr>
          <w:rFonts w:cs="Arial"/>
          <w:i/>
          <w:iCs/>
          <w:szCs w:val="20"/>
        </w:rPr>
        <w:t>, at det vil</w:t>
      </w:r>
      <w:r w:rsidR="001305E1">
        <w:rPr>
          <w:rFonts w:cs="Arial"/>
          <w:i/>
          <w:iCs/>
          <w:szCs w:val="20"/>
        </w:rPr>
        <w:t>le</w:t>
      </w:r>
      <w:r>
        <w:rPr>
          <w:rFonts w:cs="Arial"/>
          <w:i/>
          <w:iCs/>
          <w:szCs w:val="20"/>
        </w:rPr>
        <w:t xml:space="preserve"> være for stor </w:t>
      </w:r>
      <w:r w:rsidR="003B2B0D">
        <w:rPr>
          <w:rFonts w:cs="Arial"/>
          <w:i/>
          <w:iCs/>
          <w:szCs w:val="20"/>
        </w:rPr>
        <w:t xml:space="preserve">en </w:t>
      </w:r>
      <w:r>
        <w:rPr>
          <w:rFonts w:cs="Arial"/>
          <w:i/>
          <w:iCs/>
          <w:szCs w:val="20"/>
        </w:rPr>
        <w:t>belastning</w:t>
      </w:r>
      <w:r w:rsidR="001305E1">
        <w:rPr>
          <w:rFonts w:cs="Arial"/>
          <w:i/>
          <w:iCs/>
          <w:szCs w:val="20"/>
        </w:rPr>
        <w:t xml:space="preserve"> for de studerende</w:t>
      </w:r>
      <w:r>
        <w:rPr>
          <w:rFonts w:cs="Arial"/>
          <w:i/>
          <w:iCs/>
          <w:szCs w:val="20"/>
        </w:rPr>
        <w:t xml:space="preserve">. </w:t>
      </w:r>
      <w:r w:rsidR="001305E1">
        <w:rPr>
          <w:rFonts w:cs="Arial"/>
          <w:i/>
          <w:iCs/>
          <w:szCs w:val="20"/>
        </w:rPr>
        <w:t>LPH tilføjede, at det er positivt for de studerende at blive introduceret for studiemiljøet igennem suppleringskurset, inden selve studiet starter.</w:t>
      </w:r>
    </w:p>
    <w:p w14:paraId="2D97BA07" w14:textId="77777777" w:rsidR="001305E1" w:rsidRDefault="001305E1" w:rsidP="00ED4854">
      <w:pPr>
        <w:spacing w:after="0" w:line="240" w:lineRule="auto"/>
        <w:rPr>
          <w:rFonts w:cs="Arial"/>
          <w:i/>
          <w:iCs/>
          <w:szCs w:val="20"/>
        </w:rPr>
      </w:pPr>
    </w:p>
    <w:p w14:paraId="41F581B7" w14:textId="0709B795" w:rsidR="000A0207" w:rsidRDefault="000A0207" w:rsidP="00ED4854">
      <w:pPr>
        <w:spacing w:after="0" w:line="240" w:lineRule="auto"/>
        <w:rPr>
          <w:rFonts w:cs="Arial"/>
          <w:i/>
          <w:iCs/>
          <w:szCs w:val="20"/>
        </w:rPr>
      </w:pPr>
      <w:r>
        <w:rPr>
          <w:rFonts w:cs="Arial"/>
          <w:i/>
          <w:iCs/>
          <w:szCs w:val="20"/>
        </w:rPr>
        <w:t xml:space="preserve">LPH understregede, at </w:t>
      </w:r>
      <w:r w:rsidR="001305E1">
        <w:rPr>
          <w:rFonts w:cs="Arial"/>
          <w:i/>
          <w:iCs/>
          <w:szCs w:val="20"/>
        </w:rPr>
        <w:t xml:space="preserve">udfordringen også ligge i, at </w:t>
      </w:r>
      <w:r>
        <w:rPr>
          <w:rFonts w:cs="Arial"/>
          <w:i/>
          <w:iCs/>
          <w:szCs w:val="20"/>
        </w:rPr>
        <w:t xml:space="preserve">AAU ikke </w:t>
      </w:r>
      <w:r w:rsidR="001305E1">
        <w:rPr>
          <w:rFonts w:cs="Arial"/>
          <w:i/>
          <w:iCs/>
          <w:szCs w:val="20"/>
        </w:rPr>
        <w:t xml:space="preserve">har </w:t>
      </w:r>
      <w:r>
        <w:rPr>
          <w:rFonts w:cs="Arial"/>
          <w:i/>
          <w:iCs/>
          <w:szCs w:val="20"/>
        </w:rPr>
        <w:t xml:space="preserve">en </w:t>
      </w:r>
      <w:r w:rsidR="001305E1">
        <w:rPr>
          <w:rFonts w:cs="Arial"/>
          <w:i/>
          <w:iCs/>
          <w:szCs w:val="20"/>
        </w:rPr>
        <w:t>bacheloruddannelse</w:t>
      </w:r>
      <w:r w:rsidR="003B2B0D">
        <w:rPr>
          <w:rFonts w:cs="Arial"/>
          <w:i/>
          <w:iCs/>
          <w:szCs w:val="20"/>
        </w:rPr>
        <w:t xml:space="preserve"> i</w:t>
      </w:r>
      <w:r w:rsidR="001305E1">
        <w:rPr>
          <w:rFonts w:cs="Arial"/>
          <w:i/>
          <w:iCs/>
          <w:szCs w:val="20"/>
        </w:rPr>
        <w:t xml:space="preserve"> </w:t>
      </w:r>
      <w:r>
        <w:rPr>
          <w:rFonts w:cs="Arial"/>
          <w:i/>
          <w:iCs/>
          <w:szCs w:val="20"/>
        </w:rPr>
        <w:t>FSV</w:t>
      </w:r>
      <w:r w:rsidR="001305E1">
        <w:rPr>
          <w:rFonts w:cs="Arial"/>
          <w:i/>
          <w:iCs/>
          <w:szCs w:val="20"/>
        </w:rPr>
        <w:t xml:space="preserve">, der føder ind </w:t>
      </w:r>
      <w:r>
        <w:rPr>
          <w:rFonts w:cs="Arial"/>
          <w:i/>
          <w:iCs/>
          <w:szCs w:val="20"/>
        </w:rPr>
        <w:t>til</w:t>
      </w:r>
      <w:r w:rsidR="001305E1">
        <w:rPr>
          <w:rFonts w:cs="Arial"/>
          <w:i/>
          <w:iCs/>
          <w:szCs w:val="20"/>
        </w:rPr>
        <w:t xml:space="preserve"> kandidatuddannelsen. T</w:t>
      </w:r>
      <w:r>
        <w:rPr>
          <w:rFonts w:cs="Arial"/>
          <w:i/>
          <w:iCs/>
          <w:szCs w:val="20"/>
        </w:rPr>
        <w:t xml:space="preserve">VP og BH var enige i, at der </w:t>
      </w:r>
      <w:r w:rsidR="001305E1">
        <w:rPr>
          <w:rFonts w:cs="Arial"/>
          <w:i/>
          <w:iCs/>
          <w:szCs w:val="20"/>
        </w:rPr>
        <w:t>va</w:t>
      </w:r>
      <w:r>
        <w:rPr>
          <w:rFonts w:cs="Arial"/>
          <w:i/>
          <w:iCs/>
          <w:szCs w:val="20"/>
        </w:rPr>
        <w:t>r forskel på</w:t>
      </w:r>
      <w:r w:rsidR="00EC45AA">
        <w:rPr>
          <w:rFonts w:cs="Arial"/>
          <w:i/>
          <w:iCs/>
          <w:szCs w:val="20"/>
        </w:rPr>
        <w:t>,</w:t>
      </w:r>
      <w:r>
        <w:rPr>
          <w:rFonts w:cs="Arial"/>
          <w:i/>
          <w:iCs/>
          <w:szCs w:val="20"/>
        </w:rPr>
        <w:t xml:space="preserve"> om kandidaten i FSV </w:t>
      </w:r>
      <w:r w:rsidR="001305E1">
        <w:rPr>
          <w:rFonts w:cs="Arial"/>
          <w:i/>
          <w:iCs/>
          <w:szCs w:val="20"/>
        </w:rPr>
        <w:t xml:space="preserve">også </w:t>
      </w:r>
      <w:r>
        <w:rPr>
          <w:rFonts w:cs="Arial"/>
          <w:i/>
          <w:iCs/>
          <w:szCs w:val="20"/>
        </w:rPr>
        <w:t xml:space="preserve">har en </w:t>
      </w:r>
      <w:r w:rsidR="001305E1">
        <w:rPr>
          <w:rFonts w:cs="Arial"/>
          <w:i/>
          <w:iCs/>
          <w:szCs w:val="20"/>
        </w:rPr>
        <w:t xml:space="preserve">bacheloruddannelse </w:t>
      </w:r>
      <w:r>
        <w:rPr>
          <w:rFonts w:cs="Arial"/>
          <w:i/>
          <w:iCs/>
          <w:szCs w:val="20"/>
        </w:rPr>
        <w:t>i FSV</w:t>
      </w:r>
      <w:r w:rsidR="001305E1">
        <w:rPr>
          <w:rFonts w:cs="Arial"/>
          <w:i/>
          <w:iCs/>
          <w:szCs w:val="20"/>
        </w:rPr>
        <w:t>,</w:t>
      </w:r>
      <w:r>
        <w:rPr>
          <w:rFonts w:cs="Arial"/>
          <w:i/>
          <w:iCs/>
          <w:szCs w:val="20"/>
        </w:rPr>
        <w:t xml:space="preserve"> og at de</w:t>
      </w:r>
      <w:r w:rsidR="001305E1">
        <w:rPr>
          <w:rFonts w:cs="Arial"/>
          <w:i/>
          <w:iCs/>
          <w:szCs w:val="20"/>
        </w:rPr>
        <w:t>t var</w:t>
      </w:r>
      <w:r>
        <w:rPr>
          <w:rFonts w:cs="Arial"/>
          <w:i/>
          <w:iCs/>
          <w:szCs w:val="20"/>
        </w:rPr>
        <w:t xml:space="preserve"> afgørende</w:t>
      </w:r>
      <w:r w:rsidR="001305E1">
        <w:rPr>
          <w:rFonts w:cs="Arial"/>
          <w:i/>
          <w:iCs/>
          <w:szCs w:val="20"/>
        </w:rPr>
        <w:t>,</w:t>
      </w:r>
      <w:r>
        <w:rPr>
          <w:rFonts w:cs="Arial"/>
          <w:i/>
          <w:iCs/>
          <w:szCs w:val="20"/>
        </w:rPr>
        <w:t xml:space="preserve"> at det faglige niveau </w:t>
      </w:r>
      <w:r w:rsidR="001305E1">
        <w:rPr>
          <w:rFonts w:cs="Arial"/>
          <w:i/>
          <w:iCs/>
          <w:szCs w:val="20"/>
        </w:rPr>
        <w:t>va</w:t>
      </w:r>
      <w:r>
        <w:rPr>
          <w:rFonts w:cs="Arial"/>
          <w:i/>
          <w:iCs/>
          <w:szCs w:val="20"/>
        </w:rPr>
        <w:t xml:space="preserve">r i orden. </w:t>
      </w:r>
    </w:p>
    <w:p w14:paraId="3AC4E1FB" w14:textId="77777777" w:rsidR="000A0207" w:rsidRDefault="000A0207" w:rsidP="00ED4854">
      <w:pPr>
        <w:spacing w:after="0" w:line="240" w:lineRule="auto"/>
        <w:rPr>
          <w:rFonts w:cs="Arial"/>
          <w:i/>
          <w:iCs/>
          <w:szCs w:val="20"/>
        </w:rPr>
      </w:pPr>
    </w:p>
    <w:p w14:paraId="0B941FF1" w14:textId="0EA394E1" w:rsidR="001305E1" w:rsidRDefault="000A0207" w:rsidP="00ED4854">
      <w:pPr>
        <w:spacing w:after="0" w:line="240" w:lineRule="auto"/>
        <w:rPr>
          <w:rFonts w:cs="Arial"/>
          <w:i/>
          <w:iCs/>
          <w:szCs w:val="20"/>
        </w:rPr>
      </w:pPr>
      <w:r>
        <w:rPr>
          <w:rFonts w:cs="Arial"/>
          <w:i/>
          <w:iCs/>
          <w:szCs w:val="20"/>
        </w:rPr>
        <w:t>LPH orienterede videre</w:t>
      </w:r>
      <w:r w:rsidR="001305E1">
        <w:rPr>
          <w:rFonts w:cs="Arial"/>
          <w:i/>
          <w:iCs/>
          <w:szCs w:val="20"/>
        </w:rPr>
        <w:t>,</w:t>
      </w:r>
      <w:r>
        <w:rPr>
          <w:rFonts w:cs="Arial"/>
          <w:i/>
          <w:iCs/>
          <w:szCs w:val="20"/>
        </w:rPr>
        <w:t xml:space="preserve"> at optaget </w:t>
      </w:r>
      <w:r w:rsidR="001305E1">
        <w:rPr>
          <w:rFonts w:cs="Arial"/>
          <w:i/>
          <w:iCs/>
          <w:szCs w:val="20"/>
        </w:rPr>
        <w:t xml:space="preserve">ligeledes </w:t>
      </w:r>
      <w:r w:rsidR="003B2B0D">
        <w:rPr>
          <w:rFonts w:cs="Arial"/>
          <w:i/>
          <w:iCs/>
          <w:szCs w:val="20"/>
        </w:rPr>
        <w:t>va</w:t>
      </w:r>
      <w:r>
        <w:rPr>
          <w:rFonts w:cs="Arial"/>
          <w:i/>
          <w:iCs/>
          <w:szCs w:val="20"/>
        </w:rPr>
        <w:t xml:space="preserve">r faldende </w:t>
      </w:r>
      <w:r w:rsidR="003B2B0D">
        <w:rPr>
          <w:rFonts w:cs="Arial"/>
          <w:i/>
          <w:iCs/>
          <w:szCs w:val="20"/>
        </w:rPr>
        <w:t xml:space="preserve">på </w:t>
      </w:r>
      <w:r w:rsidR="001305E1">
        <w:rPr>
          <w:rFonts w:cs="Arial"/>
          <w:i/>
          <w:iCs/>
          <w:szCs w:val="20"/>
        </w:rPr>
        <w:t>bacheloruddannelsen i Idræt (IDR BA)</w:t>
      </w:r>
      <w:r>
        <w:rPr>
          <w:rFonts w:cs="Arial"/>
          <w:i/>
          <w:iCs/>
          <w:szCs w:val="20"/>
        </w:rPr>
        <w:t xml:space="preserve">. De studerende på </w:t>
      </w:r>
      <w:r w:rsidR="001305E1">
        <w:rPr>
          <w:rFonts w:cs="Arial"/>
          <w:i/>
          <w:iCs/>
          <w:szCs w:val="20"/>
        </w:rPr>
        <w:t>I</w:t>
      </w:r>
      <w:r>
        <w:rPr>
          <w:rFonts w:cs="Arial"/>
          <w:i/>
          <w:iCs/>
          <w:szCs w:val="20"/>
        </w:rPr>
        <w:t>dræt har i gennemsnit 3,7 sabbatår</w:t>
      </w:r>
      <w:r w:rsidR="001305E1">
        <w:rPr>
          <w:rFonts w:cs="Arial"/>
          <w:i/>
          <w:iCs/>
          <w:szCs w:val="20"/>
        </w:rPr>
        <w:t>,</w:t>
      </w:r>
      <w:r>
        <w:rPr>
          <w:rFonts w:cs="Arial"/>
          <w:i/>
          <w:iCs/>
          <w:szCs w:val="20"/>
        </w:rPr>
        <w:t xml:space="preserve"> inden de starter på </w:t>
      </w:r>
      <w:r w:rsidR="001305E1">
        <w:rPr>
          <w:rFonts w:cs="Arial"/>
          <w:i/>
          <w:iCs/>
          <w:szCs w:val="20"/>
        </w:rPr>
        <w:t xml:space="preserve">studiet, </w:t>
      </w:r>
      <w:r>
        <w:rPr>
          <w:rFonts w:cs="Arial"/>
          <w:i/>
          <w:iCs/>
          <w:szCs w:val="20"/>
        </w:rPr>
        <w:t>o</w:t>
      </w:r>
      <w:r w:rsidR="001305E1">
        <w:rPr>
          <w:rFonts w:cs="Arial"/>
          <w:i/>
          <w:iCs/>
          <w:szCs w:val="20"/>
        </w:rPr>
        <w:t>g</w:t>
      </w:r>
      <w:r>
        <w:rPr>
          <w:rFonts w:cs="Arial"/>
          <w:i/>
          <w:iCs/>
          <w:szCs w:val="20"/>
        </w:rPr>
        <w:t xml:space="preserve"> der er derfor en udfordring at vide, hvor</w:t>
      </w:r>
      <w:r w:rsidR="003B2B0D">
        <w:rPr>
          <w:rFonts w:cs="Arial"/>
          <w:i/>
          <w:iCs/>
          <w:szCs w:val="20"/>
        </w:rPr>
        <w:t xml:space="preserve"> markedsføringen mod disse skal rettes hen</w:t>
      </w:r>
      <w:r>
        <w:rPr>
          <w:rFonts w:cs="Arial"/>
          <w:i/>
          <w:iCs/>
          <w:szCs w:val="20"/>
        </w:rPr>
        <w:t xml:space="preserve">. Derudover er der et stort frafald på uddannelsen hen over de </w:t>
      </w:r>
      <w:r>
        <w:rPr>
          <w:rFonts w:cs="Arial"/>
          <w:i/>
          <w:iCs/>
          <w:szCs w:val="20"/>
        </w:rPr>
        <w:lastRenderedPageBreak/>
        <w:t>tre år</w:t>
      </w:r>
      <w:r w:rsidR="001305E1">
        <w:rPr>
          <w:rFonts w:cs="Arial"/>
          <w:i/>
          <w:iCs/>
          <w:szCs w:val="20"/>
        </w:rPr>
        <w:t xml:space="preserve">, og </w:t>
      </w:r>
      <w:r>
        <w:rPr>
          <w:rFonts w:cs="Arial"/>
          <w:i/>
          <w:iCs/>
          <w:szCs w:val="20"/>
        </w:rPr>
        <w:t>TVP konkluderede, at det</w:t>
      </w:r>
      <w:r w:rsidR="001305E1">
        <w:rPr>
          <w:rFonts w:cs="Arial"/>
          <w:i/>
          <w:iCs/>
          <w:szCs w:val="20"/>
        </w:rPr>
        <w:t xml:space="preserve">te tydede på, </w:t>
      </w:r>
      <w:r>
        <w:rPr>
          <w:rFonts w:cs="Arial"/>
          <w:i/>
          <w:iCs/>
          <w:szCs w:val="20"/>
        </w:rPr>
        <w:t xml:space="preserve">at de studerende </w:t>
      </w:r>
      <w:r w:rsidR="00E86A8C">
        <w:rPr>
          <w:rFonts w:cs="Arial"/>
          <w:i/>
          <w:iCs/>
          <w:szCs w:val="20"/>
        </w:rPr>
        <w:t>p</w:t>
      </w:r>
      <w:r>
        <w:rPr>
          <w:rFonts w:cs="Arial"/>
          <w:i/>
          <w:iCs/>
          <w:szCs w:val="20"/>
        </w:rPr>
        <w:t xml:space="preserve">å </w:t>
      </w:r>
      <w:r w:rsidR="001305E1">
        <w:rPr>
          <w:rFonts w:cs="Arial"/>
          <w:i/>
          <w:iCs/>
          <w:szCs w:val="20"/>
        </w:rPr>
        <w:t>I</w:t>
      </w:r>
      <w:r>
        <w:rPr>
          <w:rFonts w:cs="Arial"/>
          <w:i/>
          <w:iCs/>
          <w:szCs w:val="20"/>
        </w:rPr>
        <w:t xml:space="preserve">dræt </w:t>
      </w:r>
      <w:r w:rsidR="001305E1">
        <w:rPr>
          <w:rFonts w:cs="Arial"/>
          <w:i/>
          <w:iCs/>
          <w:szCs w:val="20"/>
        </w:rPr>
        <w:t xml:space="preserve">ikke </w:t>
      </w:r>
      <w:r>
        <w:rPr>
          <w:rFonts w:cs="Arial"/>
          <w:i/>
          <w:iCs/>
          <w:szCs w:val="20"/>
        </w:rPr>
        <w:t>er særlig</w:t>
      </w:r>
      <w:r w:rsidR="001305E1">
        <w:rPr>
          <w:rFonts w:cs="Arial"/>
          <w:i/>
          <w:iCs/>
          <w:szCs w:val="20"/>
        </w:rPr>
        <w:t>t</w:t>
      </w:r>
      <w:r>
        <w:rPr>
          <w:rFonts w:cs="Arial"/>
          <w:i/>
          <w:iCs/>
          <w:szCs w:val="20"/>
        </w:rPr>
        <w:t xml:space="preserve"> målrettede</w:t>
      </w:r>
      <w:r w:rsidR="001305E1">
        <w:rPr>
          <w:rFonts w:cs="Arial"/>
          <w:i/>
          <w:iCs/>
          <w:szCs w:val="20"/>
        </w:rPr>
        <w:t xml:space="preserve">. De mange </w:t>
      </w:r>
      <w:r>
        <w:rPr>
          <w:rFonts w:cs="Arial"/>
          <w:i/>
          <w:iCs/>
          <w:szCs w:val="20"/>
        </w:rPr>
        <w:t>sabbatår</w:t>
      </w:r>
      <w:r w:rsidR="001305E1">
        <w:rPr>
          <w:rFonts w:cs="Arial"/>
          <w:i/>
          <w:iCs/>
          <w:szCs w:val="20"/>
        </w:rPr>
        <w:t xml:space="preserve"> </w:t>
      </w:r>
      <w:r>
        <w:rPr>
          <w:rFonts w:cs="Arial"/>
          <w:i/>
          <w:iCs/>
          <w:szCs w:val="20"/>
        </w:rPr>
        <w:t>tyde</w:t>
      </w:r>
      <w:r w:rsidR="001305E1">
        <w:rPr>
          <w:rFonts w:cs="Arial"/>
          <w:i/>
          <w:iCs/>
          <w:szCs w:val="20"/>
        </w:rPr>
        <w:t>de</w:t>
      </w:r>
      <w:r>
        <w:rPr>
          <w:rFonts w:cs="Arial"/>
          <w:i/>
          <w:iCs/>
          <w:szCs w:val="20"/>
        </w:rPr>
        <w:t xml:space="preserve"> </w:t>
      </w:r>
      <w:r w:rsidR="001305E1">
        <w:rPr>
          <w:rFonts w:cs="Arial"/>
          <w:i/>
          <w:iCs/>
          <w:szCs w:val="20"/>
        </w:rPr>
        <w:t xml:space="preserve">ligeledes på, at </w:t>
      </w:r>
      <w:r>
        <w:rPr>
          <w:rFonts w:cs="Arial"/>
          <w:i/>
          <w:iCs/>
          <w:szCs w:val="20"/>
        </w:rPr>
        <w:t>man i forvejen har med tvivlere at gøre, understrege BH.</w:t>
      </w:r>
      <w:r w:rsidR="001305E1">
        <w:rPr>
          <w:rFonts w:cs="Arial"/>
          <w:i/>
          <w:iCs/>
          <w:szCs w:val="20"/>
        </w:rPr>
        <w:t xml:space="preserve"> LPH fortalte, at de fleste studerende falder fra pga. personlige årsager eller pga. et fortrudt studievalg. </w:t>
      </w:r>
    </w:p>
    <w:p w14:paraId="4CC01092" w14:textId="77777777" w:rsidR="001305E1" w:rsidRDefault="001305E1" w:rsidP="00ED4854">
      <w:pPr>
        <w:spacing w:after="0" w:line="240" w:lineRule="auto"/>
        <w:rPr>
          <w:rFonts w:cs="Arial"/>
          <w:i/>
          <w:iCs/>
          <w:szCs w:val="20"/>
        </w:rPr>
      </w:pPr>
    </w:p>
    <w:p w14:paraId="6E6D8325" w14:textId="63AC3C9C" w:rsidR="00337A68" w:rsidRDefault="00E86A8C" w:rsidP="00ED4854">
      <w:pPr>
        <w:spacing w:after="0" w:line="240" w:lineRule="auto"/>
        <w:rPr>
          <w:rFonts w:cs="Arial"/>
          <w:i/>
          <w:iCs/>
          <w:szCs w:val="20"/>
        </w:rPr>
      </w:pPr>
      <w:r>
        <w:rPr>
          <w:rFonts w:cs="Arial"/>
          <w:i/>
          <w:iCs/>
          <w:szCs w:val="20"/>
        </w:rPr>
        <w:t>IBB spurgte</w:t>
      </w:r>
      <w:r w:rsidR="001305E1">
        <w:rPr>
          <w:rFonts w:cs="Arial"/>
          <w:i/>
          <w:iCs/>
          <w:szCs w:val="20"/>
        </w:rPr>
        <w:t>,</w:t>
      </w:r>
      <w:r>
        <w:rPr>
          <w:rFonts w:cs="Arial"/>
          <w:i/>
          <w:iCs/>
          <w:szCs w:val="20"/>
        </w:rPr>
        <w:t xml:space="preserve"> om den faldende interesse for </w:t>
      </w:r>
      <w:r w:rsidR="003B2B0D">
        <w:rPr>
          <w:rFonts w:cs="Arial"/>
          <w:i/>
          <w:iCs/>
          <w:szCs w:val="20"/>
        </w:rPr>
        <w:t>I</w:t>
      </w:r>
      <w:r>
        <w:rPr>
          <w:rFonts w:cs="Arial"/>
          <w:i/>
          <w:iCs/>
          <w:szCs w:val="20"/>
        </w:rPr>
        <w:t xml:space="preserve">drætsuddannelsen på landsplan har at gøre med manglende jobmuligheder, og JF forklarede, at hvis ikke man vil </w:t>
      </w:r>
      <w:r w:rsidR="00337A68">
        <w:rPr>
          <w:rFonts w:cs="Arial"/>
          <w:i/>
          <w:iCs/>
          <w:szCs w:val="20"/>
        </w:rPr>
        <w:t xml:space="preserve">gå </w:t>
      </w:r>
      <w:r>
        <w:rPr>
          <w:rFonts w:cs="Arial"/>
          <w:i/>
          <w:iCs/>
          <w:szCs w:val="20"/>
        </w:rPr>
        <w:t>undervisningsvejen</w:t>
      </w:r>
      <w:r w:rsidR="00337A68">
        <w:rPr>
          <w:rFonts w:cs="Arial"/>
          <w:i/>
          <w:iCs/>
          <w:szCs w:val="20"/>
        </w:rPr>
        <w:t>,</w:t>
      </w:r>
      <w:r>
        <w:rPr>
          <w:rFonts w:cs="Arial"/>
          <w:i/>
          <w:iCs/>
          <w:szCs w:val="20"/>
        </w:rPr>
        <w:t xml:space="preserve"> </w:t>
      </w:r>
      <w:r w:rsidR="00337A68">
        <w:rPr>
          <w:rFonts w:cs="Arial"/>
          <w:i/>
          <w:iCs/>
          <w:szCs w:val="20"/>
        </w:rPr>
        <w:t>kan</w:t>
      </w:r>
      <w:r>
        <w:rPr>
          <w:rFonts w:cs="Arial"/>
          <w:i/>
          <w:iCs/>
          <w:szCs w:val="20"/>
        </w:rPr>
        <w:t xml:space="preserve"> karrieremuligheder</w:t>
      </w:r>
      <w:r w:rsidR="00337A68">
        <w:rPr>
          <w:rFonts w:cs="Arial"/>
          <w:i/>
          <w:iCs/>
          <w:szCs w:val="20"/>
        </w:rPr>
        <w:t>ne</w:t>
      </w:r>
      <w:r>
        <w:rPr>
          <w:rFonts w:cs="Arial"/>
          <w:i/>
          <w:iCs/>
          <w:szCs w:val="20"/>
        </w:rPr>
        <w:t xml:space="preserve"> </w:t>
      </w:r>
      <w:r w:rsidR="00337A68">
        <w:rPr>
          <w:rFonts w:cs="Arial"/>
          <w:i/>
          <w:iCs/>
          <w:szCs w:val="20"/>
        </w:rPr>
        <w:t xml:space="preserve">være </w:t>
      </w:r>
      <w:r>
        <w:rPr>
          <w:rFonts w:cs="Arial"/>
          <w:i/>
          <w:iCs/>
          <w:szCs w:val="20"/>
        </w:rPr>
        <w:t xml:space="preserve">lidt svære at få øje på. TVP tvivlede på, om budskabet omkring, hvilke kompetencer man har, når man har læst </w:t>
      </w:r>
      <w:r w:rsidR="00337A68">
        <w:rPr>
          <w:rFonts w:cs="Arial"/>
          <w:i/>
          <w:iCs/>
          <w:szCs w:val="20"/>
        </w:rPr>
        <w:t>I</w:t>
      </w:r>
      <w:r>
        <w:rPr>
          <w:rFonts w:cs="Arial"/>
          <w:i/>
          <w:iCs/>
          <w:szCs w:val="20"/>
        </w:rPr>
        <w:t xml:space="preserve">dræt, </w:t>
      </w:r>
      <w:r w:rsidR="00337A68">
        <w:rPr>
          <w:rFonts w:cs="Arial"/>
          <w:i/>
          <w:iCs/>
          <w:szCs w:val="20"/>
        </w:rPr>
        <w:t xml:space="preserve">kommer langt nok ud, </w:t>
      </w:r>
      <w:r w:rsidR="003B2B0D">
        <w:rPr>
          <w:rFonts w:cs="Arial"/>
          <w:i/>
          <w:iCs/>
          <w:szCs w:val="20"/>
        </w:rPr>
        <w:t>hvilket</w:t>
      </w:r>
      <w:r w:rsidR="00337A68">
        <w:rPr>
          <w:rFonts w:cs="Arial"/>
          <w:i/>
          <w:iCs/>
          <w:szCs w:val="20"/>
        </w:rPr>
        <w:t xml:space="preserve"> </w:t>
      </w:r>
      <w:r>
        <w:rPr>
          <w:rFonts w:cs="Arial"/>
          <w:i/>
          <w:iCs/>
          <w:szCs w:val="20"/>
        </w:rPr>
        <w:t xml:space="preserve">JF og LPH var enig </w:t>
      </w:r>
      <w:r w:rsidR="00337A68">
        <w:rPr>
          <w:rFonts w:cs="Arial"/>
          <w:i/>
          <w:iCs/>
          <w:szCs w:val="20"/>
        </w:rPr>
        <w:t xml:space="preserve">i </w:t>
      </w:r>
      <w:r w:rsidR="003B2B0D">
        <w:rPr>
          <w:rFonts w:cs="Arial"/>
          <w:i/>
          <w:iCs/>
          <w:szCs w:val="20"/>
        </w:rPr>
        <w:t>og pointerede</w:t>
      </w:r>
      <w:r w:rsidR="00EC45AA">
        <w:rPr>
          <w:rFonts w:cs="Arial"/>
          <w:i/>
          <w:iCs/>
          <w:szCs w:val="20"/>
        </w:rPr>
        <w:t>,</w:t>
      </w:r>
      <w:r w:rsidR="003B2B0D">
        <w:rPr>
          <w:rFonts w:cs="Arial"/>
          <w:i/>
          <w:iCs/>
          <w:szCs w:val="20"/>
        </w:rPr>
        <w:t xml:space="preserve"> </w:t>
      </w:r>
      <w:r w:rsidR="00337A68">
        <w:rPr>
          <w:rFonts w:cs="Arial"/>
          <w:i/>
          <w:iCs/>
          <w:szCs w:val="20"/>
        </w:rPr>
        <w:t>at Idræts</w:t>
      </w:r>
      <w:r>
        <w:rPr>
          <w:rFonts w:cs="Arial"/>
          <w:i/>
          <w:iCs/>
          <w:szCs w:val="20"/>
        </w:rPr>
        <w:t xml:space="preserve">uddannelsen ikke </w:t>
      </w:r>
      <w:r w:rsidR="00337A68">
        <w:rPr>
          <w:rFonts w:cs="Arial"/>
          <w:i/>
          <w:iCs/>
          <w:szCs w:val="20"/>
        </w:rPr>
        <w:t xml:space="preserve">bliver </w:t>
      </w:r>
      <w:r>
        <w:rPr>
          <w:rFonts w:cs="Arial"/>
          <w:i/>
          <w:iCs/>
          <w:szCs w:val="20"/>
        </w:rPr>
        <w:t xml:space="preserve">solgt godt nok, men </w:t>
      </w:r>
      <w:r w:rsidR="00337A68">
        <w:rPr>
          <w:rFonts w:cs="Arial"/>
          <w:i/>
          <w:iCs/>
          <w:szCs w:val="20"/>
        </w:rPr>
        <w:t xml:space="preserve">at </w:t>
      </w:r>
      <w:r>
        <w:rPr>
          <w:rFonts w:cs="Arial"/>
          <w:i/>
          <w:iCs/>
          <w:szCs w:val="20"/>
        </w:rPr>
        <w:t xml:space="preserve">der er mange gode narrativer. </w:t>
      </w:r>
    </w:p>
    <w:p w14:paraId="78AD6E59" w14:textId="77777777" w:rsidR="00337A68" w:rsidRDefault="00337A68" w:rsidP="00ED4854">
      <w:pPr>
        <w:spacing w:after="0" w:line="240" w:lineRule="auto"/>
        <w:rPr>
          <w:rFonts w:cs="Arial"/>
          <w:i/>
          <w:iCs/>
          <w:szCs w:val="20"/>
        </w:rPr>
      </w:pPr>
    </w:p>
    <w:p w14:paraId="7A8E9E60" w14:textId="193C189C" w:rsidR="00E86A8C" w:rsidRDefault="00E86A8C" w:rsidP="00ED4854">
      <w:pPr>
        <w:spacing w:after="0" w:line="240" w:lineRule="auto"/>
        <w:rPr>
          <w:rFonts w:cs="Arial"/>
          <w:i/>
          <w:iCs/>
          <w:szCs w:val="20"/>
        </w:rPr>
      </w:pPr>
      <w:r>
        <w:rPr>
          <w:rFonts w:cs="Arial"/>
          <w:i/>
          <w:iCs/>
          <w:szCs w:val="20"/>
        </w:rPr>
        <w:t xml:space="preserve">MH fortalte, at der på et tidspunkt var en mætning </w:t>
      </w:r>
      <w:r w:rsidR="00337A68">
        <w:rPr>
          <w:rFonts w:cs="Arial"/>
          <w:i/>
          <w:iCs/>
          <w:szCs w:val="20"/>
        </w:rPr>
        <w:t>i</w:t>
      </w:r>
      <w:r>
        <w:rPr>
          <w:rFonts w:cs="Arial"/>
          <w:i/>
          <w:iCs/>
          <w:szCs w:val="20"/>
        </w:rPr>
        <w:t xml:space="preserve"> markedet ift. idrætsuddannede og foreslog at </w:t>
      </w:r>
      <w:r w:rsidR="00337A68">
        <w:rPr>
          <w:rFonts w:cs="Arial"/>
          <w:i/>
          <w:iCs/>
          <w:szCs w:val="20"/>
        </w:rPr>
        <w:t>n</w:t>
      </w:r>
      <w:r>
        <w:rPr>
          <w:rFonts w:cs="Arial"/>
          <w:i/>
          <w:iCs/>
          <w:szCs w:val="20"/>
        </w:rPr>
        <w:t>ed</w:t>
      </w:r>
      <w:r w:rsidR="00337A68">
        <w:rPr>
          <w:rFonts w:cs="Arial"/>
          <w:i/>
          <w:iCs/>
          <w:szCs w:val="20"/>
        </w:rPr>
        <w:t>tone</w:t>
      </w:r>
      <w:r>
        <w:rPr>
          <w:rFonts w:cs="Arial"/>
          <w:i/>
          <w:iCs/>
          <w:szCs w:val="20"/>
        </w:rPr>
        <w:t xml:space="preserve"> det fysiologiske og </w:t>
      </w:r>
      <w:r w:rsidR="00337A68">
        <w:rPr>
          <w:rFonts w:cs="Arial"/>
          <w:i/>
          <w:iCs/>
          <w:szCs w:val="20"/>
        </w:rPr>
        <w:t xml:space="preserve">øge </w:t>
      </w:r>
      <w:r>
        <w:rPr>
          <w:rFonts w:cs="Arial"/>
          <w:i/>
          <w:iCs/>
          <w:szCs w:val="20"/>
        </w:rPr>
        <w:t xml:space="preserve">det samfundsvidenskabelige </w:t>
      </w:r>
      <w:r w:rsidR="00337A68">
        <w:rPr>
          <w:rFonts w:cs="Arial"/>
          <w:i/>
          <w:iCs/>
          <w:szCs w:val="20"/>
        </w:rPr>
        <w:t xml:space="preserve">aspekt i uddannelsen </w:t>
      </w:r>
      <w:r>
        <w:rPr>
          <w:rFonts w:cs="Arial"/>
          <w:i/>
          <w:iCs/>
          <w:szCs w:val="20"/>
        </w:rPr>
        <w:t xml:space="preserve">for </w:t>
      </w:r>
      <w:r w:rsidR="00337A68">
        <w:rPr>
          <w:rFonts w:cs="Arial"/>
          <w:i/>
          <w:iCs/>
          <w:szCs w:val="20"/>
        </w:rPr>
        <w:t xml:space="preserve">bedre </w:t>
      </w:r>
      <w:r>
        <w:rPr>
          <w:rFonts w:cs="Arial"/>
          <w:i/>
          <w:iCs/>
          <w:szCs w:val="20"/>
        </w:rPr>
        <w:t xml:space="preserve">at kunne løfte foreningsarbejdet, </w:t>
      </w:r>
      <w:r w:rsidR="00337A68">
        <w:rPr>
          <w:rFonts w:cs="Arial"/>
          <w:i/>
          <w:iCs/>
          <w:szCs w:val="20"/>
        </w:rPr>
        <w:t xml:space="preserve">som </w:t>
      </w:r>
      <w:r>
        <w:rPr>
          <w:rFonts w:cs="Arial"/>
          <w:i/>
          <w:iCs/>
          <w:szCs w:val="20"/>
        </w:rPr>
        <w:t>MH vurdere</w:t>
      </w:r>
      <w:r w:rsidR="00337A68">
        <w:rPr>
          <w:rFonts w:cs="Arial"/>
          <w:i/>
          <w:iCs/>
          <w:szCs w:val="20"/>
        </w:rPr>
        <w:t>de</w:t>
      </w:r>
      <w:r w:rsidR="00EC45AA">
        <w:rPr>
          <w:rFonts w:cs="Arial"/>
          <w:i/>
          <w:iCs/>
          <w:szCs w:val="20"/>
        </w:rPr>
        <w:t>,</w:t>
      </w:r>
      <w:r>
        <w:rPr>
          <w:rFonts w:cs="Arial"/>
          <w:i/>
          <w:iCs/>
          <w:szCs w:val="20"/>
        </w:rPr>
        <w:t xml:space="preserve"> </w:t>
      </w:r>
      <w:r w:rsidR="00337A68">
        <w:rPr>
          <w:rFonts w:cs="Arial"/>
          <w:i/>
          <w:iCs/>
          <w:szCs w:val="20"/>
        </w:rPr>
        <w:t xml:space="preserve">i </w:t>
      </w:r>
      <w:r w:rsidR="00EC45AA">
        <w:rPr>
          <w:rFonts w:cs="Arial"/>
          <w:i/>
          <w:iCs/>
          <w:szCs w:val="20"/>
        </w:rPr>
        <w:t>fremtiden</w:t>
      </w:r>
      <w:r w:rsidR="00337A68">
        <w:rPr>
          <w:rFonts w:cs="Arial"/>
          <w:i/>
          <w:iCs/>
          <w:szCs w:val="20"/>
        </w:rPr>
        <w:t xml:space="preserve"> får </w:t>
      </w:r>
      <w:r>
        <w:rPr>
          <w:rFonts w:cs="Arial"/>
          <w:i/>
          <w:iCs/>
          <w:szCs w:val="20"/>
        </w:rPr>
        <w:t xml:space="preserve">brug for en stor indsats. TP fortalte, at han i gymnasiet oplever et fald i ansøgere til idrætsstillinger og </w:t>
      </w:r>
      <w:r w:rsidR="00337A68">
        <w:rPr>
          <w:rFonts w:cs="Arial"/>
          <w:i/>
          <w:iCs/>
          <w:szCs w:val="20"/>
        </w:rPr>
        <w:t xml:space="preserve">at der </w:t>
      </w:r>
      <w:r>
        <w:rPr>
          <w:rFonts w:cs="Arial"/>
          <w:i/>
          <w:iCs/>
          <w:szCs w:val="20"/>
        </w:rPr>
        <w:t xml:space="preserve">snart </w:t>
      </w:r>
      <w:r w:rsidR="00337A68">
        <w:rPr>
          <w:rFonts w:cs="Arial"/>
          <w:i/>
          <w:iCs/>
          <w:szCs w:val="20"/>
        </w:rPr>
        <w:t xml:space="preserve">bliver </w:t>
      </w:r>
      <w:r>
        <w:rPr>
          <w:rFonts w:cs="Arial"/>
          <w:i/>
          <w:iCs/>
          <w:szCs w:val="20"/>
        </w:rPr>
        <w:t xml:space="preserve">flere stillinger ledige, da en </w:t>
      </w:r>
      <w:r w:rsidR="00337A68">
        <w:rPr>
          <w:rFonts w:cs="Arial"/>
          <w:i/>
          <w:iCs/>
          <w:szCs w:val="20"/>
        </w:rPr>
        <w:t xml:space="preserve">stor </w:t>
      </w:r>
      <w:r>
        <w:rPr>
          <w:rFonts w:cs="Arial"/>
          <w:i/>
          <w:iCs/>
          <w:szCs w:val="20"/>
        </w:rPr>
        <w:t>gruppe gymnasielærer</w:t>
      </w:r>
      <w:r w:rsidR="00EC45AA">
        <w:rPr>
          <w:rFonts w:cs="Arial"/>
          <w:i/>
          <w:iCs/>
          <w:szCs w:val="20"/>
        </w:rPr>
        <w:t>e</w:t>
      </w:r>
      <w:r>
        <w:rPr>
          <w:rFonts w:cs="Arial"/>
          <w:i/>
          <w:iCs/>
          <w:szCs w:val="20"/>
        </w:rPr>
        <w:t xml:space="preserve"> </w:t>
      </w:r>
      <w:r w:rsidR="00337A68">
        <w:rPr>
          <w:rFonts w:cs="Arial"/>
          <w:i/>
          <w:iCs/>
          <w:szCs w:val="20"/>
        </w:rPr>
        <w:t xml:space="preserve">er pensionsmodne. </w:t>
      </w:r>
      <w:r w:rsidR="00BB12D5">
        <w:rPr>
          <w:rFonts w:cs="Arial"/>
          <w:i/>
          <w:iCs/>
          <w:szCs w:val="20"/>
        </w:rPr>
        <w:t xml:space="preserve">ABL mente, at der ville være godt, hvis </w:t>
      </w:r>
      <w:r w:rsidR="003B2B0D">
        <w:rPr>
          <w:rFonts w:cs="Arial"/>
          <w:i/>
          <w:iCs/>
          <w:szCs w:val="20"/>
        </w:rPr>
        <w:t>I</w:t>
      </w:r>
      <w:r w:rsidR="00BB12D5">
        <w:rPr>
          <w:rFonts w:cs="Arial"/>
          <w:i/>
          <w:iCs/>
          <w:szCs w:val="20"/>
        </w:rPr>
        <w:t xml:space="preserve">drætsuddannelsen blev italesat i højere grad </w:t>
      </w:r>
      <w:r w:rsidR="003B2B0D">
        <w:rPr>
          <w:rFonts w:cs="Arial"/>
          <w:i/>
          <w:iCs/>
          <w:szCs w:val="20"/>
        </w:rPr>
        <w:t>p</w:t>
      </w:r>
      <w:r w:rsidR="00BB12D5">
        <w:rPr>
          <w:rFonts w:cs="Arial"/>
          <w:i/>
          <w:iCs/>
          <w:szCs w:val="20"/>
        </w:rPr>
        <w:t xml:space="preserve">å gymnasierne fx ved brug af ambassadører. </w:t>
      </w:r>
      <w:r>
        <w:rPr>
          <w:rFonts w:cs="Arial"/>
          <w:i/>
          <w:iCs/>
          <w:szCs w:val="20"/>
        </w:rPr>
        <w:t xml:space="preserve">TVP </w:t>
      </w:r>
      <w:r w:rsidR="00EC45AA">
        <w:rPr>
          <w:rFonts w:cs="Arial"/>
          <w:i/>
          <w:iCs/>
          <w:szCs w:val="20"/>
        </w:rPr>
        <w:t>v</w:t>
      </w:r>
      <w:r>
        <w:rPr>
          <w:rFonts w:cs="Arial"/>
          <w:i/>
          <w:iCs/>
          <w:szCs w:val="20"/>
        </w:rPr>
        <w:t>ar enig i, at der</w:t>
      </w:r>
      <w:r w:rsidR="001E3FF3">
        <w:rPr>
          <w:rFonts w:cs="Arial"/>
          <w:i/>
          <w:iCs/>
          <w:szCs w:val="20"/>
        </w:rPr>
        <w:t xml:space="preserve"> snart</w:t>
      </w:r>
      <w:r>
        <w:rPr>
          <w:rFonts w:cs="Arial"/>
          <w:i/>
          <w:iCs/>
          <w:szCs w:val="20"/>
        </w:rPr>
        <w:t xml:space="preserve"> bliver brug for </w:t>
      </w:r>
      <w:r w:rsidR="00337A68">
        <w:rPr>
          <w:rFonts w:cs="Arial"/>
          <w:i/>
          <w:iCs/>
          <w:szCs w:val="20"/>
        </w:rPr>
        <w:t>kandidater</w:t>
      </w:r>
      <w:r w:rsidR="00BB12D5">
        <w:rPr>
          <w:rFonts w:cs="Arial"/>
          <w:i/>
          <w:iCs/>
          <w:szCs w:val="20"/>
        </w:rPr>
        <w:t>,</w:t>
      </w:r>
      <w:r>
        <w:rPr>
          <w:rFonts w:cs="Arial"/>
          <w:i/>
          <w:iCs/>
          <w:szCs w:val="20"/>
        </w:rPr>
        <w:t xml:space="preserve"> der kan understøtte </w:t>
      </w:r>
      <w:r w:rsidR="00EC45AA">
        <w:rPr>
          <w:rFonts w:cs="Arial"/>
          <w:i/>
          <w:iCs/>
          <w:szCs w:val="20"/>
        </w:rPr>
        <w:t>idræts</w:t>
      </w:r>
      <w:r w:rsidR="001E3FF3">
        <w:rPr>
          <w:rFonts w:cs="Arial"/>
          <w:i/>
          <w:iCs/>
          <w:szCs w:val="20"/>
        </w:rPr>
        <w:t>foreningerne</w:t>
      </w:r>
      <w:r>
        <w:rPr>
          <w:rFonts w:cs="Arial"/>
          <w:i/>
          <w:iCs/>
          <w:szCs w:val="20"/>
        </w:rPr>
        <w:t xml:space="preserve"> og har forståelser for at skabe kultur. </w:t>
      </w:r>
      <w:r w:rsidR="001E3FF3">
        <w:rPr>
          <w:rFonts w:cs="Arial"/>
          <w:i/>
          <w:iCs/>
          <w:szCs w:val="20"/>
        </w:rPr>
        <w:t xml:space="preserve">Samtidig mente TVP, at navnet på </w:t>
      </w:r>
      <w:r w:rsidR="00BB12D5">
        <w:rPr>
          <w:rFonts w:cs="Arial"/>
          <w:i/>
          <w:iCs/>
          <w:szCs w:val="20"/>
        </w:rPr>
        <w:t>I</w:t>
      </w:r>
      <w:r w:rsidR="001E3FF3">
        <w:rPr>
          <w:rFonts w:cs="Arial"/>
          <w:i/>
          <w:iCs/>
          <w:szCs w:val="20"/>
        </w:rPr>
        <w:t xml:space="preserve">drætsuddannelsen er intetsigende og støttede op om at arbejde på </w:t>
      </w:r>
      <w:r w:rsidR="00BB12D5">
        <w:rPr>
          <w:rFonts w:cs="Arial"/>
          <w:i/>
          <w:iCs/>
          <w:szCs w:val="20"/>
        </w:rPr>
        <w:t xml:space="preserve">at revidere </w:t>
      </w:r>
      <w:r w:rsidR="001E3FF3">
        <w:rPr>
          <w:rFonts w:cs="Arial"/>
          <w:i/>
          <w:iCs/>
          <w:szCs w:val="20"/>
        </w:rPr>
        <w:t xml:space="preserve">uddannelsens navn. </w:t>
      </w:r>
    </w:p>
    <w:p w14:paraId="3AC64A87" w14:textId="77777777" w:rsidR="001E3FF3" w:rsidRDefault="001E3FF3" w:rsidP="00ED4854">
      <w:pPr>
        <w:spacing w:after="0" w:line="240" w:lineRule="auto"/>
        <w:rPr>
          <w:rFonts w:cs="Arial"/>
          <w:i/>
          <w:iCs/>
          <w:szCs w:val="20"/>
        </w:rPr>
      </w:pPr>
    </w:p>
    <w:p w14:paraId="1CD6AC4C" w14:textId="3188C9FA" w:rsidR="001E3FF3" w:rsidRDefault="001E3FF3" w:rsidP="00ED4854">
      <w:pPr>
        <w:spacing w:after="0" w:line="240" w:lineRule="auto"/>
        <w:rPr>
          <w:rFonts w:cs="Arial"/>
          <w:i/>
          <w:iCs/>
          <w:szCs w:val="20"/>
        </w:rPr>
      </w:pPr>
      <w:r>
        <w:rPr>
          <w:rFonts w:cs="Arial"/>
          <w:i/>
          <w:iCs/>
          <w:szCs w:val="20"/>
        </w:rPr>
        <w:t xml:space="preserve">På </w:t>
      </w:r>
      <w:r w:rsidR="00BB12D5">
        <w:rPr>
          <w:rFonts w:cs="Arial"/>
          <w:i/>
          <w:iCs/>
          <w:szCs w:val="20"/>
        </w:rPr>
        <w:t>kandidatuddannelsen i I</w:t>
      </w:r>
      <w:r>
        <w:rPr>
          <w:rFonts w:cs="Arial"/>
          <w:i/>
          <w:iCs/>
          <w:szCs w:val="20"/>
        </w:rPr>
        <w:t xml:space="preserve">dræt </w:t>
      </w:r>
      <w:r w:rsidR="00BB12D5">
        <w:rPr>
          <w:rFonts w:cs="Arial"/>
          <w:i/>
          <w:iCs/>
          <w:szCs w:val="20"/>
        </w:rPr>
        <w:t xml:space="preserve">(IDR </w:t>
      </w:r>
      <w:r>
        <w:rPr>
          <w:rFonts w:cs="Arial"/>
          <w:i/>
          <w:iCs/>
          <w:szCs w:val="20"/>
        </w:rPr>
        <w:t>KA</w:t>
      </w:r>
      <w:r w:rsidR="00BB12D5">
        <w:rPr>
          <w:rFonts w:cs="Arial"/>
          <w:i/>
          <w:iCs/>
          <w:szCs w:val="20"/>
        </w:rPr>
        <w:t>)</w:t>
      </w:r>
      <w:r>
        <w:rPr>
          <w:rFonts w:cs="Arial"/>
          <w:i/>
          <w:iCs/>
          <w:szCs w:val="20"/>
        </w:rPr>
        <w:t xml:space="preserve"> er der et kæmpe fald i ledigheden, hvilket er meget positivt. </w:t>
      </w:r>
      <w:r w:rsidR="00BB12D5">
        <w:rPr>
          <w:rFonts w:cs="Arial"/>
          <w:i/>
          <w:iCs/>
          <w:szCs w:val="20"/>
        </w:rPr>
        <w:t>I dimittendundersøgelsen f</w:t>
      </w:r>
      <w:r w:rsidR="003B2B0D">
        <w:rPr>
          <w:rFonts w:cs="Arial"/>
          <w:i/>
          <w:iCs/>
          <w:szCs w:val="20"/>
        </w:rPr>
        <w:t>indes yderligere i</w:t>
      </w:r>
      <w:r>
        <w:rPr>
          <w:rFonts w:cs="Arial"/>
          <w:i/>
          <w:iCs/>
          <w:szCs w:val="20"/>
        </w:rPr>
        <w:t xml:space="preserve">nformation </w:t>
      </w:r>
      <w:r w:rsidR="00BB12D5">
        <w:rPr>
          <w:rFonts w:cs="Arial"/>
          <w:i/>
          <w:iCs/>
          <w:szCs w:val="20"/>
        </w:rPr>
        <w:t xml:space="preserve">om, hvor kandidaterne har fået arbejde og denne </w:t>
      </w:r>
      <w:r>
        <w:rPr>
          <w:rFonts w:cs="Arial"/>
          <w:i/>
          <w:iCs/>
          <w:szCs w:val="20"/>
        </w:rPr>
        <w:t xml:space="preserve">kommer senere, men K-VIP arbejder på et alumnenetværk </w:t>
      </w:r>
      <w:r w:rsidR="00BB12D5">
        <w:rPr>
          <w:rFonts w:cs="Arial"/>
          <w:i/>
          <w:iCs/>
          <w:szCs w:val="20"/>
        </w:rPr>
        <w:t xml:space="preserve">for at kunne følge kandidaterne </w:t>
      </w:r>
      <w:r>
        <w:rPr>
          <w:rFonts w:cs="Arial"/>
          <w:i/>
          <w:iCs/>
          <w:szCs w:val="20"/>
        </w:rPr>
        <w:t xml:space="preserve">tættere. </w:t>
      </w:r>
      <w:r w:rsidR="00BB12D5">
        <w:rPr>
          <w:rFonts w:cs="Arial"/>
          <w:i/>
          <w:iCs/>
          <w:szCs w:val="20"/>
        </w:rPr>
        <w:t xml:space="preserve">Faldet i ledighed </w:t>
      </w:r>
      <w:r w:rsidR="00F516D0">
        <w:rPr>
          <w:rFonts w:cs="Arial"/>
          <w:i/>
          <w:iCs/>
          <w:szCs w:val="20"/>
        </w:rPr>
        <w:t>kan m</w:t>
      </w:r>
      <w:r>
        <w:rPr>
          <w:rFonts w:cs="Arial"/>
          <w:i/>
          <w:iCs/>
          <w:szCs w:val="20"/>
        </w:rPr>
        <w:t>uligvis ha</w:t>
      </w:r>
      <w:r w:rsidR="00F516D0">
        <w:rPr>
          <w:rFonts w:cs="Arial"/>
          <w:i/>
          <w:iCs/>
          <w:szCs w:val="20"/>
        </w:rPr>
        <w:t xml:space="preserve">ve </w:t>
      </w:r>
      <w:r>
        <w:rPr>
          <w:rFonts w:cs="Arial"/>
          <w:i/>
          <w:iCs/>
          <w:szCs w:val="20"/>
        </w:rPr>
        <w:t xml:space="preserve">at gøre med almindelige markedskræfter og </w:t>
      </w:r>
      <w:r w:rsidR="00F516D0">
        <w:rPr>
          <w:rFonts w:cs="Arial"/>
          <w:i/>
          <w:iCs/>
          <w:szCs w:val="20"/>
        </w:rPr>
        <w:t xml:space="preserve">generel </w:t>
      </w:r>
      <w:r>
        <w:rPr>
          <w:rFonts w:cs="Arial"/>
          <w:i/>
          <w:iCs/>
          <w:szCs w:val="20"/>
        </w:rPr>
        <w:t>lav ledighed i samfunde</w:t>
      </w:r>
      <w:r w:rsidR="00F516D0">
        <w:rPr>
          <w:rFonts w:cs="Arial"/>
          <w:i/>
          <w:iCs/>
          <w:szCs w:val="20"/>
        </w:rPr>
        <w:t>t</w:t>
      </w:r>
      <w:r>
        <w:rPr>
          <w:rFonts w:cs="Arial"/>
          <w:i/>
          <w:iCs/>
          <w:szCs w:val="20"/>
        </w:rPr>
        <w:t xml:space="preserve">. </w:t>
      </w:r>
    </w:p>
    <w:p w14:paraId="5C260AE0" w14:textId="0FA5DF81" w:rsidR="009B7681" w:rsidRDefault="009B7681" w:rsidP="00ED4854">
      <w:pPr>
        <w:spacing w:after="0" w:line="240" w:lineRule="auto"/>
        <w:rPr>
          <w:rFonts w:cs="Arial"/>
          <w:i/>
          <w:iCs/>
          <w:szCs w:val="20"/>
        </w:rPr>
      </w:pPr>
    </w:p>
    <w:p w14:paraId="02395BD2" w14:textId="06A8298D" w:rsidR="00731CC1" w:rsidRPr="00731CC1" w:rsidRDefault="001E3FF3" w:rsidP="00ED4854">
      <w:pPr>
        <w:spacing w:after="0" w:line="240" w:lineRule="auto"/>
        <w:rPr>
          <w:rFonts w:cs="Arial"/>
          <w:i/>
          <w:iCs/>
          <w:szCs w:val="20"/>
        </w:rPr>
      </w:pPr>
      <w:r>
        <w:rPr>
          <w:rFonts w:cs="Arial"/>
          <w:i/>
          <w:iCs/>
          <w:szCs w:val="20"/>
        </w:rPr>
        <w:t>Master</w:t>
      </w:r>
      <w:r w:rsidR="00F516D0">
        <w:rPr>
          <w:rFonts w:cs="Arial"/>
          <w:i/>
          <w:iCs/>
          <w:szCs w:val="20"/>
        </w:rPr>
        <w:t>uddannelsen</w:t>
      </w:r>
      <w:r>
        <w:rPr>
          <w:rFonts w:cs="Arial"/>
          <w:i/>
          <w:iCs/>
          <w:szCs w:val="20"/>
        </w:rPr>
        <w:t xml:space="preserve"> i </w:t>
      </w:r>
      <w:r w:rsidR="00F516D0">
        <w:rPr>
          <w:rFonts w:cs="Arial"/>
          <w:i/>
          <w:iCs/>
          <w:szCs w:val="20"/>
        </w:rPr>
        <w:t>S</w:t>
      </w:r>
      <w:r>
        <w:rPr>
          <w:rFonts w:cs="Arial"/>
          <w:i/>
          <w:iCs/>
          <w:szCs w:val="20"/>
        </w:rPr>
        <w:t>merte</w:t>
      </w:r>
      <w:r w:rsidR="00F516D0">
        <w:rPr>
          <w:rFonts w:cs="Arial"/>
          <w:i/>
          <w:iCs/>
          <w:szCs w:val="20"/>
        </w:rPr>
        <w:t>videnskab</w:t>
      </w:r>
      <w:r>
        <w:rPr>
          <w:rFonts w:cs="Arial"/>
          <w:i/>
          <w:iCs/>
          <w:szCs w:val="20"/>
        </w:rPr>
        <w:t xml:space="preserve"> </w:t>
      </w:r>
      <w:r w:rsidR="00F516D0">
        <w:rPr>
          <w:rFonts w:cs="Arial"/>
          <w:i/>
          <w:iCs/>
          <w:szCs w:val="20"/>
        </w:rPr>
        <w:t xml:space="preserve">har optag hvert andet år og </w:t>
      </w:r>
      <w:r>
        <w:rPr>
          <w:rFonts w:cs="Arial"/>
          <w:i/>
          <w:iCs/>
          <w:szCs w:val="20"/>
        </w:rPr>
        <w:t>havde optag i år,</w:t>
      </w:r>
      <w:r w:rsidR="00F516D0">
        <w:rPr>
          <w:rFonts w:cs="Arial"/>
          <w:i/>
          <w:iCs/>
          <w:szCs w:val="20"/>
        </w:rPr>
        <w:t xml:space="preserve"> hvor modulerne også blev udbudt som enkeltfag på baggrund af aftagerpanelets tidligere anbefaling. Optaget har desværre været </w:t>
      </w:r>
      <w:r>
        <w:rPr>
          <w:rFonts w:cs="Arial"/>
          <w:i/>
          <w:iCs/>
          <w:szCs w:val="20"/>
        </w:rPr>
        <w:t>lavt</w:t>
      </w:r>
      <w:r w:rsidR="00F516D0">
        <w:rPr>
          <w:rFonts w:cs="Arial"/>
          <w:i/>
          <w:iCs/>
          <w:szCs w:val="20"/>
        </w:rPr>
        <w:t xml:space="preserve">, og BH fortalte, at det kunne skyldes, at </w:t>
      </w:r>
      <w:r>
        <w:rPr>
          <w:rFonts w:cs="Arial"/>
          <w:i/>
          <w:iCs/>
          <w:szCs w:val="20"/>
        </w:rPr>
        <w:t xml:space="preserve">regionen har lukket for al eftervidereuddannelse i </w:t>
      </w:r>
      <w:r w:rsidR="0036090C">
        <w:rPr>
          <w:rFonts w:cs="Arial"/>
          <w:i/>
          <w:iCs/>
          <w:szCs w:val="20"/>
        </w:rPr>
        <w:t>dett</w:t>
      </w:r>
      <w:r>
        <w:rPr>
          <w:rFonts w:cs="Arial"/>
          <w:i/>
          <w:iCs/>
          <w:szCs w:val="20"/>
        </w:rPr>
        <w:t>e å</w:t>
      </w:r>
      <w:r w:rsidR="00D44B05">
        <w:rPr>
          <w:rFonts w:cs="Arial"/>
          <w:i/>
          <w:iCs/>
          <w:szCs w:val="20"/>
        </w:rPr>
        <w:t>r.</w:t>
      </w:r>
    </w:p>
    <w:p w14:paraId="03DAEDE0" w14:textId="77777777" w:rsidR="00731CC1" w:rsidRPr="00731CC1" w:rsidRDefault="00731CC1" w:rsidP="00ED4854">
      <w:pPr>
        <w:spacing w:after="0" w:line="240" w:lineRule="auto"/>
        <w:rPr>
          <w:rFonts w:cs="Arial"/>
          <w:i/>
          <w:iCs/>
          <w:szCs w:val="20"/>
        </w:rPr>
      </w:pPr>
    </w:p>
    <w:p w14:paraId="63DB52EE" w14:textId="77777777" w:rsidR="00CF284E" w:rsidRPr="00731CC1" w:rsidRDefault="00CF284E" w:rsidP="00ED4854">
      <w:pPr>
        <w:spacing w:after="0" w:line="240" w:lineRule="auto"/>
        <w:rPr>
          <w:rFonts w:cs="Arial"/>
          <w:i/>
          <w:iCs/>
          <w:szCs w:val="20"/>
        </w:rPr>
      </w:pPr>
    </w:p>
    <w:p w14:paraId="4FDB72B2" w14:textId="77777777" w:rsidR="0049731B" w:rsidRPr="00731CC1" w:rsidRDefault="0049731B" w:rsidP="00422410">
      <w:pPr>
        <w:spacing w:after="0" w:line="240" w:lineRule="auto"/>
        <w:rPr>
          <w:rFonts w:cs="Arial"/>
          <w:i/>
          <w:iCs/>
          <w:szCs w:val="20"/>
        </w:rPr>
      </w:pPr>
    </w:p>
    <w:p w14:paraId="7AA84BA0" w14:textId="4965FAAC" w:rsidR="00422410" w:rsidRPr="00964B0A" w:rsidRDefault="00CF284E" w:rsidP="00ED4854">
      <w:pPr>
        <w:pStyle w:val="Listeafsnit"/>
        <w:numPr>
          <w:ilvl w:val="0"/>
          <w:numId w:val="1"/>
        </w:numPr>
        <w:spacing w:after="0" w:line="240" w:lineRule="auto"/>
        <w:rPr>
          <w:rFonts w:cs="Arial"/>
          <w:szCs w:val="20"/>
        </w:rPr>
      </w:pPr>
      <w:r>
        <w:rPr>
          <w:rFonts w:cs="Arial"/>
          <w:b/>
          <w:szCs w:val="20"/>
        </w:rPr>
        <w:t xml:space="preserve">Drøftelse af aftagernes perspektiver og fremtidige behov i forhold til de forestående ændringer i uddannelserne, der skal iværksættes, når kandidatreformen træder i kraft </w:t>
      </w:r>
      <w:r w:rsidR="00964B0A">
        <w:rPr>
          <w:rFonts w:cs="Arial"/>
          <w:b/>
          <w:szCs w:val="20"/>
        </w:rPr>
        <w:t>v/</w:t>
      </w:r>
      <w:r w:rsidR="00964B0A" w:rsidRPr="001776DC">
        <w:rPr>
          <w:rFonts w:cs="Arial"/>
          <w:b/>
          <w:szCs w:val="20"/>
        </w:rPr>
        <w:t xml:space="preserve"> Louise Pape-Haugaard</w:t>
      </w:r>
      <w:r w:rsidR="00964B0A">
        <w:rPr>
          <w:rFonts w:cs="Arial"/>
          <w:b/>
          <w:szCs w:val="20"/>
        </w:rPr>
        <w:t xml:space="preserve"> </w:t>
      </w:r>
      <w:r w:rsidR="00C80B8D" w:rsidRPr="00964B0A">
        <w:rPr>
          <w:rFonts w:cs="Arial"/>
          <w:b/>
          <w:bCs/>
          <w:szCs w:val="20"/>
        </w:rPr>
        <w:t xml:space="preserve">(kl. </w:t>
      </w:r>
      <w:r w:rsidR="00271854" w:rsidRPr="00964B0A">
        <w:rPr>
          <w:rFonts w:cs="Arial"/>
          <w:b/>
          <w:bCs/>
          <w:szCs w:val="20"/>
        </w:rPr>
        <w:t>13</w:t>
      </w:r>
      <w:r w:rsidR="00422410" w:rsidRPr="00964B0A">
        <w:rPr>
          <w:rFonts w:cs="Arial"/>
          <w:b/>
          <w:bCs/>
          <w:szCs w:val="20"/>
        </w:rPr>
        <w:t>.</w:t>
      </w:r>
      <w:r w:rsidR="00271854" w:rsidRPr="00964B0A">
        <w:rPr>
          <w:rFonts w:cs="Arial"/>
          <w:b/>
          <w:bCs/>
          <w:szCs w:val="20"/>
        </w:rPr>
        <w:t>15</w:t>
      </w:r>
      <w:r w:rsidR="00C80B8D" w:rsidRPr="00964B0A">
        <w:rPr>
          <w:rFonts w:cs="Arial"/>
          <w:b/>
          <w:bCs/>
          <w:szCs w:val="20"/>
        </w:rPr>
        <w:t>-</w:t>
      </w:r>
      <w:r w:rsidR="00422410" w:rsidRPr="00964B0A">
        <w:rPr>
          <w:rFonts w:cs="Arial"/>
          <w:b/>
          <w:bCs/>
          <w:szCs w:val="20"/>
        </w:rPr>
        <w:t>1</w:t>
      </w:r>
      <w:r w:rsidR="00271854" w:rsidRPr="00964B0A">
        <w:rPr>
          <w:rFonts w:cs="Arial"/>
          <w:b/>
          <w:bCs/>
          <w:szCs w:val="20"/>
        </w:rPr>
        <w:t>4</w:t>
      </w:r>
      <w:r w:rsidR="00422410" w:rsidRPr="00964B0A">
        <w:rPr>
          <w:rFonts w:cs="Arial"/>
          <w:b/>
          <w:bCs/>
          <w:szCs w:val="20"/>
        </w:rPr>
        <w:t>.</w:t>
      </w:r>
      <w:r w:rsidR="00C81F7F">
        <w:rPr>
          <w:rFonts w:cs="Arial"/>
          <w:b/>
          <w:bCs/>
          <w:szCs w:val="20"/>
        </w:rPr>
        <w:t>45</w:t>
      </w:r>
      <w:r w:rsidR="00C80B8D" w:rsidRPr="00964B0A">
        <w:rPr>
          <w:rFonts w:cs="Arial"/>
          <w:b/>
          <w:bCs/>
          <w:szCs w:val="20"/>
        </w:rPr>
        <w:t>)</w:t>
      </w:r>
    </w:p>
    <w:p w14:paraId="23360F61" w14:textId="77777777" w:rsidR="002D4957" w:rsidRDefault="002D4957" w:rsidP="002D4957">
      <w:pPr>
        <w:spacing w:after="0" w:line="240" w:lineRule="auto"/>
        <w:rPr>
          <w:rFonts w:cs="Arial"/>
          <w:szCs w:val="20"/>
        </w:rPr>
      </w:pPr>
    </w:p>
    <w:p w14:paraId="6E87FA8B" w14:textId="1AB088B3" w:rsidR="00760E8C" w:rsidRPr="00793428" w:rsidRDefault="00760E8C" w:rsidP="00CC5211">
      <w:pPr>
        <w:spacing w:after="0" w:line="240" w:lineRule="auto"/>
        <w:ind w:left="720"/>
        <w:rPr>
          <w:rFonts w:cs="Arial"/>
          <w:szCs w:val="20"/>
        </w:rPr>
      </w:pPr>
      <w:r w:rsidRPr="00793428">
        <w:rPr>
          <w:rFonts w:cs="Arial"/>
          <w:szCs w:val="20"/>
        </w:rPr>
        <w:t>I 2023 blev der indgået en politisk aftale om fremtidens kandidatuddannelser. De endelig</w:t>
      </w:r>
      <w:r w:rsidR="00CC5211" w:rsidRPr="00793428">
        <w:rPr>
          <w:rFonts w:cs="Arial"/>
          <w:szCs w:val="20"/>
        </w:rPr>
        <w:t>e</w:t>
      </w:r>
      <w:r w:rsidRPr="00793428">
        <w:rPr>
          <w:rFonts w:cs="Arial"/>
          <w:szCs w:val="20"/>
        </w:rPr>
        <w:t xml:space="preserve"> rammer og centrale elementer i den nye kandidatreform er endnu ikke på plads, men </w:t>
      </w:r>
      <w:r w:rsidR="00CC5211" w:rsidRPr="00793428">
        <w:rPr>
          <w:rFonts w:cs="Arial"/>
          <w:szCs w:val="20"/>
        </w:rPr>
        <w:t>alle videnskabelige hovedområder bliver berørt i forskellig grad. H</w:t>
      </w:r>
      <w:r w:rsidRPr="00793428">
        <w:rPr>
          <w:rFonts w:cs="Arial"/>
          <w:szCs w:val="20"/>
        </w:rPr>
        <w:t xml:space="preserve">ovedelementerne </w:t>
      </w:r>
      <w:r w:rsidR="00CC5211" w:rsidRPr="00793428">
        <w:rPr>
          <w:rFonts w:cs="Arial"/>
          <w:szCs w:val="20"/>
        </w:rPr>
        <w:t xml:space="preserve">i aftalen </w:t>
      </w:r>
      <w:r w:rsidRPr="00793428">
        <w:rPr>
          <w:rFonts w:cs="Arial"/>
          <w:szCs w:val="20"/>
        </w:rPr>
        <w:t xml:space="preserve">er, at 10% af alle kandidatuddannelser </w:t>
      </w:r>
      <w:r w:rsidR="00CC5211" w:rsidRPr="00793428">
        <w:rPr>
          <w:rFonts w:cs="Arial"/>
          <w:szCs w:val="20"/>
        </w:rPr>
        <w:t xml:space="preserve">skal forkortes fra 2 til 1¼ år i 2030 og yderligere 20% af kandidatuddannelserne skal i 2034 være erhvervskandidater, hvor de studerende arbejder ved siden af studierne. Universiteterne har fra januar 2025 tre år til at udvikle og få godkendt de nye uddannelser, hvorfor vi har behov for aftagernes </w:t>
      </w:r>
      <w:r w:rsidR="00DC235A" w:rsidRPr="00793428">
        <w:rPr>
          <w:rFonts w:cs="Arial"/>
          <w:szCs w:val="20"/>
        </w:rPr>
        <w:t>input til det kommende arbejde.</w:t>
      </w:r>
    </w:p>
    <w:p w14:paraId="29EF2470" w14:textId="77777777" w:rsidR="00760E8C" w:rsidRPr="00793428" w:rsidRDefault="00760E8C" w:rsidP="00CF284E">
      <w:pPr>
        <w:spacing w:after="0" w:line="240" w:lineRule="auto"/>
        <w:ind w:left="720"/>
        <w:rPr>
          <w:rFonts w:cs="Arial"/>
          <w:szCs w:val="20"/>
        </w:rPr>
      </w:pPr>
    </w:p>
    <w:p w14:paraId="05953F97" w14:textId="18A94BD2" w:rsidR="00CF284E" w:rsidRPr="00793428" w:rsidRDefault="00CF284E" w:rsidP="00CF284E">
      <w:pPr>
        <w:spacing w:after="0" w:line="240" w:lineRule="auto"/>
        <w:ind w:left="720"/>
        <w:rPr>
          <w:rFonts w:cs="Arial"/>
          <w:szCs w:val="20"/>
        </w:rPr>
      </w:pPr>
      <w:r w:rsidRPr="00793428">
        <w:rPr>
          <w:rFonts w:cs="Arial"/>
          <w:szCs w:val="20"/>
        </w:rPr>
        <w:t xml:space="preserve">På baggrund af et kort oplæg om hvilke scenarier udspillet til kandidatreformen muliggør for instituttets uddannelser, faciliteres et gruppearbejde, hvor aftagerne </w:t>
      </w:r>
      <w:r w:rsidR="00DC235A" w:rsidRPr="00793428">
        <w:rPr>
          <w:rFonts w:cs="Arial"/>
          <w:szCs w:val="20"/>
        </w:rPr>
        <w:t xml:space="preserve">bl.a. </w:t>
      </w:r>
      <w:r w:rsidRPr="00793428">
        <w:rPr>
          <w:rFonts w:cs="Arial"/>
          <w:szCs w:val="20"/>
        </w:rPr>
        <w:t>bedes drøfte, hvilke elementer i uddannelserne I ser som essentielle samt give jeres input til, hvordan uddannelserne kan tilrettelægges, sådan at uddannelserne også fremadrettet har relevans for arbejdsmarkedet og imødeser aftagernes behov.</w:t>
      </w:r>
    </w:p>
    <w:p w14:paraId="49B544D1" w14:textId="77777777" w:rsidR="00CF284E" w:rsidRPr="00793428" w:rsidRDefault="00CF284E" w:rsidP="00CF284E">
      <w:pPr>
        <w:spacing w:after="0" w:line="240" w:lineRule="auto"/>
        <w:ind w:left="720"/>
        <w:rPr>
          <w:rFonts w:cs="Arial"/>
          <w:szCs w:val="20"/>
        </w:rPr>
      </w:pPr>
    </w:p>
    <w:p w14:paraId="4A1DF246" w14:textId="77777777" w:rsidR="00CF284E" w:rsidRPr="00793428" w:rsidRDefault="00CF284E" w:rsidP="00CF284E">
      <w:pPr>
        <w:spacing w:after="0" w:line="240" w:lineRule="auto"/>
        <w:ind w:left="720"/>
        <w:rPr>
          <w:rFonts w:cs="Arial"/>
          <w:szCs w:val="20"/>
        </w:rPr>
      </w:pPr>
      <w:r w:rsidRPr="00793428">
        <w:rPr>
          <w:rFonts w:cs="Arial"/>
          <w:szCs w:val="20"/>
        </w:rPr>
        <w:t xml:space="preserve">Aftagere opdeles i grupper på baggrund af uddannelsernes hovedområde: </w:t>
      </w:r>
    </w:p>
    <w:p w14:paraId="79E433EE" w14:textId="77777777" w:rsidR="00CF284E" w:rsidRPr="00793428" w:rsidRDefault="00CF284E" w:rsidP="00CF284E">
      <w:pPr>
        <w:spacing w:after="0" w:line="240" w:lineRule="auto"/>
        <w:ind w:left="720"/>
        <w:rPr>
          <w:rFonts w:cs="Arial"/>
          <w:szCs w:val="20"/>
        </w:rPr>
      </w:pPr>
    </w:p>
    <w:p w14:paraId="42A91CC2" w14:textId="00DA58B2" w:rsidR="00CF284E" w:rsidRPr="00793428" w:rsidRDefault="00CF284E" w:rsidP="00CF284E">
      <w:pPr>
        <w:spacing w:after="0" w:line="240" w:lineRule="auto"/>
        <w:ind w:left="720" w:firstLine="584"/>
        <w:rPr>
          <w:rFonts w:cs="Arial"/>
          <w:szCs w:val="20"/>
        </w:rPr>
      </w:pPr>
      <w:r w:rsidRPr="00793428">
        <w:rPr>
          <w:rFonts w:cs="Arial"/>
          <w:szCs w:val="20"/>
        </w:rPr>
        <w:t>Naturvidenskabelig</w:t>
      </w:r>
      <w:r w:rsidR="00EA36B6" w:rsidRPr="00793428">
        <w:rPr>
          <w:rFonts w:cs="Arial"/>
          <w:szCs w:val="20"/>
        </w:rPr>
        <w:t>t</w:t>
      </w:r>
      <w:r w:rsidRPr="00793428">
        <w:rPr>
          <w:rFonts w:cs="Arial"/>
          <w:szCs w:val="20"/>
        </w:rPr>
        <w:t xml:space="preserve"> hovedområde: </w:t>
      </w:r>
      <w:r w:rsidRPr="00793428">
        <w:rPr>
          <w:rFonts w:cs="Arial"/>
          <w:szCs w:val="20"/>
        </w:rPr>
        <w:tab/>
        <w:t>Idræt</w:t>
      </w:r>
    </w:p>
    <w:p w14:paraId="7235D272" w14:textId="53BFD483" w:rsidR="00CF284E" w:rsidRPr="00793428" w:rsidRDefault="00CF284E" w:rsidP="00CF284E">
      <w:pPr>
        <w:spacing w:after="0" w:line="240" w:lineRule="auto"/>
        <w:ind w:left="5216" w:hanging="3912"/>
        <w:rPr>
          <w:rFonts w:cs="Arial"/>
          <w:szCs w:val="20"/>
        </w:rPr>
      </w:pPr>
      <w:r w:rsidRPr="00793428">
        <w:rPr>
          <w:rFonts w:cs="Arial"/>
          <w:szCs w:val="20"/>
        </w:rPr>
        <w:t>Sundhedsvidenskabelig</w:t>
      </w:r>
      <w:r w:rsidR="00EA36B6" w:rsidRPr="00793428">
        <w:rPr>
          <w:rFonts w:cs="Arial"/>
          <w:szCs w:val="20"/>
        </w:rPr>
        <w:t>t</w:t>
      </w:r>
      <w:r w:rsidRPr="00793428">
        <w:rPr>
          <w:rFonts w:cs="Arial"/>
          <w:szCs w:val="20"/>
        </w:rPr>
        <w:t xml:space="preserve"> hovedområde: </w:t>
      </w:r>
      <w:r w:rsidRPr="00793428">
        <w:rPr>
          <w:rFonts w:cs="Arial"/>
          <w:szCs w:val="20"/>
        </w:rPr>
        <w:tab/>
        <w:t>Folkesundhedsvidenskab</w:t>
      </w:r>
      <w:r w:rsidR="00DC235A" w:rsidRPr="00793428">
        <w:rPr>
          <w:rFonts w:cs="Arial"/>
          <w:szCs w:val="20"/>
        </w:rPr>
        <w:t>,</w:t>
      </w:r>
      <w:r w:rsidRPr="00793428">
        <w:rPr>
          <w:rFonts w:cs="Arial"/>
          <w:szCs w:val="20"/>
        </w:rPr>
        <w:t xml:space="preserve"> </w:t>
      </w:r>
    </w:p>
    <w:p w14:paraId="1449233D" w14:textId="41ED0A6B" w:rsidR="00775D2C" w:rsidRPr="00793428" w:rsidRDefault="00CF284E" w:rsidP="00CF284E">
      <w:pPr>
        <w:spacing w:after="0" w:line="240" w:lineRule="auto"/>
        <w:ind w:left="5216"/>
        <w:rPr>
          <w:rFonts w:cs="Arial"/>
          <w:szCs w:val="20"/>
        </w:rPr>
      </w:pPr>
      <w:r w:rsidRPr="00793428">
        <w:rPr>
          <w:rFonts w:cs="Arial"/>
          <w:szCs w:val="20"/>
        </w:rPr>
        <w:t xml:space="preserve">Muskuloskeletal Fysioterapi </w:t>
      </w:r>
      <w:r w:rsidR="00DC235A" w:rsidRPr="00793428">
        <w:rPr>
          <w:rFonts w:cs="Arial"/>
          <w:szCs w:val="20"/>
        </w:rPr>
        <w:t>(Smertemaster)</w:t>
      </w:r>
    </w:p>
    <w:p w14:paraId="3DC782A4" w14:textId="77777777" w:rsidR="00C84E1B" w:rsidRPr="00731CC1" w:rsidRDefault="00C84E1B" w:rsidP="00582551">
      <w:pPr>
        <w:spacing w:after="0" w:line="240" w:lineRule="auto"/>
        <w:rPr>
          <w:rFonts w:cs="Arial"/>
          <w:i/>
          <w:iCs/>
          <w:szCs w:val="20"/>
        </w:rPr>
      </w:pPr>
    </w:p>
    <w:p w14:paraId="7FE30CE2" w14:textId="77777777" w:rsidR="005B4FCB" w:rsidRDefault="005B4FCB" w:rsidP="00582551">
      <w:pPr>
        <w:spacing w:after="0" w:line="240" w:lineRule="auto"/>
        <w:rPr>
          <w:rFonts w:cs="Arial"/>
          <w:i/>
          <w:iCs/>
          <w:szCs w:val="20"/>
        </w:rPr>
      </w:pPr>
    </w:p>
    <w:p w14:paraId="24FC03C8" w14:textId="552E7A00" w:rsidR="00731CC1" w:rsidRDefault="00794EBB" w:rsidP="00582551">
      <w:pPr>
        <w:spacing w:after="0" w:line="240" w:lineRule="auto"/>
        <w:rPr>
          <w:rFonts w:cs="Arial"/>
          <w:i/>
          <w:iCs/>
          <w:szCs w:val="20"/>
        </w:rPr>
      </w:pPr>
      <w:r>
        <w:rPr>
          <w:rFonts w:cs="Arial"/>
          <w:i/>
          <w:iCs/>
          <w:szCs w:val="20"/>
        </w:rPr>
        <w:t xml:space="preserve">LPH orienterede kort om processen </w:t>
      </w:r>
      <w:r w:rsidR="004A0DDA">
        <w:rPr>
          <w:rFonts w:cs="Arial"/>
          <w:i/>
          <w:iCs/>
          <w:szCs w:val="20"/>
        </w:rPr>
        <w:t>for</w:t>
      </w:r>
      <w:r>
        <w:rPr>
          <w:rFonts w:cs="Arial"/>
          <w:i/>
          <w:iCs/>
          <w:szCs w:val="20"/>
        </w:rPr>
        <w:t xml:space="preserve"> kandidatreformen</w:t>
      </w:r>
      <w:r w:rsidR="004A0DDA">
        <w:rPr>
          <w:rFonts w:cs="Arial"/>
          <w:i/>
          <w:iCs/>
          <w:szCs w:val="20"/>
        </w:rPr>
        <w:t xml:space="preserve"> </w:t>
      </w:r>
      <w:r w:rsidR="003B2B0D">
        <w:rPr>
          <w:rFonts w:cs="Arial"/>
          <w:i/>
          <w:iCs/>
          <w:szCs w:val="20"/>
        </w:rPr>
        <w:t xml:space="preserve">og </w:t>
      </w:r>
      <w:r w:rsidR="00E9625B">
        <w:rPr>
          <w:rFonts w:cs="Arial"/>
          <w:i/>
          <w:iCs/>
          <w:szCs w:val="20"/>
        </w:rPr>
        <w:t xml:space="preserve">de forskellige mulige </w:t>
      </w:r>
      <w:r w:rsidR="00A31622">
        <w:rPr>
          <w:rFonts w:cs="Arial"/>
          <w:i/>
          <w:iCs/>
          <w:szCs w:val="20"/>
        </w:rPr>
        <w:t>tilrettelæggelses</w:t>
      </w:r>
      <w:r w:rsidR="00E9625B">
        <w:rPr>
          <w:rFonts w:cs="Arial"/>
          <w:i/>
          <w:iCs/>
          <w:szCs w:val="20"/>
        </w:rPr>
        <w:t xml:space="preserve">scenarier </w:t>
      </w:r>
      <w:r w:rsidR="00EC45AA">
        <w:rPr>
          <w:rFonts w:cs="Arial"/>
          <w:i/>
          <w:iCs/>
          <w:szCs w:val="20"/>
        </w:rPr>
        <w:t xml:space="preserve">af </w:t>
      </w:r>
      <w:r w:rsidR="00E9625B">
        <w:rPr>
          <w:rFonts w:cs="Arial"/>
          <w:i/>
          <w:iCs/>
          <w:szCs w:val="20"/>
        </w:rPr>
        <w:t>75 ECTS-uddannelser samt erhvervskandidat</w:t>
      </w:r>
      <w:r w:rsidR="004A0DDA">
        <w:rPr>
          <w:rFonts w:cs="Arial"/>
          <w:i/>
          <w:iCs/>
          <w:szCs w:val="20"/>
        </w:rPr>
        <w:t>uddannelser</w:t>
      </w:r>
      <w:r w:rsidR="003B2B0D">
        <w:rPr>
          <w:rFonts w:cs="Arial"/>
          <w:i/>
          <w:iCs/>
          <w:szCs w:val="20"/>
        </w:rPr>
        <w:t>. A</w:t>
      </w:r>
      <w:r w:rsidR="004A0DDA">
        <w:rPr>
          <w:rFonts w:cs="Arial"/>
          <w:i/>
          <w:iCs/>
          <w:szCs w:val="20"/>
        </w:rPr>
        <w:t>ftagerne blev inddelt i grupper, der skulle arbejde i gruppearbejde om forskellige spørgsmål.</w:t>
      </w:r>
    </w:p>
    <w:p w14:paraId="345A8830" w14:textId="77777777" w:rsidR="00EF7B84" w:rsidRDefault="00EF7B84" w:rsidP="00582551">
      <w:pPr>
        <w:spacing w:after="0" w:line="240" w:lineRule="auto"/>
        <w:rPr>
          <w:rFonts w:cs="Arial"/>
          <w:i/>
          <w:iCs/>
          <w:szCs w:val="20"/>
        </w:rPr>
      </w:pPr>
    </w:p>
    <w:p w14:paraId="6C368A1D" w14:textId="77777777" w:rsidR="004A0DDA" w:rsidRDefault="004A0DDA" w:rsidP="00582551">
      <w:pPr>
        <w:spacing w:after="0" w:line="240" w:lineRule="auto"/>
        <w:rPr>
          <w:rFonts w:cs="Arial"/>
          <w:i/>
          <w:iCs/>
          <w:szCs w:val="20"/>
        </w:rPr>
      </w:pPr>
      <w:r>
        <w:rPr>
          <w:rFonts w:cs="Arial"/>
          <w:i/>
          <w:iCs/>
          <w:szCs w:val="20"/>
        </w:rPr>
        <w:t>Input fra g</w:t>
      </w:r>
      <w:r w:rsidR="00EF7B84">
        <w:rPr>
          <w:rFonts w:cs="Arial"/>
          <w:i/>
          <w:iCs/>
          <w:szCs w:val="20"/>
        </w:rPr>
        <w:t xml:space="preserve">ruppe 1: </w:t>
      </w:r>
    </w:p>
    <w:p w14:paraId="72C7494D" w14:textId="77777777" w:rsidR="002D4AB8" w:rsidRDefault="002D4AB8" w:rsidP="00582551">
      <w:pPr>
        <w:spacing w:after="0" w:line="240" w:lineRule="auto"/>
        <w:rPr>
          <w:rFonts w:cs="Arial"/>
          <w:i/>
          <w:iCs/>
          <w:szCs w:val="20"/>
        </w:rPr>
      </w:pPr>
    </w:p>
    <w:p w14:paraId="55307472" w14:textId="3DB86630" w:rsidR="00EF7B84" w:rsidRDefault="00EF7B84" w:rsidP="00582551">
      <w:pPr>
        <w:spacing w:after="0" w:line="240" w:lineRule="auto"/>
        <w:rPr>
          <w:rFonts w:cs="Arial"/>
          <w:i/>
          <w:iCs/>
          <w:szCs w:val="20"/>
        </w:rPr>
      </w:pPr>
      <w:r>
        <w:rPr>
          <w:rFonts w:cs="Arial"/>
          <w:i/>
          <w:iCs/>
          <w:szCs w:val="20"/>
        </w:rPr>
        <w:t xml:space="preserve">JF </w:t>
      </w:r>
      <w:r w:rsidR="004A0DDA">
        <w:rPr>
          <w:rFonts w:cs="Arial"/>
          <w:i/>
          <w:iCs/>
          <w:szCs w:val="20"/>
        </w:rPr>
        <w:t xml:space="preserve">præsenterede, at gruppen havde foreslået, </w:t>
      </w:r>
      <w:r>
        <w:rPr>
          <w:rFonts w:cs="Arial"/>
          <w:i/>
          <w:iCs/>
          <w:szCs w:val="20"/>
        </w:rPr>
        <w:t xml:space="preserve">at den afsluttende opgave startes </w:t>
      </w:r>
      <w:r w:rsidR="004A0DDA">
        <w:rPr>
          <w:rFonts w:cs="Arial"/>
          <w:i/>
          <w:iCs/>
          <w:szCs w:val="20"/>
        </w:rPr>
        <w:t xml:space="preserve">allerede </w:t>
      </w:r>
      <w:r>
        <w:rPr>
          <w:rFonts w:cs="Arial"/>
          <w:i/>
          <w:iCs/>
          <w:szCs w:val="20"/>
        </w:rPr>
        <w:t>i foråret og ikke kun ligger de sidste to m</w:t>
      </w:r>
      <w:r w:rsidR="004A0DDA">
        <w:rPr>
          <w:rFonts w:cs="Arial"/>
          <w:i/>
          <w:iCs/>
          <w:szCs w:val="20"/>
        </w:rPr>
        <w:t>åneder</w:t>
      </w:r>
      <w:r>
        <w:rPr>
          <w:rFonts w:cs="Arial"/>
          <w:i/>
          <w:iCs/>
          <w:szCs w:val="20"/>
        </w:rPr>
        <w:t xml:space="preserve"> på en 75 </w:t>
      </w:r>
      <w:r w:rsidR="004A0DDA">
        <w:rPr>
          <w:rFonts w:cs="Arial"/>
          <w:i/>
          <w:iCs/>
          <w:szCs w:val="20"/>
        </w:rPr>
        <w:t>ECTS-</w:t>
      </w:r>
      <w:r>
        <w:rPr>
          <w:rFonts w:cs="Arial"/>
          <w:i/>
          <w:iCs/>
          <w:szCs w:val="20"/>
        </w:rPr>
        <w:t>idrætsuddannelse</w:t>
      </w:r>
      <w:r w:rsidR="003B36E6">
        <w:rPr>
          <w:rFonts w:cs="Arial"/>
          <w:i/>
          <w:iCs/>
          <w:szCs w:val="20"/>
        </w:rPr>
        <w:t>, hvor der kan være udfordringer med bemanding</w:t>
      </w:r>
      <w:r>
        <w:rPr>
          <w:rFonts w:cs="Arial"/>
          <w:i/>
          <w:iCs/>
          <w:szCs w:val="20"/>
        </w:rPr>
        <w:t xml:space="preserve">. </w:t>
      </w:r>
      <w:r w:rsidR="004A0DDA">
        <w:rPr>
          <w:rFonts w:cs="Arial"/>
          <w:i/>
          <w:iCs/>
          <w:szCs w:val="20"/>
        </w:rPr>
        <w:t>Derudover foreslog gruppen at ligge tre</w:t>
      </w:r>
      <w:r>
        <w:rPr>
          <w:rFonts w:cs="Arial"/>
          <w:i/>
          <w:iCs/>
          <w:szCs w:val="20"/>
        </w:rPr>
        <w:t xml:space="preserve"> kurser på 5 </w:t>
      </w:r>
      <w:r w:rsidR="004A0DDA">
        <w:rPr>
          <w:rFonts w:cs="Arial"/>
          <w:i/>
          <w:iCs/>
          <w:szCs w:val="20"/>
        </w:rPr>
        <w:t xml:space="preserve">ECTS </w:t>
      </w:r>
      <w:r>
        <w:rPr>
          <w:rFonts w:cs="Arial"/>
          <w:i/>
          <w:iCs/>
          <w:szCs w:val="20"/>
        </w:rPr>
        <w:t>på 1. semester</w:t>
      </w:r>
      <w:r w:rsidR="003B36E6">
        <w:rPr>
          <w:rFonts w:cs="Arial"/>
          <w:i/>
          <w:iCs/>
          <w:szCs w:val="20"/>
        </w:rPr>
        <w:t xml:space="preserve"> samt et 15 ECTS-projektmodul</w:t>
      </w:r>
      <w:r>
        <w:rPr>
          <w:rFonts w:cs="Arial"/>
          <w:i/>
          <w:iCs/>
          <w:szCs w:val="20"/>
        </w:rPr>
        <w:t xml:space="preserve">. Aftagerne i denne gruppe ønskede, at PBL fyldte </w:t>
      </w:r>
      <w:r w:rsidR="004A0DDA">
        <w:rPr>
          <w:rFonts w:cs="Arial"/>
          <w:i/>
          <w:iCs/>
          <w:szCs w:val="20"/>
        </w:rPr>
        <w:t xml:space="preserve">meget på </w:t>
      </w:r>
      <w:r>
        <w:rPr>
          <w:rFonts w:cs="Arial"/>
          <w:i/>
          <w:iCs/>
          <w:szCs w:val="20"/>
        </w:rPr>
        <w:t xml:space="preserve">en 75 </w:t>
      </w:r>
      <w:r w:rsidR="004A0DDA">
        <w:rPr>
          <w:rFonts w:cs="Arial"/>
          <w:i/>
          <w:iCs/>
          <w:szCs w:val="20"/>
        </w:rPr>
        <w:t>ECTS-</w:t>
      </w:r>
      <w:r>
        <w:rPr>
          <w:rFonts w:cs="Arial"/>
          <w:i/>
          <w:iCs/>
          <w:szCs w:val="20"/>
        </w:rPr>
        <w:t xml:space="preserve">uddannelse, da dette er vigtige kompetencer for aftagerne. På 2. semester </w:t>
      </w:r>
      <w:r w:rsidR="004A0DDA">
        <w:rPr>
          <w:rFonts w:cs="Arial"/>
          <w:i/>
          <w:iCs/>
          <w:szCs w:val="20"/>
        </w:rPr>
        <w:t>foreslog gruppe</w:t>
      </w:r>
      <w:r w:rsidR="00422F44">
        <w:rPr>
          <w:rFonts w:cs="Arial"/>
          <w:i/>
          <w:iCs/>
          <w:szCs w:val="20"/>
        </w:rPr>
        <w:t>n</w:t>
      </w:r>
      <w:r w:rsidR="004A0DDA">
        <w:rPr>
          <w:rFonts w:cs="Arial"/>
          <w:i/>
          <w:iCs/>
          <w:szCs w:val="20"/>
        </w:rPr>
        <w:t xml:space="preserve"> at lægge to</w:t>
      </w:r>
      <w:r>
        <w:rPr>
          <w:rFonts w:cs="Arial"/>
          <w:i/>
          <w:iCs/>
          <w:szCs w:val="20"/>
        </w:rPr>
        <w:t xml:space="preserve"> kurser på 5 </w:t>
      </w:r>
      <w:r w:rsidR="004A0DDA">
        <w:rPr>
          <w:rFonts w:cs="Arial"/>
          <w:i/>
          <w:iCs/>
          <w:szCs w:val="20"/>
        </w:rPr>
        <w:t xml:space="preserve">ECTS samt en </w:t>
      </w:r>
      <w:r w:rsidR="003B36E6">
        <w:rPr>
          <w:rFonts w:cs="Arial"/>
          <w:i/>
          <w:iCs/>
          <w:szCs w:val="20"/>
        </w:rPr>
        <w:t>20 ECTS-</w:t>
      </w:r>
      <w:r>
        <w:rPr>
          <w:rFonts w:cs="Arial"/>
          <w:i/>
          <w:iCs/>
          <w:szCs w:val="20"/>
        </w:rPr>
        <w:t>projektopgave, der bl</w:t>
      </w:r>
      <w:r w:rsidR="00422F44">
        <w:rPr>
          <w:rFonts w:cs="Arial"/>
          <w:i/>
          <w:iCs/>
          <w:szCs w:val="20"/>
        </w:rPr>
        <w:t>iver</w:t>
      </w:r>
      <w:r>
        <w:rPr>
          <w:rFonts w:cs="Arial"/>
          <w:i/>
          <w:iCs/>
          <w:szCs w:val="20"/>
        </w:rPr>
        <w:t xml:space="preserve"> </w:t>
      </w:r>
      <w:proofErr w:type="spellStart"/>
      <w:r w:rsidR="004A0DDA">
        <w:rPr>
          <w:rFonts w:cs="Arial"/>
          <w:i/>
          <w:iCs/>
          <w:szCs w:val="20"/>
        </w:rPr>
        <w:t>foreløber</w:t>
      </w:r>
      <w:r w:rsidR="00422F44">
        <w:rPr>
          <w:rFonts w:cs="Arial"/>
          <w:i/>
          <w:iCs/>
          <w:szCs w:val="20"/>
        </w:rPr>
        <w:t>en</w:t>
      </w:r>
      <w:proofErr w:type="spellEnd"/>
      <w:r>
        <w:rPr>
          <w:rFonts w:cs="Arial"/>
          <w:i/>
          <w:iCs/>
          <w:szCs w:val="20"/>
        </w:rPr>
        <w:t xml:space="preserve"> </w:t>
      </w:r>
      <w:r w:rsidR="00422F44">
        <w:rPr>
          <w:rFonts w:cs="Arial"/>
          <w:i/>
          <w:iCs/>
          <w:szCs w:val="20"/>
        </w:rPr>
        <w:t xml:space="preserve">til </w:t>
      </w:r>
      <w:r w:rsidR="004A0DDA">
        <w:rPr>
          <w:rFonts w:cs="Arial"/>
          <w:i/>
          <w:iCs/>
          <w:szCs w:val="20"/>
        </w:rPr>
        <w:t xml:space="preserve">den </w:t>
      </w:r>
      <w:r>
        <w:rPr>
          <w:rFonts w:cs="Arial"/>
          <w:i/>
          <w:iCs/>
          <w:szCs w:val="20"/>
        </w:rPr>
        <w:t>afsluttende opgave</w:t>
      </w:r>
      <w:r w:rsidR="003B36E6">
        <w:rPr>
          <w:rFonts w:cs="Arial"/>
          <w:i/>
          <w:iCs/>
          <w:szCs w:val="20"/>
        </w:rPr>
        <w:t xml:space="preserve"> på 15 ECTS</w:t>
      </w:r>
      <w:r>
        <w:rPr>
          <w:rFonts w:cs="Arial"/>
          <w:i/>
          <w:iCs/>
          <w:szCs w:val="20"/>
        </w:rPr>
        <w:t xml:space="preserve">. Koblingen til </w:t>
      </w:r>
      <w:r w:rsidR="00422F44">
        <w:rPr>
          <w:rFonts w:cs="Arial"/>
          <w:i/>
          <w:iCs/>
          <w:szCs w:val="20"/>
        </w:rPr>
        <w:t xml:space="preserve">uddannelsen på </w:t>
      </w:r>
      <w:r>
        <w:rPr>
          <w:rFonts w:cs="Arial"/>
          <w:i/>
          <w:iCs/>
          <w:szCs w:val="20"/>
        </w:rPr>
        <w:t xml:space="preserve">120 </w:t>
      </w:r>
      <w:r w:rsidR="00422F44">
        <w:rPr>
          <w:rFonts w:cs="Arial"/>
          <w:i/>
          <w:iCs/>
          <w:szCs w:val="20"/>
        </w:rPr>
        <w:t xml:space="preserve">ECTS </w:t>
      </w:r>
      <w:r>
        <w:rPr>
          <w:rFonts w:cs="Arial"/>
          <w:i/>
          <w:iCs/>
          <w:szCs w:val="20"/>
        </w:rPr>
        <w:t xml:space="preserve">ligger i, at </w:t>
      </w:r>
      <w:r w:rsidR="00422F44">
        <w:rPr>
          <w:rFonts w:cs="Arial"/>
          <w:i/>
          <w:iCs/>
          <w:szCs w:val="20"/>
        </w:rPr>
        <w:t xml:space="preserve">en tofags Idrætsuddannelse også i dag har 75 ECTS på Idræt og 45 ECTS på sidefaget. </w:t>
      </w:r>
    </w:p>
    <w:p w14:paraId="5D54D9CD" w14:textId="77777777" w:rsidR="00EF7B84" w:rsidRDefault="00EF7B84" w:rsidP="00582551">
      <w:pPr>
        <w:spacing w:after="0" w:line="240" w:lineRule="auto"/>
        <w:rPr>
          <w:rFonts w:cs="Arial"/>
          <w:i/>
          <w:iCs/>
          <w:szCs w:val="20"/>
        </w:rPr>
      </w:pPr>
    </w:p>
    <w:p w14:paraId="399D8EA9" w14:textId="77777777" w:rsidR="00422F44" w:rsidRDefault="00422F44" w:rsidP="00582551">
      <w:pPr>
        <w:spacing w:after="0" w:line="240" w:lineRule="auto"/>
        <w:rPr>
          <w:rFonts w:cs="Arial"/>
          <w:i/>
          <w:iCs/>
          <w:szCs w:val="20"/>
        </w:rPr>
      </w:pPr>
      <w:r>
        <w:rPr>
          <w:rFonts w:cs="Arial"/>
          <w:i/>
          <w:iCs/>
          <w:szCs w:val="20"/>
        </w:rPr>
        <w:t>Input fra g</w:t>
      </w:r>
      <w:r w:rsidR="00EF7B84">
        <w:rPr>
          <w:rFonts w:cs="Arial"/>
          <w:i/>
          <w:iCs/>
          <w:szCs w:val="20"/>
        </w:rPr>
        <w:t xml:space="preserve">ruppe 2: </w:t>
      </w:r>
    </w:p>
    <w:p w14:paraId="4C97F160" w14:textId="77777777" w:rsidR="002D4AB8" w:rsidRDefault="002D4AB8" w:rsidP="00582551">
      <w:pPr>
        <w:spacing w:after="0" w:line="240" w:lineRule="auto"/>
        <w:rPr>
          <w:rFonts w:cs="Arial"/>
          <w:i/>
          <w:iCs/>
          <w:szCs w:val="20"/>
        </w:rPr>
      </w:pPr>
    </w:p>
    <w:p w14:paraId="44B136A1" w14:textId="51CA2C78" w:rsidR="00EF7B84" w:rsidRDefault="00422F44" w:rsidP="00582551">
      <w:pPr>
        <w:spacing w:after="0" w:line="240" w:lineRule="auto"/>
        <w:rPr>
          <w:rFonts w:cs="Arial"/>
          <w:i/>
          <w:iCs/>
          <w:szCs w:val="20"/>
        </w:rPr>
      </w:pPr>
      <w:r>
        <w:rPr>
          <w:rFonts w:cs="Arial"/>
          <w:i/>
          <w:iCs/>
          <w:szCs w:val="20"/>
        </w:rPr>
        <w:t xml:space="preserve">Gruppen </w:t>
      </w:r>
      <w:r w:rsidR="00EF7B84">
        <w:rPr>
          <w:rFonts w:cs="Arial"/>
          <w:i/>
          <w:iCs/>
          <w:szCs w:val="20"/>
        </w:rPr>
        <w:t>anbefalede model 1 som første prioritet</w:t>
      </w:r>
      <w:r>
        <w:rPr>
          <w:rFonts w:cs="Arial"/>
          <w:i/>
          <w:iCs/>
          <w:szCs w:val="20"/>
        </w:rPr>
        <w:t>, da denne er n</w:t>
      </w:r>
      <w:r w:rsidR="00EF7B84">
        <w:rPr>
          <w:rFonts w:cs="Arial"/>
          <w:i/>
          <w:iCs/>
          <w:szCs w:val="20"/>
        </w:rPr>
        <w:t xml:space="preserve">emmest </w:t>
      </w:r>
      <w:r>
        <w:rPr>
          <w:rFonts w:cs="Arial"/>
          <w:i/>
          <w:iCs/>
          <w:szCs w:val="20"/>
        </w:rPr>
        <w:t xml:space="preserve">at implementere i </w:t>
      </w:r>
      <w:r w:rsidR="00EF7B84">
        <w:rPr>
          <w:rFonts w:cs="Arial"/>
          <w:i/>
          <w:iCs/>
          <w:szCs w:val="20"/>
        </w:rPr>
        <w:t>arbejdsgiver</w:t>
      </w:r>
      <w:r>
        <w:rPr>
          <w:rFonts w:cs="Arial"/>
          <w:i/>
          <w:iCs/>
          <w:szCs w:val="20"/>
        </w:rPr>
        <w:t>s</w:t>
      </w:r>
      <w:r w:rsidR="00EF7B84">
        <w:rPr>
          <w:rFonts w:cs="Arial"/>
          <w:i/>
          <w:iCs/>
          <w:szCs w:val="20"/>
        </w:rPr>
        <w:t xml:space="preserve"> planlæg</w:t>
      </w:r>
      <w:r>
        <w:rPr>
          <w:rFonts w:cs="Arial"/>
          <w:i/>
          <w:iCs/>
          <w:szCs w:val="20"/>
        </w:rPr>
        <w:t xml:space="preserve">ning </w:t>
      </w:r>
      <w:r w:rsidR="00EF7B84">
        <w:rPr>
          <w:rFonts w:cs="Arial"/>
          <w:i/>
          <w:iCs/>
          <w:szCs w:val="20"/>
        </w:rPr>
        <w:t>ift. opgaver</w:t>
      </w:r>
      <w:r w:rsidR="00EC45AA">
        <w:rPr>
          <w:rFonts w:cs="Arial"/>
          <w:i/>
          <w:iCs/>
          <w:szCs w:val="20"/>
        </w:rPr>
        <w:t>,</w:t>
      </w:r>
      <w:r>
        <w:rPr>
          <w:rFonts w:cs="Arial"/>
          <w:i/>
          <w:iCs/>
          <w:szCs w:val="20"/>
        </w:rPr>
        <w:t xml:space="preserve"> og man får således </w:t>
      </w:r>
      <w:r w:rsidR="00EF7B84">
        <w:rPr>
          <w:rFonts w:cs="Arial"/>
          <w:i/>
          <w:iCs/>
          <w:szCs w:val="20"/>
        </w:rPr>
        <w:t xml:space="preserve">i denne version kontinuitet </w:t>
      </w:r>
      <w:r w:rsidR="006407E2">
        <w:rPr>
          <w:rFonts w:cs="Arial"/>
          <w:i/>
          <w:iCs/>
          <w:szCs w:val="20"/>
        </w:rPr>
        <w:t>i både studie og på arbejd</w:t>
      </w:r>
      <w:r w:rsidR="002D4AB8">
        <w:rPr>
          <w:rFonts w:cs="Arial"/>
          <w:i/>
          <w:iCs/>
          <w:szCs w:val="20"/>
        </w:rPr>
        <w:t>spladsen</w:t>
      </w:r>
      <w:r w:rsidR="006407E2">
        <w:rPr>
          <w:rFonts w:cs="Arial"/>
          <w:i/>
          <w:iCs/>
          <w:szCs w:val="20"/>
        </w:rPr>
        <w:t>. Ulempe</w:t>
      </w:r>
      <w:r>
        <w:rPr>
          <w:rFonts w:cs="Arial"/>
          <w:i/>
          <w:iCs/>
          <w:szCs w:val="20"/>
        </w:rPr>
        <w:t>n</w:t>
      </w:r>
      <w:r w:rsidR="006407E2">
        <w:rPr>
          <w:rFonts w:cs="Arial"/>
          <w:i/>
          <w:iCs/>
          <w:szCs w:val="20"/>
        </w:rPr>
        <w:t xml:space="preserve"> </w:t>
      </w:r>
      <w:r>
        <w:rPr>
          <w:rFonts w:cs="Arial"/>
          <w:i/>
          <w:iCs/>
          <w:szCs w:val="20"/>
        </w:rPr>
        <w:t>i modellen kunne være, at der er arbejdspres fra både studie og arbejdsgiver på den studerende. Gruppen gav m</w:t>
      </w:r>
      <w:r w:rsidR="006407E2">
        <w:rPr>
          <w:rFonts w:cs="Arial"/>
          <w:i/>
          <w:iCs/>
          <w:szCs w:val="20"/>
        </w:rPr>
        <w:t>odel 3 e</w:t>
      </w:r>
      <w:r>
        <w:rPr>
          <w:rFonts w:cs="Arial"/>
          <w:i/>
          <w:iCs/>
          <w:szCs w:val="20"/>
        </w:rPr>
        <w:t>n</w:t>
      </w:r>
      <w:r w:rsidR="006407E2">
        <w:rPr>
          <w:rFonts w:cs="Arial"/>
          <w:i/>
          <w:iCs/>
          <w:szCs w:val="20"/>
        </w:rPr>
        <w:t xml:space="preserve"> anden prioritet, </w:t>
      </w:r>
      <w:r>
        <w:rPr>
          <w:rFonts w:cs="Arial"/>
          <w:i/>
          <w:iCs/>
          <w:szCs w:val="20"/>
        </w:rPr>
        <w:t xml:space="preserve">da de så det som en </w:t>
      </w:r>
      <w:r w:rsidR="006407E2">
        <w:rPr>
          <w:rFonts w:cs="Arial"/>
          <w:i/>
          <w:iCs/>
          <w:szCs w:val="20"/>
        </w:rPr>
        <w:t>ulempe</w:t>
      </w:r>
      <w:r>
        <w:rPr>
          <w:rFonts w:cs="Arial"/>
          <w:i/>
          <w:iCs/>
          <w:szCs w:val="20"/>
        </w:rPr>
        <w:t>,</w:t>
      </w:r>
      <w:r w:rsidR="006407E2">
        <w:rPr>
          <w:rFonts w:cs="Arial"/>
          <w:i/>
          <w:iCs/>
          <w:szCs w:val="20"/>
        </w:rPr>
        <w:t xml:space="preserve"> at </w:t>
      </w:r>
      <w:r>
        <w:rPr>
          <w:rFonts w:cs="Arial"/>
          <w:i/>
          <w:iCs/>
          <w:szCs w:val="20"/>
        </w:rPr>
        <w:t xml:space="preserve">den studerende i den første </w:t>
      </w:r>
      <w:r w:rsidR="006407E2">
        <w:rPr>
          <w:rFonts w:cs="Arial"/>
          <w:i/>
          <w:iCs/>
          <w:szCs w:val="20"/>
        </w:rPr>
        <w:t xml:space="preserve">periode som nyansat ikke er </w:t>
      </w:r>
      <w:r>
        <w:rPr>
          <w:rFonts w:cs="Arial"/>
          <w:i/>
          <w:iCs/>
          <w:szCs w:val="20"/>
        </w:rPr>
        <w:t xml:space="preserve">til stede i virksomheden. </w:t>
      </w:r>
      <w:r w:rsidR="006407E2">
        <w:rPr>
          <w:rFonts w:cs="Arial"/>
          <w:i/>
          <w:iCs/>
          <w:szCs w:val="20"/>
        </w:rPr>
        <w:t>Dette er dog ikke et problem, hvis den studerende allerede er ansat og kender virksomheden</w:t>
      </w:r>
      <w:r>
        <w:rPr>
          <w:rFonts w:cs="Arial"/>
          <w:i/>
          <w:iCs/>
          <w:szCs w:val="20"/>
        </w:rPr>
        <w:t xml:space="preserve">, inden denne påbegynder sin erhvervskandidatuddannelse. Her så gruppen dog en yderligere udfordring, da de ikke mente, at en allerede ansat ville </w:t>
      </w:r>
      <w:r w:rsidR="002D4AB8">
        <w:rPr>
          <w:rFonts w:cs="Arial"/>
          <w:i/>
          <w:iCs/>
          <w:szCs w:val="20"/>
        </w:rPr>
        <w:t xml:space="preserve">finde det attraktivt at </w:t>
      </w:r>
      <w:r>
        <w:rPr>
          <w:rFonts w:cs="Arial"/>
          <w:i/>
          <w:iCs/>
          <w:szCs w:val="20"/>
        </w:rPr>
        <w:t xml:space="preserve">gå ned </w:t>
      </w:r>
      <w:r w:rsidR="002D4AB8">
        <w:rPr>
          <w:rFonts w:cs="Arial"/>
          <w:i/>
          <w:iCs/>
          <w:szCs w:val="20"/>
        </w:rPr>
        <w:t>på</w:t>
      </w:r>
      <w:r>
        <w:rPr>
          <w:rFonts w:cs="Arial"/>
          <w:i/>
          <w:iCs/>
          <w:szCs w:val="20"/>
        </w:rPr>
        <w:t xml:space="preserve"> den løn, der tilbydes en erhvervskandidatstuderende. Der blev foreslået at tilbyde den studerende en </w:t>
      </w:r>
      <w:r w:rsidR="006407E2">
        <w:rPr>
          <w:rFonts w:cs="Arial"/>
          <w:i/>
          <w:iCs/>
          <w:szCs w:val="20"/>
        </w:rPr>
        <w:t xml:space="preserve">’snuse-praktik’ </w:t>
      </w:r>
      <w:r>
        <w:rPr>
          <w:rFonts w:cs="Arial"/>
          <w:i/>
          <w:iCs/>
          <w:szCs w:val="20"/>
        </w:rPr>
        <w:t xml:space="preserve">i virksomheden under </w:t>
      </w:r>
      <w:r w:rsidR="00EC45AA">
        <w:rPr>
          <w:rFonts w:cs="Arial"/>
          <w:i/>
          <w:iCs/>
          <w:szCs w:val="20"/>
        </w:rPr>
        <w:t xml:space="preserve">den første </w:t>
      </w:r>
      <w:r>
        <w:rPr>
          <w:rFonts w:cs="Arial"/>
          <w:i/>
          <w:iCs/>
          <w:szCs w:val="20"/>
        </w:rPr>
        <w:t xml:space="preserve">studieperiode for at </w:t>
      </w:r>
      <w:r w:rsidR="006407E2">
        <w:rPr>
          <w:rFonts w:cs="Arial"/>
          <w:i/>
          <w:iCs/>
          <w:szCs w:val="20"/>
        </w:rPr>
        <w:t>møde virksomheden</w:t>
      </w:r>
      <w:r w:rsidR="002D4AB8">
        <w:rPr>
          <w:rFonts w:cs="Arial"/>
          <w:i/>
          <w:iCs/>
          <w:szCs w:val="20"/>
        </w:rPr>
        <w:t>,</w:t>
      </w:r>
      <w:r w:rsidR="006407E2">
        <w:rPr>
          <w:rFonts w:cs="Arial"/>
          <w:i/>
          <w:iCs/>
          <w:szCs w:val="20"/>
        </w:rPr>
        <w:t xml:space="preserve"> </w:t>
      </w:r>
      <w:r w:rsidR="002D4AB8">
        <w:rPr>
          <w:rFonts w:cs="Arial"/>
          <w:i/>
          <w:iCs/>
          <w:szCs w:val="20"/>
        </w:rPr>
        <w:t>mens</w:t>
      </w:r>
      <w:r w:rsidR="006407E2">
        <w:rPr>
          <w:rFonts w:cs="Arial"/>
          <w:i/>
          <w:iCs/>
          <w:szCs w:val="20"/>
        </w:rPr>
        <w:t xml:space="preserve"> man er på studie. </w:t>
      </w:r>
      <w:r>
        <w:rPr>
          <w:rFonts w:cs="Arial"/>
          <w:i/>
          <w:iCs/>
          <w:szCs w:val="20"/>
        </w:rPr>
        <w:t>Gruppen gav m</w:t>
      </w:r>
      <w:r w:rsidR="006407E2">
        <w:rPr>
          <w:rFonts w:cs="Arial"/>
          <w:i/>
          <w:iCs/>
          <w:szCs w:val="20"/>
        </w:rPr>
        <w:t xml:space="preserve">odel </w:t>
      </w:r>
      <w:r w:rsidR="003B36E6">
        <w:rPr>
          <w:rFonts w:cs="Arial"/>
          <w:i/>
          <w:iCs/>
          <w:szCs w:val="20"/>
        </w:rPr>
        <w:t>2</w:t>
      </w:r>
      <w:r w:rsidR="006407E2">
        <w:rPr>
          <w:rFonts w:cs="Arial"/>
          <w:i/>
          <w:iCs/>
          <w:szCs w:val="20"/>
        </w:rPr>
        <w:t xml:space="preserve"> e</w:t>
      </w:r>
      <w:r>
        <w:rPr>
          <w:rFonts w:cs="Arial"/>
          <w:i/>
          <w:iCs/>
          <w:szCs w:val="20"/>
        </w:rPr>
        <w:t>n</w:t>
      </w:r>
      <w:r w:rsidR="006407E2">
        <w:rPr>
          <w:rFonts w:cs="Arial"/>
          <w:i/>
          <w:iCs/>
          <w:szCs w:val="20"/>
        </w:rPr>
        <w:t xml:space="preserve"> tredje prioritet, da de</w:t>
      </w:r>
      <w:r w:rsidR="003B36E6">
        <w:rPr>
          <w:rFonts w:cs="Arial"/>
          <w:i/>
          <w:iCs/>
          <w:szCs w:val="20"/>
        </w:rPr>
        <w:t xml:space="preserve"> korte arbejdsperioder </w:t>
      </w:r>
      <w:r w:rsidR="006407E2">
        <w:rPr>
          <w:rFonts w:cs="Arial"/>
          <w:i/>
          <w:iCs/>
          <w:szCs w:val="20"/>
        </w:rPr>
        <w:t xml:space="preserve">ikke er </w:t>
      </w:r>
      <w:r w:rsidR="003B36E6">
        <w:rPr>
          <w:rFonts w:cs="Arial"/>
          <w:i/>
          <w:iCs/>
          <w:szCs w:val="20"/>
        </w:rPr>
        <w:t>nemme</w:t>
      </w:r>
      <w:r w:rsidR="006407E2">
        <w:rPr>
          <w:rFonts w:cs="Arial"/>
          <w:i/>
          <w:iCs/>
          <w:szCs w:val="20"/>
        </w:rPr>
        <w:t xml:space="preserve"> for virksomheden at </w:t>
      </w:r>
      <w:r w:rsidR="003B36E6">
        <w:rPr>
          <w:rFonts w:cs="Arial"/>
          <w:i/>
          <w:iCs/>
          <w:szCs w:val="20"/>
        </w:rPr>
        <w:t xml:space="preserve">håndtere ift. </w:t>
      </w:r>
      <w:r w:rsidR="006407E2">
        <w:rPr>
          <w:rFonts w:cs="Arial"/>
          <w:i/>
          <w:iCs/>
          <w:szCs w:val="20"/>
        </w:rPr>
        <w:t>planlæg</w:t>
      </w:r>
      <w:r w:rsidR="003B36E6">
        <w:rPr>
          <w:rFonts w:cs="Arial"/>
          <w:i/>
          <w:iCs/>
          <w:szCs w:val="20"/>
        </w:rPr>
        <w:t xml:space="preserve">ning af </w:t>
      </w:r>
      <w:r w:rsidR="006407E2">
        <w:rPr>
          <w:rFonts w:cs="Arial"/>
          <w:i/>
          <w:iCs/>
          <w:szCs w:val="20"/>
        </w:rPr>
        <w:t xml:space="preserve">opgaver. </w:t>
      </w:r>
    </w:p>
    <w:p w14:paraId="21CA1FEF" w14:textId="77777777" w:rsidR="006407E2" w:rsidRDefault="006407E2" w:rsidP="00582551">
      <w:pPr>
        <w:spacing w:after="0" w:line="240" w:lineRule="auto"/>
        <w:rPr>
          <w:rFonts w:cs="Arial"/>
          <w:i/>
          <w:iCs/>
          <w:szCs w:val="20"/>
        </w:rPr>
      </w:pPr>
    </w:p>
    <w:p w14:paraId="3355FA72" w14:textId="77777777" w:rsidR="003B36E6" w:rsidRDefault="003B36E6" w:rsidP="00582551">
      <w:pPr>
        <w:spacing w:after="0" w:line="240" w:lineRule="auto"/>
        <w:rPr>
          <w:rFonts w:cs="Arial"/>
          <w:i/>
          <w:iCs/>
          <w:szCs w:val="20"/>
        </w:rPr>
      </w:pPr>
      <w:r>
        <w:rPr>
          <w:rFonts w:cs="Arial"/>
          <w:i/>
          <w:iCs/>
          <w:szCs w:val="20"/>
        </w:rPr>
        <w:t>Input fra g</w:t>
      </w:r>
      <w:r w:rsidR="006407E2">
        <w:rPr>
          <w:rFonts w:cs="Arial"/>
          <w:i/>
          <w:iCs/>
          <w:szCs w:val="20"/>
        </w:rPr>
        <w:t xml:space="preserve">ruppe 3: </w:t>
      </w:r>
    </w:p>
    <w:p w14:paraId="1DACE8F9" w14:textId="77777777" w:rsidR="002D4AB8" w:rsidRDefault="002D4AB8" w:rsidP="00582551">
      <w:pPr>
        <w:spacing w:after="0" w:line="240" w:lineRule="auto"/>
        <w:rPr>
          <w:rFonts w:cs="Arial"/>
          <w:i/>
          <w:iCs/>
          <w:szCs w:val="20"/>
        </w:rPr>
      </w:pPr>
    </w:p>
    <w:p w14:paraId="4CCDC5C6" w14:textId="59C77CD2" w:rsidR="00541DEE" w:rsidRDefault="003B36E6" w:rsidP="00582551">
      <w:pPr>
        <w:spacing w:after="0" w:line="240" w:lineRule="auto"/>
        <w:rPr>
          <w:rFonts w:cs="Arial"/>
          <w:i/>
          <w:iCs/>
          <w:szCs w:val="20"/>
        </w:rPr>
      </w:pPr>
      <w:r>
        <w:rPr>
          <w:rFonts w:cs="Arial"/>
          <w:i/>
          <w:iCs/>
          <w:szCs w:val="20"/>
        </w:rPr>
        <w:t>Gruppen var bekymret for, at hvis aftalen mellem en virksomhed og en erhvervskandidat i MSK FYS skal indgås som et forpligtende samarbejde, vil virksomheden ikke have indflydelse på hvilke</w:t>
      </w:r>
      <w:r w:rsidR="00541DEE">
        <w:rPr>
          <w:rFonts w:cs="Arial"/>
          <w:i/>
          <w:iCs/>
          <w:szCs w:val="20"/>
        </w:rPr>
        <w:t>n</w:t>
      </w:r>
      <w:r>
        <w:rPr>
          <w:rFonts w:cs="Arial"/>
          <w:i/>
          <w:iCs/>
          <w:szCs w:val="20"/>
        </w:rPr>
        <w:t xml:space="preserve"> kandidat, </w:t>
      </w:r>
      <w:r w:rsidR="00541DEE">
        <w:rPr>
          <w:rFonts w:cs="Arial"/>
          <w:i/>
          <w:iCs/>
          <w:szCs w:val="20"/>
        </w:rPr>
        <w:t>virksomheden</w:t>
      </w:r>
      <w:r>
        <w:rPr>
          <w:rFonts w:cs="Arial"/>
          <w:i/>
          <w:iCs/>
          <w:szCs w:val="20"/>
        </w:rPr>
        <w:t xml:space="preserve"> får. </w:t>
      </w:r>
      <w:r w:rsidR="00541DEE">
        <w:rPr>
          <w:rFonts w:cs="Arial"/>
          <w:i/>
          <w:iCs/>
          <w:szCs w:val="20"/>
        </w:rPr>
        <w:t xml:space="preserve">Der var en bekymring, om ansøgere til en erhvervskandidatuddannelse i MSK FYS, ville blive de nyuddannede fysioterapeuter, der ikke formår at komme i job og derfor mere af nød end af lyst vælger at læse videre. </w:t>
      </w:r>
    </w:p>
    <w:p w14:paraId="7D91C745" w14:textId="77777777" w:rsidR="00541DEE" w:rsidRDefault="00541DEE" w:rsidP="00582551">
      <w:pPr>
        <w:spacing w:after="0" w:line="240" w:lineRule="auto"/>
        <w:rPr>
          <w:rFonts w:cs="Arial"/>
          <w:i/>
          <w:iCs/>
          <w:szCs w:val="20"/>
        </w:rPr>
      </w:pPr>
    </w:p>
    <w:p w14:paraId="10980A24" w14:textId="3AE7D48C" w:rsidR="006407E2" w:rsidRPr="00731CC1" w:rsidRDefault="003B36E6" w:rsidP="00582551">
      <w:pPr>
        <w:spacing w:after="0" w:line="240" w:lineRule="auto"/>
        <w:rPr>
          <w:rFonts w:cs="Arial"/>
          <w:i/>
          <w:iCs/>
          <w:szCs w:val="20"/>
        </w:rPr>
      </w:pPr>
      <w:r>
        <w:rPr>
          <w:rFonts w:cs="Arial"/>
          <w:i/>
          <w:iCs/>
          <w:szCs w:val="20"/>
        </w:rPr>
        <w:t>Gruppen så en udfordring i</w:t>
      </w:r>
      <w:r w:rsidR="00B36DC6">
        <w:rPr>
          <w:rFonts w:cs="Arial"/>
          <w:i/>
          <w:iCs/>
          <w:szCs w:val="20"/>
        </w:rPr>
        <w:t xml:space="preserve"> tilrettelæggelsen i model 2</w:t>
      </w:r>
      <w:r>
        <w:rPr>
          <w:rFonts w:cs="Arial"/>
          <w:i/>
          <w:iCs/>
          <w:szCs w:val="20"/>
        </w:rPr>
        <w:t xml:space="preserve">, </w:t>
      </w:r>
      <w:r w:rsidR="00B36DC6">
        <w:rPr>
          <w:rFonts w:cs="Arial"/>
          <w:i/>
          <w:iCs/>
          <w:szCs w:val="20"/>
        </w:rPr>
        <w:t xml:space="preserve">i </w:t>
      </w:r>
      <w:r w:rsidR="006407E2">
        <w:rPr>
          <w:rFonts w:cs="Arial"/>
          <w:i/>
          <w:iCs/>
          <w:szCs w:val="20"/>
        </w:rPr>
        <w:t>hvordan virksomheden</w:t>
      </w:r>
      <w:r>
        <w:rPr>
          <w:rFonts w:cs="Arial"/>
          <w:i/>
          <w:iCs/>
          <w:szCs w:val="20"/>
        </w:rPr>
        <w:t xml:space="preserve"> skulle</w:t>
      </w:r>
      <w:r w:rsidR="006407E2">
        <w:rPr>
          <w:rFonts w:cs="Arial"/>
          <w:i/>
          <w:iCs/>
          <w:szCs w:val="20"/>
        </w:rPr>
        <w:t xml:space="preserve"> sikre progression i opgaverne</w:t>
      </w:r>
      <w:r>
        <w:rPr>
          <w:rFonts w:cs="Arial"/>
          <w:i/>
          <w:iCs/>
          <w:szCs w:val="20"/>
        </w:rPr>
        <w:t xml:space="preserve">, da det ikke </w:t>
      </w:r>
      <w:r w:rsidR="00B36DC6">
        <w:rPr>
          <w:rFonts w:cs="Arial"/>
          <w:i/>
          <w:iCs/>
          <w:szCs w:val="20"/>
        </w:rPr>
        <w:t>e</w:t>
      </w:r>
      <w:r>
        <w:rPr>
          <w:rFonts w:cs="Arial"/>
          <w:i/>
          <w:iCs/>
          <w:szCs w:val="20"/>
        </w:rPr>
        <w:t xml:space="preserve">r </w:t>
      </w:r>
      <w:r w:rsidR="006407E2">
        <w:rPr>
          <w:rFonts w:cs="Arial"/>
          <w:i/>
          <w:iCs/>
          <w:szCs w:val="20"/>
        </w:rPr>
        <w:t>hensigtsmæssigt</w:t>
      </w:r>
      <w:r>
        <w:rPr>
          <w:rFonts w:cs="Arial"/>
          <w:i/>
          <w:iCs/>
          <w:szCs w:val="20"/>
        </w:rPr>
        <w:t>,</w:t>
      </w:r>
      <w:r w:rsidR="006407E2">
        <w:rPr>
          <w:rFonts w:cs="Arial"/>
          <w:i/>
          <w:iCs/>
          <w:szCs w:val="20"/>
        </w:rPr>
        <w:t xml:space="preserve"> at den studerende </w:t>
      </w:r>
      <w:r w:rsidR="00C3314F">
        <w:rPr>
          <w:rFonts w:cs="Arial"/>
          <w:i/>
          <w:iCs/>
          <w:szCs w:val="20"/>
        </w:rPr>
        <w:t xml:space="preserve">– på grund af de korte arbejdsperioder </w:t>
      </w:r>
      <w:r w:rsidR="00EC45AA">
        <w:rPr>
          <w:rFonts w:cs="Arial"/>
          <w:i/>
          <w:iCs/>
          <w:szCs w:val="20"/>
        </w:rPr>
        <w:t>–</w:t>
      </w:r>
      <w:r w:rsidR="00C3314F">
        <w:rPr>
          <w:rFonts w:cs="Arial"/>
          <w:i/>
          <w:iCs/>
          <w:szCs w:val="20"/>
        </w:rPr>
        <w:t xml:space="preserve"> </w:t>
      </w:r>
      <w:r w:rsidR="00EC45AA">
        <w:rPr>
          <w:rFonts w:cs="Arial"/>
          <w:i/>
          <w:iCs/>
          <w:szCs w:val="20"/>
        </w:rPr>
        <w:t>helst skal</w:t>
      </w:r>
      <w:r w:rsidR="006407E2">
        <w:rPr>
          <w:rFonts w:cs="Arial"/>
          <w:i/>
          <w:iCs/>
          <w:szCs w:val="20"/>
        </w:rPr>
        <w:t xml:space="preserve"> have udviklingsopgaver</w:t>
      </w:r>
      <w:r>
        <w:rPr>
          <w:rFonts w:cs="Arial"/>
          <w:i/>
          <w:iCs/>
          <w:szCs w:val="20"/>
        </w:rPr>
        <w:t xml:space="preserve"> og ingen </w:t>
      </w:r>
      <w:r w:rsidR="006407E2">
        <w:rPr>
          <w:rFonts w:cs="Arial"/>
          <w:i/>
          <w:iCs/>
          <w:szCs w:val="20"/>
        </w:rPr>
        <w:t>driftsopgaver</w:t>
      </w:r>
      <w:r w:rsidR="00541DEE">
        <w:rPr>
          <w:rFonts w:cs="Arial"/>
          <w:i/>
          <w:iCs/>
          <w:szCs w:val="20"/>
        </w:rPr>
        <w:t xml:space="preserve">. </w:t>
      </w:r>
      <w:r w:rsidR="00B36DC6">
        <w:rPr>
          <w:rFonts w:cs="Arial"/>
          <w:i/>
          <w:iCs/>
          <w:szCs w:val="20"/>
        </w:rPr>
        <w:t xml:space="preserve">Denne tilrettelæggelse </w:t>
      </w:r>
      <w:r w:rsidR="002D4AB8">
        <w:rPr>
          <w:rFonts w:cs="Arial"/>
          <w:i/>
          <w:iCs/>
          <w:szCs w:val="20"/>
        </w:rPr>
        <w:t xml:space="preserve">ville give </w:t>
      </w:r>
      <w:r w:rsidR="00B36DC6">
        <w:rPr>
          <w:rFonts w:cs="Arial"/>
          <w:i/>
          <w:iCs/>
          <w:szCs w:val="20"/>
        </w:rPr>
        <w:t>mange skift</w:t>
      </w:r>
      <w:r w:rsidR="00541DEE">
        <w:rPr>
          <w:rFonts w:cs="Arial"/>
          <w:i/>
          <w:iCs/>
          <w:szCs w:val="20"/>
        </w:rPr>
        <w:t xml:space="preserve"> mellem studie og arbejdsplads</w:t>
      </w:r>
      <w:r w:rsidR="00B36DC6">
        <w:rPr>
          <w:rFonts w:cs="Arial"/>
          <w:i/>
          <w:iCs/>
          <w:szCs w:val="20"/>
        </w:rPr>
        <w:t>, som ville passe dårligt sammen med arbejdsopgaver. Gruppen a</w:t>
      </w:r>
      <w:r w:rsidR="006407E2">
        <w:rPr>
          <w:rFonts w:cs="Arial"/>
          <w:i/>
          <w:iCs/>
          <w:szCs w:val="20"/>
        </w:rPr>
        <w:t>nbefale</w:t>
      </w:r>
      <w:r w:rsidR="00B36DC6">
        <w:rPr>
          <w:rFonts w:cs="Arial"/>
          <w:i/>
          <w:iCs/>
          <w:szCs w:val="20"/>
        </w:rPr>
        <w:t>de tilrettelæggelsen i</w:t>
      </w:r>
      <w:r w:rsidR="006407E2">
        <w:rPr>
          <w:rFonts w:cs="Arial"/>
          <w:i/>
          <w:iCs/>
          <w:szCs w:val="20"/>
        </w:rPr>
        <w:t xml:space="preserve"> model 1 som første prioritet, </w:t>
      </w:r>
      <w:r w:rsidR="00B36DC6">
        <w:rPr>
          <w:rFonts w:cs="Arial"/>
          <w:i/>
          <w:iCs/>
          <w:szCs w:val="20"/>
        </w:rPr>
        <w:t>da denne ha</w:t>
      </w:r>
      <w:r w:rsidR="00EC45AA">
        <w:rPr>
          <w:rFonts w:cs="Arial"/>
          <w:i/>
          <w:iCs/>
          <w:szCs w:val="20"/>
        </w:rPr>
        <w:t>vde</w:t>
      </w:r>
      <w:r w:rsidR="00B36DC6">
        <w:rPr>
          <w:rFonts w:cs="Arial"/>
          <w:i/>
          <w:iCs/>
          <w:szCs w:val="20"/>
        </w:rPr>
        <w:t xml:space="preserve"> mest </w:t>
      </w:r>
      <w:r w:rsidR="006407E2">
        <w:rPr>
          <w:rFonts w:cs="Arial"/>
          <w:i/>
          <w:iCs/>
          <w:szCs w:val="20"/>
        </w:rPr>
        <w:t>kontinuitet</w:t>
      </w:r>
      <w:r w:rsidR="00B36DC6">
        <w:rPr>
          <w:rFonts w:cs="Arial"/>
          <w:i/>
          <w:iCs/>
          <w:szCs w:val="20"/>
        </w:rPr>
        <w:t xml:space="preserve"> for både studie og virksomhed og valgte tilrettelæggelsen i model 3 som anden prioritet, men var bekymrede for tilknytningen til arbejdspladsen, når den studerende starter med at være </w:t>
      </w:r>
      <w:r w:rsidR="00541DEE">
        <w:rPr>
          <w:rFonts w:cs="Arial"/>
          <w:i/>
          <w:iCs/>
          <w:szCs w:val="20"/>
        </w:rPr>
        <w:t xml:space="preserve">en periode </w:t>
      </w:r>
      <w:r w:rsidR="00B36DC6">
        <w:rPr>
          <w:rFonts w:cs="Arial"/>
          <w:i/>
          <w:iCs/>
          <w:szCs w:val="20"/>
        </w:rPr>
        <w:t>på studiet.</w:t>
      </w:r>
    </w:p>
    <w:p w14:paraId="0EFB6B4C" w14:textId="77777777" w:rsidR="00731CC1" w:rsidRPr="00731CC1" w:rsidRDefault="00731CC1" w:rsidP="00582551">
      <w:pPr>
        <w:spacing w:after="0" w:line="240" w:lineRule="auto"/>
        <w:rPr>
          <w:rFonts w:cs="Arial"/>
          <w:i/>
          <w:iCs/>
          <w:szCs w:val="20"/>
        </w:rPr>
      </w:pPr>
    </w:p>
    <w:p w14:paraId="3E0D8B3D" w14:textId="77777777" w:rsidR="00731CC1" w:rsidRPr="00731CC1" w:rsidRDefault="00731CC1" w:rsidP="00582551">
      <w:pPr>
        <w:spacing w:after="0" w:line="240" w:lineRule="auto"/>
        <w:rPr>
          <w:rFonts w:cs="Arial"/>
          <w:i/>
          <w:iCs/>
          <w:szCs w:val="20"/>
        </w:rPr>
      </w:pPr>
    </w:p>
    <w:p w14:paraId="0BB49026" w14:textId="3016DF1A" w:rsidR="00271854" w:rsidRPr="00434B7A" w:rsidRDefault="00C84E1B" w:rsidP="00271854">
      <w:pPr>
        <w:pStyle w:val="Listeafsnit"/>
        <w:spacing w:before="200" w:after="0" w:line="240" w:lineRule="auto"/>
        <w:ind w:left="357"/>
        <w:contextualSpacing w:val="0"/>
        <w:rPr>
          <w:rFonts w:cs="Arial"/>
          <w:b/>
          <w:color w:val="1F497D" w:themeColor="text2"/>
          <w:szCs w:val="20"/>
        </w:rPr>
      </w:pPr>
      <w:r>
        <w:rPr>
          <w:rFonts w:cs="Arial"/>
          <w:b/>
          <w:color w:val="1F497D" w:themeColor="text2"/>
          <w:szCs w:val="20"/>
        </w:rPr>
        <w:t>Kaffep</w:t>
      </w:r>
      <w:r w:rsidR="00271854" w:rsidRPr="00434B7A">
        <w:rPr>
          <w:rFonts w:cs="Arial"/>
          <w:b/>
          <w:color w:val="1F497D" w:themeColor="text2"/>
          <w:szCs w:val="20"/>
        </w:rPr>
        <w:t xml:space="preserve">ause kl. </w:t>
      </w:r>
      <w:r w:rsidR="00271854">
        <w:rPr>
          <w:rFonts w:cs="Arial"/>
          <w:b/>
          <w:color w:val="1F497D" w:themeColor="text2"/>
          <w:szCs w:val="20"/>
        </w:rPr>
        <w:t>14.</w:t>
      </w:r>
      <w:r w:rsidR="00C81F7F">
        <w:rPr>
          <w:rFonts w:cs="Arial"/>
          <w:b/>
          <w:color w:val="1F497D" w:themeColor="text2"/>
          <w:szCs w:val="20"/>
        </w:rPr>
        <w:t>45</w:t>
      </w:r>
      <w:r w:rsidR="00271854">
        <w:rPr>
          <w:rFonts w:cs="Arial"/>
          <w:b/>
          <w:color w:val="1F497D" w:themeColor="text2"/>
          <w:szCs w:val="20"/>
        </w:rPr>
        <w:t xml:space="preserve"> – 1</w:t>
      </w:r>
      <w:r w:rsidR="00C81F7F">
        <w:rPr>
          <w:rFonts w:cs="Arial"/>
          <w:b/>
          <w:color w:val="1F497D" w:themeColor="text2"/>
          <w:szCs w:val="20"/>
        </w:rPr>
        <w:t>5</w:t>
      </w:r>
      <w:r w:rsidR="00271854">
        <w:rPr>
          <w:rFonts w:cs="Arial"/>
          <w:b/>
          <w:color w:val="1F497D" w:themeColor="text2"/>
          <w:szCs w:val="20"/>
        </w:rPr>
        <w:t>.</w:t>
      </w:r>
      <w:r w:rsidR="00C81F7F">
        <w:rPr>
          <w:rFonts w:cs="Arial"/>
          <w:b/>
          <w:color w:val="1F497D" w:themeColor="text2"/>
          <w:szCs w:val="20"/>
        </w:rPr>
        <w:t>00</w:t>
      </w:r>
    </w:p>
    <w:p w14:paraId="41AFAE0A" w14:textId="77777777" w:rsidR="00271854" w:rsidRDefault="00271854" w:rsidP="00582551">
      <w:pPr>
        <w:spacing w:after="0" w:line="240" w:lineRule="auto"/>
        <w:rPr>
          <w:rFonts w:cs="Arial"/>
          <w:szCs w:val="20"/>
        </w:rPr>
      </w:pPr>
    </w:p>
    <w:p w14:paraId="602AB282" w14:textId="77777777" w:rsidR="00BD6D88" w:rsidRDefault="00BD6D88" w:rsidP="00582551">
      <w:pPr>
        <w:spacing w:after="0" w:line="240" w:lineRule="auto"/>
        <w:rPr>
          <w:rFonts w:cs="Arial"/>
          <w:szCs w:val="20"/>
        </w:rPr>
      </w:pPr>
    </w:p>
    <w:p w14:paraId="6BEC50CB" w14:textId="77777777" w:rsidR="00CF284E" w:rsidRDefault="00CF284E" w:rsidP="00582551">
      <w:pPr>
        <w:spacing w:after="0" w:line="240" w:lineRule="auto"/>
        <w:rPr>
          <w:rFonts w:cs="Arial"/>
          <w:szCs w:val="20"/>
        </w:rPr>
      </w:pPr>
    </w:p>
    <w:p w14:paraId="77E2F7AC" w14:textId="65501A9A" w:rsidR="00582551" w:rsidRPr="005B4FCB" w:rsidRDefault="005B4FCB" w:rsidP="00ED4854">
      <w:pPr>
        <w:pStyle w:val="Listeafsnit"/>
        <w:numPr>
          <w:ilvl w:val="0"/>
          <w:numId w:val="1"/>
        </w:numPr>
        <w:spacing w:after="0" w:line="240" w:lineRule="auto"/>
        <w:rPr>
          <w:rFonts w:cs="Arial"/>
          <w:szCs w:val="20"/>
        </w:rPr>
      </w:pPr>
      <w:r>
        <w:rPr>
          <w:rFonts w:cs="Arial"/>
          <w:b/>
          <w:bCs/>
          <w:szCs w:val="20"/>
        </w:rPr>
        <w:t xml:space="preserve">Drøftelse af de studerendes fremtidige AI-kompetencer </w:t>
      </w:r>
      <w:r w:rsidR="0018309E">
        <w:rPr>
          <w:rFonts w:cs="Arial"/>
          <w:b/>
          <w:bCs/>
          <w:szCs w:val="20"/>
        </w:rPr>
        <w:t>v/ Louise Pape-Haugaard (</w:t>
      </w:r>
      <w:r w:rsidR="00582551" w:rsidRPr="00964B0A">
        <w:rPr>
          <w:rFonts w:cs="Arial"/>
          <w:b/>
          <w:bCs/>
          <w:szCs w:val="20"/>
        </w:rPr>
        <w:t>1</w:t>
      </w:r>
      <w:r w:rsidR="00C81F7F">
        <w:rPr>
          <w:rFonts w:cs="Arial"/>
          <w:b/>
          <w:bCs/>
          <w:szCs w:val="20"/>
        </w:rPr>
        <w:t>5</w:t>
      </w:r>
      <w:r w:rsidR="00271854" w:rsidRPr="00964B0A">
        <w:rPr>
          <w:rFonts w:cs="Arial"/>
          <w:b/>
          <w:bCs/>
          <w:szCs w:val="20"/>
        </w:rPr>
        <w:t>.</w:t>
      </w:r>
      <w:r w:rsidR="00C81F7F">
        <w:rPr>
          <w:rFonts w:cs="Arial"/>
          <w:b/>
          <w:bCs/>
          <w:szCs w:val="20"/>
        </w:rPr>
        <w:t>00</w:t>
      </w:r>
      <w:r w:rsidR="00C80B8D" w:rsidRPr="00964B0A">
        <w:rPr>
          <w:rFonts w:cs="Arial"/>
          <w:b/>
          <w:bCs/>
          <w:szCs w:val="20"/>
        </w:rPr>
        <w:t>-</w:t>
      </w:r>
      <w:r w:rsidR="00582551" w:rsidRPr="00964B0A">
        <w:rPr>
          <w:rFonts w:cs="Arial"/>
          <w:b/>
          <w:bCs/>
          <w:szCs w:val="20"/>
        </w:rPr>
        <w:t>1</w:t>
      </w:r>
      <w:r w:rsidR="00271854" w:rsidRPr="00964B0A">
        <w:rPr>
          <w:rFonts w:cs="Arial"/>
          <w:b/>
          <w:bCs/>
          <w:szCs w:val="20"/>
        </w:rPr>
        <w:t>5</w:t>
      </w:r>
      <w:r w:rsidR="00582551" w:rsidRPr="00964B0A">
        <w:rPr>
          <w:rFonts w:cs="Arial"/>
          <w:b/>
          <w:bCs/>
          <w:szCs w:val="20"/>
        </w:rPr>
        <w:t>.</w:t>
      </w:r>
      <w:r w:rsidR="00C81F7F">
        <w:rPr>
          <w:rFonts w:cs="Arial"/>
          <w:b/>
          <w:bCs/>
          <w:szCs w:val="20"/>
        </w:rPr>
        <w:t>45</w:t>
      </w:r>
      <w:r w:rsidR="00C80B8D" w:rsidRPr="00964B0A">
        <w:rPr>
          <w:rFonts w:cs="Arial"/>
          <w:b/>
          <w:bCs/>
          <w:szCs w:val="20"/>
        </w:rPr>
        <w:t>)</w:t>
      </w:r>
    </w:p>
    <w:p w14:paraId="007DCA87" w14:textId="77777777" w:rsidR="00DC235A" w:rsidRDefault="00DC235A" w:rsidP="005B4FCB">
      <w:pPr>
        <w:spacing w:after="0" w:line="240" w:lineRule="auto"/>
        <w:ind w:left="720"/>
        <w:rPr>
          <w:rFonts w:cs="Arial"/>
          <w:i/>
          <w:iCs/>
          <w:szCs w:val="20"/>
        </w:rPr>
      </w:pPr>
    </w:p>
    <w:p w14:paraId="2D9C0233" w14:textId="3F77161B" w:rsidR="00DC235A" w:rsidRPr="00793428" w:rsidRDefault="000C664D" w:rsidP="00DC235A">
      <w:pPr>
        <w:spacing w:after="0" w:line="240" w:lineRule="auto"/>
        <w:ind w:left="720"/>
        <w:rPr>
          <w:rFonts w:cs="Arial"/>
          <w:szCs w:val="20"/>
        </w:rPr>
      </w:pPr>
      <w:r w:rsidRPr="00793428">
        <w:rPr>
          <w:rFonts w:cs="Arial"/>
          <w:szCs w:val="20"/>
        </w:rPr>
        <w:t>S</w:t>
      </w:r>
      <w:r w:rsidR="00DC235A" w:rsidRPr="00793428">
        <w:rPr>
          <w:rFonts w:cs="Arial"/>
          <w:szCs w:val="20"/>
        </w:rPr>
        <w:t>om uddannelsesinstitution skal vi forholde os til, hvordan generativ AI kan anvendes som et redskab i uddannelse</w:t>
      </w:r>
      <w:r w:rsidRPr="00793428">
        <w:rPr>
          <w:rFonts w:cs="Arial"/>
          <w:szCs w:val="20"/>
        </w:rPr>
        <w:t>rne</w:t>
      </w:r>
      <w:r w:rsidR="00DC235A" w:rsidRPr="00793428">
        <w:rPr>
          <w:rFonts w:cs="Arial"/>
          <w:szCs w:val="20"/>
        </w:rPr>
        <w:t xml:space="preserve">. </w:t>
      </w:r>
      <w:r w:rsidRPr="00793428">
        <w:rPr>
          <w:rFonts w:cs="Arial"/>
          <w:szCs w:val="20"/>
        </w:rPr>
        <w:t>Det er fakultetets vision, at alle uddannelser rummer en stor forståelse for sundhed, menneske og teknologi, hvorfor arbejdet med AI i uddannelserne giver anledning til at arbejde mere systemati</w:t>
      </w:r>
      <w:r w:rsidR="00356D93" w:rsidRPr="00793428">
        <w:rPr>
          <w:rFonts w:cs="Arial"/>
          <w:szCs w:val="20"/>
        </w:rPr>
        <w:t>s</w:t>
      </w:r>
      <w:r w:rsidRPr="00793428">
        <w:rPr>
          <w:rFonts w:cs="Arial"/>
          <w:szCs w:val="20"/>
        </w:rPr>
        <w:t xml:space="preserve">k og strategisk med udmøntning af fakultetets vision på uddannelsesområdet. </w:t>
      </w:r>
      <w:r w:rsidR="00DC235A" w:rsidRPr="00793428">
        <w:rPr>
          <w:rFonts w:cs="Arial"/>
          <w:szCs w:val="20"/>
        </w:rPr>
        <w:t>Det vil kræve omstrukturering og evt. nytænkning af undervisnings- og eksamensformer. </w:t>
      </w:r>
    </w:p>
    <w:p w14:paraId="507BEE0D" w14:textId="77777777" w:rsidR="00DC235A" w:rsidRPr="00793428" w:rsidRDefault="00DC235A" w:rsidP="005B4FCB">
      <w:pPr>
        <w:spacing w:after="0" w:line="240" w:lineRule="auto"/>
        <w:ind w:left="720"/>
        <w:rPr>
          <w:rFonts w:cs="Arial"/>
          <w:szCs w:val="20"/>
        </w:rPr>
      </w:pPr>
    </w:p>
    <w:p w14:paraId="34B719FC" w14:textId="0125A379" w:rsidR="005B4FCB" w:rsidRPr="00793428" w:rsidRDefault="005B4FCB" w:rsidP="005B4FCB">
      <w:pPr>
        <w:spacing w:after="0" w:line="240" w:lineRule="auto"/>
        <w:ind w:left="720"/>
        <w:rPr>
          <w:rFonts w:cs="Arial"/>
          <w:szCs w:val="20"/>
        </w:rPr>
      </w:pPr>
      <w:r w:rsidRPr="00793428">
        <w:rPr>
          <w:rFonts w:cs="Arial"/>
          <w:szCs w:val="20"/>
        </w:rPr>
        <w:t>Der ønskes en generel drøftelse af, hvilke behov aftagerne har i forhold til de fremtidige dimittenders kompetencer på bruger-, skaber-, samt refleksivt niveau i forhold til generativ AI/ma</w:t>
      </w:r>
      <w:r w:rsidR="00356D93" w:rsidRPr="00793428">
        <w:rPr>
          <w:rFonts w:cs="Arial"/>
          <w:szCs w:val="20"/>
        </w:rPr>
        <w:t>skinlæring</w:t>
      </w:r>
      <w:r w:rsidRPr="00793428">
        <w:rPr>
          <w:rFonts w:cs="Arial"/>
          <w:szCs w:val="20"/>
        </w:rPr>
        <w:t xml:space="preserve">/robotteknologi. </w:t>
      </w:r>
    </w:p>
    <w:p w14:paraId="6F6C9E4D" w14:textId="77777777" w:rsidR="005B4FCB" w:rsidRPr="00793428" w:rsidRDefault="005B4FCB" w:rsidP="005B4FCB">
      <w:pPr>
        <w:spacing w:after="0" w:line="240" w:lineRule="auto"/>
        <w:ind w:left="720"/>
        <w:rPr>
          <w:rFonts w:cs="Arial"/>
          <w:szCs w:val="20"/>
        </w:rPr>
      </w:pPr>
    </w:p>
    <w:p w14:paraId="3501F44C" w14:textId="77777777" w:rsidR="005B4FCB" w:rsidRPr="00793428" w:rsidRDefault="005B4FCB" w:rsidP="005B4FCB">
      <w:pPr>
        <w:spacing w:after="0" w:line="240" w:lineRule="auto"/>
        <w:ind w:left="720"/>
        <w:rPr>
          <w:rFonts w:cs="Arial"/>
          <w:szCs w:val="20"/>
        </w:rPr>
      </w:pPr>
      <w:r w:rsidRPr="00793428">
        <w:rPr>
          <w:rFonts w:cs="Arial"/>
          <w:szCs w:val="20"/>
        </w:rPr>
        <w:lastRenderedPageBreak/>
        <w:t>Inspirationsspørgsmål til drøftelsen:</w:t>
      </w:r>
    </w:p>
    <w:p w14:paraId="2705D90F" w14:textId="77777777" w:rsidR="005B4FCB" w:rsidRPr="00793428" w:rsidRDefault="005B4FCB" w:rsidP="005B4FCB">
      <w:pPr>
        <w:spacing w:after="0" w:line="240" w:lineRule="auto"/>
        <w:ind w:left="720"/>
        <w:rPr>
          <w:rFonts w:cs="Arial"/>
          <w:szCs w:val="20"/>
        </w:rPr>
      </w:pPr>
    </w:p>
    <w:p w14:paraId="25151627" w14:textId="01489889" w:rsidR="00EA36B6" w:rsidRPr="00793428" w:rsidRDefault="00EA36B6" w:rsidP="00EA36B6">
      <w:pPr>
        <w:pStyle w:val="Listeafsnit"/>
        <w:numPr>
          <w:ilvl w:val="0"/>
          <w:numId w:val="30"/>
        </w:numPr>
        <w:spacing w:after="0" w:line="240" w:lineRule="auto"/>
        <w:rPr>
          <w:rFonts w:cs="Arial"/>
          <w:szCs w:val="20"/>
        </w:rPr>
      </w:pPr>
      <w:r w:rsidRPr="00793428">
        <w:rPr>
          <w:rFonts w:cs="Arial"/>
          <w:szCs w:val="20"/>
        </w:rPr>
        <w:t xml:space="preserve">Hvad er der behov for, at vores dimittender kan i forhold til generativ AI, som brugere/skabere af disse værktøjer og i refleksion over generativ </w:t>
      </w:r>
      <w:proofErr w:type="spellStart"/>
      <w:r w:rsidRPr="00793428">
        <w:rPr>
          <w:rFonts w:cs="Arial"/>
          <w:szCs w:val="20"/>
        </w:rPr>
        <w:t>AI’s</w:t>
      </w:r>
      <w:proofErr w:type="spellEnd"/>
      <w:r w:rsidRPr="00793428">
        <w:rPr>
          <w:rFonts w:cs="Arial"/>
          <w:szCs w:val="20"/>
        </w:rPr>
        <w:t xml:space="preserve"> rolle i samfundet?</w:t>
      </w:r>
    </w:p>
    <w:p w14:paraId="4A954D82" w14:textId="77777777" w:rsidR="00EA36B6" w:rsidRPr="00793428" w:rsidRDefault="00EA36B6" w:rsidP="00EA36B6">
      <w:pPr>
        <w:pStyle w:val="Listeafsnit"/>
        <w:spacing w:after="0" w:line="240" w:lineRule="auto"/>
        <w:ind w:left="1080"/>
        <w:rPr>
          <w:rFonts w:cs="Arial"/>
          <w:szCs w:val="20"/>
        </w:rPr>
      </w:pPr>
    </w:p>
    <w:p w14:paraId="3422A2B6" w14:textId="5910654F" w:rsidR="001C5E5C" w:rsidRPr="00793428" w:rsidRDefault="00EA36B6" w:rsidP="00EA36B6">
      <w:pPr>
        <w:pStyle w:val="Listeafsnit"/>
        <w:numPr>
          <w:ilvl w:val="0"/>
          <w:numId w:val="30"/>
        </w:numPr>
        <w:spacing w:after="0" w:line="240" w:lineRule="auto"/>
        <w:rPr>
          <w:rFonts w:cs="Arial"/>
          <w:szCs w:val="20"/>
        </w:rPr>
      </w:pPr>
      <w:r w:rsidRPr="00793428">
        <w:rPr>
          <w:rFonts w:cs="Arial"/>
          <w:szCs w:val="20"/>
        </w:rPr>
        <w:t>Hvad er der behov for, at vores dimittender kan i forhold til AI/maskinlæring/robotteknologi, som brugere/skabere af disse værktøjer og i refleksion over værktøjernes rolle i samfundet?</w:t>
      </w:r>
    </w:p>
    <w:p w14:paraId="6ECFEA0D" w14:textId="77777777" w:rsidR="00C84E1B" w:rsidRPr="001C5E5C" w:rsidRDefault="00C84E1B" w:rsidP="001C5E5C">
      <w:pPr>
        <w:spacing w:after="0" w:line="240" w:lineRule="auto"/>
        <w:ind w:left="360"/>
        <w:rPr>
          <w:rFonts w:cs="Arial"/>
          <w:i/>
          <w:iCs/>
          <w:szCs w:val="20"/>
        </w:rPr>
      </w:pPr>
    </w:p>
    <w:p w14:paraId="2D58E8AB" w14:textId="18FB1F9B" w:rsidR="00950F7C" w:rsidRDefault="00950F7C" w:rsidP="00731CC1">
      <w:pPr>
        <w:pStyle w:val="Listeafsnit"/>
        <w:spacing w:before="200" w:after="0" w:line="240" w:lineRule="auto"/>
        <w:ind w:left="0"/>
        <w:contextualSpacing w:val="0"/>
        <w:rPr>
          <w:rFonts w:cs="Arial"/>
          <w:bCs/>
          <w:i/>
          <w:iCs/>
          <w:szCs w:val="20"/>
        </w:rPr>
      </w:pPr>
      <w:r w:rsidRPr="00950F7C">
        <w:rPr>
          <w:rFonts w:cs="Arial"/>
          <w:bCs/>
          <w:i/>
          <w:iCs/>
          <w:szCs w:val="20"/>
        </w:rPr>
        <w:t xml:space="preserve">DSK præsenterede </w:t>
      </w:r>
      <w:r>
        <w:rPr>
          <w:rFonts w:cs="Arial"/>
          <w:bCs/>
          <w:i/>
          <w:iCs/>
          <w:szCs w:val="20"/>
        </w:rPr>
        <w:t xml:space="preserve">Dansk </w:t>
      </w:r>
      <w:proofErr w:type="spellStart"/>
      <w:r>
        <w:rPr>
          <w:rFonts w:cs="Arial"/>
          <w:bCs/>
          <w:i/>
          <w:iCs/>
          <w:szCs w:val="20"/>
        </w:rPr>
        <w:t>IT’s</w:t>
      </w:r>
      <w:proofErr w:type="spellEnd"/>
      <w:r>
        <w:rPr>
          <w:rFonts w:cs="Arial"/>
          <w:bCs/>
          <w:i/>
          <w:iCs/>
          <w:szCs w:val="20"/>
        </w:rPr>
        <w:t xml:space="preserve"> anbefalinger omkring styrkelse af danskernes digitale kompetencer på bruger, skaber og refleksivt niveau (se vedlagte slides). </w:t>
      </w:r>
    </w:p>
    <w:p w14:paraId="78A69B68" w14:textId="0AFB3449" w:rsidR="00882607" w:rsidRDefault="00950F7C" w:rsidP="00731CC1">
      <w:pPr>
        <w:pStyle w:val="Listeafsnit"/>
        <w:spacing w:before="200" w:after="0" w:line="240" w:lineRule="auto"/>
        <w:ind w:left="0"/>
        <w:contextualSpacing w:val="0"/>
        <w:rPr>
          <w:rFonts w:cs="Arial"/>
          <w:bCs/>
          <w:i/>
          <w:iCs/>
          <w:szCs w:val="20"/>
        </w:rPr>
      </w:pPr>
      <w:r>
        <w:rPr>
          <w:rFonts w:cs="Arial"/>
          <w:bCs/>
          <w:i/>
          <w:iCs/>
          <w:szCs w:val="20"/>
        </w:rPr>
        <w:t>GHK fortalte</w:t>
      </w:r>
      <w:r w:rsidR="00541DEE">
        <w:rPr>
          <w:rFonts w:cs="Arial"/>
          <w:bCs/>
          <w:i/>
          <w:iCs/>
          <w:szCs w:val="20"/>
        </w:rPr>
        <w:t>,</w:t>
      </w:r>
      <w:r>
        <w:rPr>
          <w:rFonts w:cs="Arial"/>
          <w:bCs/>
          <w:i/>
          <w:iCs/>
          <w:szCs w:val="20"/>
        </w:rPr>
        <w:t xml:space="preserve"> at alle i Aalborg Kommune kan bruge Copilot, </w:t>
      </w:r>
      <w:r w:rsidR="00541DEE">
        <w:rPr>
          <w:rFonts w:cs="Arial"/>
          <w:bCs/>
          <w:i/>
          <w:iCs/>
          <w:szCs w:val="20"/>
        </w:rPr>
        <w:t>og at det er vig</w:t>
      </w:r>
      <w:r>
        <w:rPr>
          <w:rFonts w:cs="Arial"/>
          <w:bCs/>
          <w:i/>
          <w:iCs/>
          <w:szCs w:val="20"/>
        </w:rPr>
        <w:t>tig</w:t>
      </w:r>
      <w:r w:rsidR="00541DEE">
        <w:rPr>
          <w:rFonts w:cs="Arial"/>
          <w:bCs/>
          <w:i/>
          <w:iCs/>
          <w:szCs w:val="20"/>
        </w:rPr>
        <w:t>t</w:t>
      </w:r>
      <w:r>
        <w:rPr>
          <w:rFonts w:cs="Arial"/>
          <w:bCs/>
          <w:i/>
          <w:iCs/>
          <w:szCs w:val="20"/>
        </w:rPr>
        <w:t>, at de studerende kan forholde sig til redskabet og kan vurdere</w:t>
      </w:r>
      <w:r w:rsidR="00541DEE">
        <w:rPr>
          <w:rFonts w:cs="Arial"/>
          <w:bCs/>
          <w:i/>
          <w:iCs/>
          <w:szCs w:val="20"/>
        </w:rPr>
        <w:t xml:space="preserve"> resultaterne. </w:t>
      </w:r>
      <w:r w:rsidR="008D3BD7">
        <w:rPr>
          <w:rFonts w:cs="Arial"/>
          <w:bCs/>
          <w:i/>
          <w:iCs/>
          <w:szCs w:val="20"/>
        </w:rPr>
        <w:t>Aalborg Kommune var i</w:t>
      </w:r>
      <w:r>
        <w:rPr>
          <w:rFonts w:cs="Arial"/>
          <w:bCs/>
          <w:i/>
          <w:iCs/>
          <w:szCs w:val="20"/>
        </w:rPr>
        <w:t>nteresseret i at bruge AI</w:t>
      </w:r>
      <w:r w:rsidR="008D3BD7">
        <w:rPr>
          <w:rFonts w:cs="Arial"/>
          <w:bCs/>
          <w:i/>
          <w:iCs/>
          <w:szCs w:val="20"/>
        </w:rPr>
        <w:t>-</w:t>
      </w:r>
      <w:r>
        <w:rPr>
          <w:rFonts w:cs="Arial"/>
          <w:bCs/>
          <w:i/>
          <w:iCs/>
          <w:szCs w:val="20"/>
        </w:rPr>
        <w:t>løsninger</w:t>
      </w:r>
      <w:r w:rsidR="008D3BD7">
        <w:rPr>
          <w:rFonts w:cs="Arial"/>
          <w:bCs/>
          <w:i/>
          <w:iCs/>
          <w:szCs w:val="20"/>
        </w:rPr>
        <w:t xml:space="preserve"> </w:t>
      </w:r>
      <w:r>
        <w:rPr>
          <w:rFonts w:cs="Arial"/>
          <w:bCs/>
          <w:i/>
          <w:iCs/>
          <w:szCs w:val="20"/>
        </w:rPr>
        <w:t xml:space="preserve">i </w:t>
      </w:r>
      <w:r w:rsidR="008D3BD7">
        <w:rPr>
          <w:rFonts w:cs="Arial"/>
          <w:bCs/>
          <w:i/>
          <w:iCs/>
          <w:szCs w:val="20"/>
        </w:rPr>
        <w:t xml:space="preserve">fx </w:t>
      </w:r>
      <w:r>
        <w:rPr>
          <w:rFonts w:cs="Arial"/>
          <w:bCs/>
          <w:i/>
          <w:iCs/>
          <w:szCs w:val="20"/>
        </w:rPr>
        <w:t>visiteringsløsninger,</w:t>
      </w:r>
      <w:r w:rsidR="008D3BD7">
        <w:rPr>
          <w:rFonts w:cs="Arial"/>
          <w:bCs/>
          <w:i/>
          <w:iCs/>
          <w:szCs w:val="20"/>
        </w:rPr>
        <w:t xml:space="preserve"> men har etiske og juridiske </w:t>
      </w:r>
      <w:r>
        <w:rPr>
          <w:rFonts w:cs="Arial"/>
          <w:bCs/>
          <w:i/>
          <w:iCs/>
          <w:szCs w:val="20"/>
        </w:rPr>
        <w:t>udfordring</w:t>
      </w:r>
      <w:r w:rsidR="008D3BD7">
        <w:rPr>
          <w:rFonts w:cs="Arial"/>
          <w:bCs/>
          <w:i/>
          <w:iCs/>
          <w:szCs w:val="20"/>
        </w:rPr>
        <w:t xml:space="preserve">er ift. databehandling, og GHK vurderede, at </w:t>
      </w:r>
      <w:r w:rsidR="00882607">
        <w:rPr>
          <w:rFonts w:cs="Arial"/>
          <w:bCs/>
          <w:i/>
          <w:iCs/>
          <w:szCs w:val="20"/>
        </w:rPr>
        <w:t xml:space="preserve">loven </w:t>
      </w:r>
      <w:r w:rsidR="008D3BD7">
        <w:rPr>
          <w:rFonts w:cs="Arial"/>
          <w:bCs/>
          <w:i/>
          <w:iCs/>
          <w:szCs w:val="20"/>
        </w:rPr>
        <w:t>endnu ikke er</w:t>
      </w:r>
      <w:r w:rsidR="00882607">
        <w:rPr>
          <w:rFonts w:cs="Arial"/>
          <w:bCs/>
          <w:i/>
          <w:iCs/>
          <w:szCs w:val="20"/>
        </w:rPr>
        <w:t xml:space="preserve"> udviklet til</w:t>
      </w:r>
      <w:r w:rsidR="00541DEE">
        <w:rPr>
          <w:rFonts w:cs="Arial"/>
          <w:bCs/>
          <w:i/>
          <w:iCs/>
          <w:szCs w:val="20"/>
        </w:rPr>
        <w:t xml:space="preserve"> </w:t>
      </w:r>
      <w:r w:rsidR="00882607">
        <w:rPr>
          <w:rFonts w:cs="Arial"/>
          <w:bCs/>
          <w:i/>
          <w:iCs/>
          <w:szCs w:val="20"/>
        </w:rPr>
        <w:t>at håndtere A</w:t>
      </w:r>
      <w:r w:rsidR="008D3BD7">
        <w:rPr>
          <w:rFonts w:cs="Arial"/>
          <w:bCs/>
          <w:i/>
          <w:iCs/>
          <w:szCs w:val="20"/>
        </w:rPr>
        <w:t>I-problematikker</w:t>
      </w:r>
      <w:r w:rsidR="00882607">
        <w:rPr>
          <w:rFonts w:cs="Arial"/>
          <w:bCs/>
          <w:i/>
          <w:iCs/>
          <w:szCs w:val="20"/>
        </w:rPr>
        <w:t>. TP fortalte</w:t>
      </w:r>
      <w:r w:rsidR="008D3BD7">
        <w:rPr>
          <w:rFonts w:cs="Arial"/>
          <w:bCs/>
          <w:i/>
          <w:iCs/>
          <w:szCs w:val="20"/>
        </w:rPr>
        <w:t>,</w:t>
      </w:r>
      <w:r w:rsidR="00882607">
        <w:rPr>
          <w:rFonts w:cs="Arial"/>
          <w:bCs/>
          <w:i/>
          <w:iCs/>
          <w:szCs w:val="20"/>
        </w:rPr>
        <w:t xml:space="preserve"> at undervisningsministeriet har forbudt </w:t>
      </w:r>
      <w:r w:rsidR="008D3BD7">
        <w:rPr>
          <w:rFonts w:cs="Arial"/>
          <w:bCs/>
          <w:i/>
          <w:iCs/>
          <w:szCs w:val="20"/>
        </w:rPr>
        <w:t xml:space="preserve">brugen af AI </w:t>
      </w:r>
      <w:r w:rsidR="00C3314F">
        <w:rPr>
          <w:rFonts w:cs="Arial"/>
          <w:bCs/>
          <w:i/>
          <w:iCs/>
          <w:szCs w:val="20"/>
        </w:rPr>
        <w:t xml:space="preserve">i </w:t>
      </w:r>
      <w:r w:rsidR="00882607">
        <w:rPr>
          <w:rFonts w:cs="Arial"/>
          <w:bCs/>
          <w:i/>
          <w:iCs/>
          <w:szCs w:val="20"/>
        </w:rPr>
        <w:t>eksamenssammenhæng</w:t>
      </w:r>
      <w:r w:rsidR="00C3314F">
        <w:rPr>
          <w:rFonts w:cs="Arial"/>
          <w:bCs/>
          <w:i/>
          <w:iCs/>
          <w:szCs w:val="20"/>
        </w:rPr>
        <w:t>e</w:t>
      </w:r>
      <w:r w:rsidR="00882607">
        <w:rPr>
          <w:rFonts w:cs="Arial"/>
          <w:bCs/>
          <w:i/>
          <w:iCs/>
          <w:szCs w:val="20"/>
        </w:rPr>
        <w:t xml:space="preserve">, men </w:t>
      </w:r>
      <w:r w:rsidR="008D3BD7">
        <w:rPr>
          <w:rFonts w:cs="Arial"/>
          <w:bCs/>
          <w:i/>
          <w:iCs/>
          <w:szCs w:val="20"/>
        </w:rPr>
        <w:t xml:space="preserve">at </w:t>
      </w:r>
      <w:r w:rsidR="00C3314F">
        <w:rPr>
          <w:rFonts w:cs="Arial"/>
          <w:bCs/>
          <w:i/>
          <w:iCs/>
          <w:szCs w:val="20"/>
        </w:rPr>
        <w:t>gymnasieeleverne</w:t>
      </w:r>
      <w:r w:rsidR="00882607">
        <w:rPr>
          <w:rFonts w:cs="Arial"/>
          <w:bCs/>
          <w:i/>
          <w:iCs/>
          <w:szCs w:val="20"/>
        </w:rPr>
        <w:t xml:space="preserve"> bruger det i de</w:t>
      </w:r>
      <w:r w:rsidR="008D3BD7">
        <w:rPr>
          <w:rFonts w:cs="Arial"/>
          <w:bCs/>
          <w:i/>
          <w:iCs/>
          <w:szCs w:val="20"/>
        </w:rPr>
        <w:t xml:space="preserve">res </w:t>
      </w:r>
      <w:r w:rsidR="00882607">
        <w:rPr>
          <w:rFonts w:cs="Arial"/>
          <w:bCs/>
          <w:i/>
          <w:iCs/>
          <w:szCs w:val="20"/>
        </w:rPr>
        <w:t xml:space="preserve">daglige arbejde. </w:t>
      </w:r>
    </w:p>
    <w:p w14:paraId="4D52DD50" w14:textId="033DA50C" w:rsidR="00882607" w:rsidRDefault="00882607" w:rsidP="00731CC1">
      <w:pPr>
        <w:pStyle w:val="Listeafsnit"/>
        <w:spacing w:before="200" w:after="0" w:line="240" w:lineRule="auto"/>
        <w:ind w:left="0"/>
        <w:contextualSpacing w:val="0"/>
        <w:rPr>
          <w:rFonts w:cs="Arial"/>
          <w:bCs/>
          <w:i/>
          <w:iCs/>
          <w:szCs w:val="20"/>
        </w:rPr>
      </w:pPr>
      <w:r>
        <w:rPr>
          <w:rFonts w:cs="Arial"/>
          <w:bCs/>
          <w:i/>
          <w:iCs/>
          <w:szCs w:val="20"/>
        </w:rPr>
        <w:t>M</w:t>
      </w:r>
      <w:r w:rsidR="008D3BD7">
        <w:rPr>
          <w:rFonts w:cs="Arial"/>
          <w:bCs/>
          <w:i/>
          <w:iCs/>
          <w:szCs w:val="20"/>
        </w:rPr>
        <w:t>A</w:t>
      </w:r>
      <w:r>
        <w:rPr>
          <w:rFonts w:cs="Arial"/>
          <w:bCs/>
          <w:i/>
          <w:iCs/>
          <w:szCs w:val="20"/>
        </w:rPr>
        <w:t>H fortalte</w:t>
      </w:r>
      <w:r w:rsidR="008D3BD7">
        <w:rPr>
          <w:rFonts w:cs="Arial"/>
          <w:bCs/>
          <w:i/>
          <w:iCs/>
          <w:szCs w:val="20"/>
        </w:rPr>
        <w:t>,</w:t>
      </w:r>
      <w:r>
        <w:rPr>
          <w:rFonts w:cs="Arial"/>
          <w:bCs/>
          <w:i/>
          <w:iCs/>
          <w:szCs w:val="20"/>
        </w:rPr>
        <w:t xml:space="preserve"> at de i Novo </w:t>
      </w:r>
      <w:r w:rsidR="008D3BD7">
        <w:rPr>
          <w:rFonts w:cs="Arial"/>
          <w:bCs/>
          <w:i/>
          <w:iCs/>
          <w:szCs w:val="20"/>
        </w:rPr>
        <w:t xml:space="preserve">Nordisk </w:t>
      </w:r>
      <w:r>
        <w:rPr>
          <w:rFonts w:cs="Arial"/>
          <w:bCs/>
          <w:i/>
          <w:iCs/>
          <w:szCs w:val="20"/>
        </w:rPr>
        <w:t xml:space="preserve">bruger </w:t>
      </w:r>
      <w:r w:rsidR="008D3BD7">
        <w:rPr>
          <w:rFonts w:cs="Arial"/>
          <w:bCs/>
          <w:i/>
          <w:iCs/>
          <w:szCs w:val="20"/>
        </w:rPr>
        <w:t xml:space="preserve">AI i forskellige effektiviseringssammenhænge </w:t>
      </w:r>
      <w:r>
        <w:rPr>
          <w:rFonts w:cs="Arial"/>
          <w:bCs/>
          <w:i/>
          <w:iCs/>
          <w:szCs w:val="20"/>
        </w:rPr>
        <w:t xml:space="preserve">på både bruger og skaber niveau </w:t>
      </w:r>
      <w:r w:rsidR="008D3BD7">
        <w:rPr>
          <w:rFonts w:cs="Arial"/>
          <w:bCs/>
          <w:i/>
          <w:iCs/>
          <w:szCs w:val="20"/>
        </w:rPr>
        <w:t xml:space="preserve">og </w:t>
      </w:r>
      <w:r>
        <w:rPr>
          <w:rFonts w:cs="Arial"/>
          <w:bCs/>
          <w:i/>
          <w:iCs/>
          <w:szCs w:val="20"/>
        </w:rPr>
        <w:t xml:space="preserve">har deres interne system, da deres oplysninger er fortrolige. </w:t>
      </w:r>
      <w:r w:rsidR="008D3BD7">
        <w:rPr>
          <w:rFonts w:cs="Arial"/>
          <w:bCs/>
          <w:i/>
          <w:iCs/>
          <w:szCs w:val="20"/>
        </w:rPr>
        <w:t>AI b</w:t>
      </w:r>
      <w:r>
        <w:rPr>
          <w:rFonts w:cs="Arial"/>
          <w:bCs/>
          <w:i/>
          <w:iCs/>
          <w:szCs w:val="20"/>
        </w:rPr>
        <w:t>ruge</w:t>
      </w:r>
      <w:r w:rsidR="008D3BD7">
        <w:rPr>
          <w:rFonts w:cs="Arial"/>
          <w:bCs/>
          <w:i/>
          <w:iCs/>
          <w:szCs w:val="20"/>
        </w:rPr>
        <w:t>s</w:t>
      </w:r>
      <w:r>
        <w:rPr>
          <w:rFonts w:cs="Arial"/>
          <w:bCs/>
          <w:i/>
          <w:iCs/>
          <w:szCs w:val="20"/>
        </w:rPr>
        <w:t xml:space="preserve"> både </w:t>
      </w:r>
      <w:r w:rsidR="008D3BD7">
        <w:rPr>
          <w:rFonts w:cs="Arial"/>
          <w:bCs/>
          <w:i/>
          <w:iCs/>
          <w:szCs w:val="20"/>
        </w:rPr>
        <w:t xml:space="preserve">til </w:t>
      </w:r>
      <w:r>
        <w:rPr>
          <w:rFonts w:cs="Arial"/>
          <w:bCs/>
          <w:i/>
          <w:iCs/>
          <w:szCs w:val="20"/>
        </w:rPr>
        <w:t>kodning samt generativ AI.</w:t>
      </w:r>
    </w:p>
    <w:p w14:paraId="760EFC84" w14:textId="3EB00B6D" w:rsidR="00882607" w:rsidRDefault="00882607" w:rsidP="00731CC1">
      <w:pPr>
        <w:pStyle w:val="Listeafsnit"/>
        <w:spacing w:before="200" w:after="0" w:line="240" w:lineRule="auto"/>
        <w:ind w:left="0"/>
        <w:contextualSpacing w:val="0"/>
        <w:rPr>
          <w:rFonts w:cs="Arial"/>
          <w:bCs/>
          <w:i/>
          <w:iCs/>
          <w:szCs w:val="20"/>
        </w:rPr>
      </w:pPr>
      <w:r>
        <w:rPr>
          <w:rFonts w:cs="Arial"/>
          <w:bCs/>
          <w:i/>
          <w:iCs/>
          <w:szCs w:val="20"/>
        </w:rPr>
        <w:t xml:space="preserve">BH mente, at </w:t>
      </w:r>
      <w:r w:rsidR="008D3BD7">
        <w:rPr>
          <w:rFonts w:cs="Arial"/>
          <w:bCs/>
          <w:i/>
          <w:iCs/>
          <w:szCs w:val="20"/>
        </w:rPr>
        <w:t xml:space="preserve">der var stor forskel i </w:t>
      </w:r>
      <w:r>
        <w:rPr>
          <w:rFonts w:cs="Arial"/>
          <w:bCs/>
          <w:i/>
          <w:iCs/>
          <w:szCs w:val="20"/>
        </w:rPr>
        <w:t>kvaliteten af sundhedsdata</w:t>
      </w:r>
      <w:r w:rsidR="008D3BD7">
        <w:rPr>
          <w:rFonts w:cs="Arial"/>
          <w:bCs/>
          <w:i/>
          <w:iCs/>
          <w:szCs w:val="20"/>
        </w:rPr>
        <w:t xml:space="preserve"> og derfor vigtigt</w:t>
      </w:r>
      <w:r w:rsidR="00EA5030">
        <w:rPr>
          <w:rFonts w:cs="Arial"/>
          <w:bCs/>
          <w:i/>
          <w:iCs/>
          <w:szCs w:val="20"/>
        </w:rPr>
        <w:t>,</w:t>
      </w:r>
      <w:r w:rsidR="008D3BD7">
        <w:rPr>
          <w:rFonts w:cs="Arial"/>
          <w:bCs/>
          <w:i/>
          <w:iCs/>
          <w:szCs w:val="20"/>
        </w:rPr>
        <w:t xml:space="preserve"> at de studerende kan skelne.</w:t>
      </w:r>
      <w:r w:rsidR="00EA5030">
        <w:rPr>
          <w:rFonts w:cs="Arial"/>
          <w:bCs/>
          <w:i/>
          <w:iCs/>
          <w:szCs w:val="20"/>
        </w:rPr>
        <w:t xml:space="preserve"> </w:t>
      </w:r>
      <w:r>
        <w:rPr>
          <w:rFonts w:cs="Arial"/>
          <w:bCs/>
          <w:i/>
          <w:iCs/>
          <w:szCs w:val="20"/>
        </w:rPr>
        <w:t>ABL fortalte</w:t>
      </w:r>
      <w:r w:rsidR="008D3BD7">
        <w:rPr>
          <w:rFonts w:cs="Arial"/>
          <w:bCs/>
          <w:i/>
          <w:iCs/>
          <w:szCs w:val="20"/>
        </w:rPr>
        <w:t>,</w:t>
      </w:r>
      <w:r>
        <w:rPr>
          <w:rFonts w:cs="Arial"/>
          <w:bCs/>
          <w:i/>
          <w:iCs/>
          <w:szCs w:val="20"/>
        </w:rPr>
        <w:t xml:space="preserve"> at de i ECCO </w:t>
      </w:r>
      <w:r w:rsidR="00EA5030">
        <w:rPr>
          <w:rFonts w:cs="Arial"/>
          <w:bCs/>
          <w:i/>
          <w:iCs/>
          <w:szCs w:val="20"/>
        </w:rPr>
        <w:t xml:space="preserve">anvender </w:t>
      </w:r>
      <w:r>
        <w:rPr>
          <w:rFonts w:cs="Arial"/>
          <w:bCs/>
          <w:i/>
          <w:iCs/>
          <w:szCs w:val="20"/>
        </w:rPr>
        <w:t xml:space="preserve">AI </w:t>
      </w:r>
      <w:r w:rsidR="00EA5030">
        <w:rPr>
          <w:rFonts w:cs="Arial"/>
          <w:bCs/>
          <w:i/>
          <w:iCs/>
          <w:szCs w:val="20"/>
        </w:rPr>
        <w:t xml:space="preserve">i alle mulige sammenhæng, men at der er fokus på ikke at fodre AI </w:t>
      </w:r>
      <w:r>
        <w:rPr>
          <w:rFonts w:cs="Arial"/>
          <w:bCs/>
          <w:i/>
          <w:iCs/>
          <w:szCs w:val="20"/>
        </w:rPr>
        <w:t xml:space="preserve">med fortrolige data. </w:t>
      </w:r>
      <w:r w:rsidR="00EA5030">
        <w:rPr>
          <w:rFonts w:cs="Arial"/>
          <w:bCs/>
          <w:i/>
          <w:iCs/>
          <w:szCs w:val="20"/>
        </w:rPr>
        <w:t>ABL understregede samtidigt, at det var v</w:t>
      </w:r>
      <w:r>
        <w:rPr>
          <w:rFonts w:cs="Arial"/>
          <w:bCs/>
          <w:i/>
          <w:iCs/>
          <w:szCs w:val="20"/>
        </w:rPr>
        <w:t xml:space="preserve">igtigt at være kritisk og </w:t>
      </w:r>
      <w:r w:rsidR="00EA5030">
        <w:rPr>
          <w:rFonts w:cs="Arial"/>
          <w:bCs/>
          <w:i/>
          <w:iCs/>
          <w:szCs w:val="20"/>
        </w:rPr>
        <w:t xml:space="preserve">at kunne prompte sådan, at man fik resultater uden at afgive fortrolige informationer. </w:t>
      </w:r>
    </w:p>
    <w:p w14:paraId="4A8EC079" w14:textId="2E240E1A" w:rsidR="00731CC1" w:rsidRDefault="00882607" w:rsidP="00731CC1">
      <w:pPr>
        <w:pStyle w:val="Listeafsnit"/>
        <w:spacing w:before="200" w:after="0" w:line="240" w:lineRule="auto"/>
        <w:ind w:left="0"/>
        <w:contextualSpacing w:val="0"/>
        <w:rPr>
          <w:rFonts w:cs="Arial"/>
          <w:bCs/>
          <w:i/>
          <w:iCs/>
          <w:szCs w:val="20"/>
        </w:rPr>
      </w:pPr>
      <w:r>
        <w:rPr>
          <w:rFonts w:cs="Arial"/>
          <w:bCs/>
          <w:i/>
          <w:iCs/>
          <w:szCs w:val="20"/>
        </w:rPr>
        <w:t xml:space="preserve">GHK </w:t>
      </w:r>
      <w:r w:rsidR="00EA5030">
        <w:rPr>
          <w:rFonts w:cs="Arial"/>
          <w:bCs/>
          <w:i/>
          <w:iCs/>
          <w:szCs w:val="20"/>
        </w:rPr>
        <w:t xml:space="preserve">afsluttede diskussionen med at </w:t>
      </w:r>
      <w:r>
        <w:rPr>
          <w:rFonts w:cs="Arial"/>
          <w:bCs/>
          <w:i/>
          <w:iCs/>
          <w:szCs w:val="20"/>
        </w:rPr>
        <w:t>s</w:t>
      </w:r>
      <w:r w:rsidR="00EA5030">
        <w:rPr>
          <w:rFonts w:cs="Arial"/>
          <w:bCs/>
          <w:i/>
          <w:iCs/>
          <w:szCs w:val="20"/>
        </w:rPr>
        <w:t>æ</w:t>
      </w:r>
      <w:r>
        <w:rPr>
          <w:rFonts w:cs="Arial"/>
          <w:bCs/>
          <w:i/>
          <w:iCs/>
          <w:szCs w:val="20"/>
        </w:rPr>
        <w:t xml:space="preserve">tte spørgsmålstegn ved, om de studerende skal have samme </w:t>
      </w:r>
      <w:r w:rsidR="00EA5030">
        <w:rPr>
          <w:rFonts w:cs="Arial"/>
          <w:bCs/>
          <w:i/>
          <w:iCs/>
          <w:szCs w:val="20"/>
        </w:rPr>
        <w:t xml:space="preserve">faglige </w:t>
      </w:r>
      <w:r>
        <w:rPr>
          <w:rFonts w:cs="Arial"/>
          <w:bCs/>
          <w:i/>
          <w:iCs/>
          <w:szCs w:val="20"/>
        </w:rPr>
        <w:t>fundament</w:t>
      </w:r>
      <w:r w:rsidR="00EA5030">
        <w:rPr>
          <w:rFonts w:cs="Arial"/>
          <w:bCs/>
          <w:i/>
          <w:iCs/>
          <w:szCs w:val="20"/>
        </w:rPr>
        <w:t>,</w:t>
      </w:r>
      <w:r>
        <w:rPr>
          <w:rFonts w:cs="Arial"/>
          <w:bCs/>
          <w:i/>
          <w:iCs/>
          <w:szCs w:val="20"/>
        </w:rPr>
        <w:t xml:space="preserve"> som </w:t>
      </w:r>
      <w:r w:rsidR="00EA5030">
        <w:rPr>
          <w:rFonts w:cs="Arial"/>
          <w:bCs/>
          <w:i/>
          <w:iCs/>
          <w:szCs w:val="20"/>
        </w:rPr>
        <w:t xml:space="preserve">ansås som </w:t>
      </w:r>
      <w:r>
        <w:rPr>
          <w:rFonts w:cs="Arial"/>
          <w:bCs/>
          <w:i/>
          <w:iCs/>
          <w:szCs w:val="20"/>
        </w:rPr>
        <w:t>nødvendig</w:t>
      </w:r>
      <w:r w:rsidR="00EA5030">
        <w:rPr>
          <w:rFonts w:cs="Arial"/>
          <w:bCs/>
          <w:i/>
          <w:iCs/>
          <w:szCs w:val="20"/>
        </w:rPr>
        <w:t>t</w:t>
      </w:r>
      <w:r>
        <w:rPr>
          <w:rFonts w:cs="Arial"/>
          <w:bCs/>
          <w:i/>
          <w:iCs/>
          <w:szCs w:val="20"/>
        </w:rPr>
        <w:t xml:space="preserve"> tidligere. DSK u</w:t>
      </w:r>
      <w:r w:rsidR="00C3314F">
        <w:rPr>
          <w:rFonts w:cs="Arial"/>
          <w:bCs/>
          <w:i/>
          <w:iCs/>
          <w:szCs w:val="20"/>
        </w:rPr>
        <w:t>ddybede</w:t>
      </w:r>
      <w:r w:rsidR="00EA5030">
        <w:rPr>
          <w:rFonts w:cs="Arial"/>
          <w:bCs/>
          <w:i/>
          <w:iCs/>
          <w:szCs w:val="20"/>
        </w:rPr>
        <w:t xml:space="preserve">, at man </w:t>
      </w:r>
      <w:r>
        <w:rPr>
          <w:rFonts w:cs="Arial"/>
          <w:bCs/>
          <w:i/>
          <w:iCs/>
          <w:szCs w:val="20"/>
        </w:rPr>
        <w:t xml:space="preserve">måske </w:t>
      </w:r>
      <w:r w:rsidR="00EA5030">
        <w:rPr>
          <w:rFonts w:cs="Arial"/>
          <w:bCs/>
          <w:i/>
          <w:iCs/>
          <w:szCs w:val="20"/>
        </w:rPr>
        <w:t>kunne sammenligne me</w:t>
      </w:r>
      <w:r>
        <w:rPr>
          <w:rFonts w:cs="Arial"/>
          <w:bCs/>
          <w:i/>
          <w:iCs/>
          <w:szCs w:val="20"/>
        </w:rPr>
        <w:t>d</w:t>
      </w:r>
      <w:r w:rsidR="00EA5030">
        <w:rPr>
          <w:rFonts w:cs="Arial"/>
          <w:bCs/>
          <w:i/>
          <w:iCs/>
          <w:szCs w:val="20"/>
        </w:rPr>
        <w:t>, d</w:t>
      </w:r>
      <w:r>
        <w:rPr>
          <w:rFonts w:cs="Arial"/>
          <w:bCs/>
          <w:i/>
          <w:iCs/>
          <w:szCs w:val="20"/>
        </w:rPr>
        <w:t>a lommeregneren kom</w:t>
      </w:r>
      <w:r w:rsidR="00EA5030">
        <w:rPr>
          <w:rFonts w:cs="Arial"/>
          <w:bCs/>
          <w:i/>
          <w:iCs/>
          <w:szCs w:val="20"/>
        </w:rPr>
        <w:t xml:space="preserve"> og hovedregning derfor ikke længere havde samme vægtning hos den studerende. Udviklingen i værktøjer fordrer måske, at fagligheden</w:t>
      </w:r>
      <w:r>
        <w:rPr>
          <w:rFonts w:cs="Arial"/>
          <w:bCs/>
          <w:i/>
          <w:iCs/>
          <w:szCs w:val="20"/>
        </w:rPr>
        <w:t xml:space="preserve"> </w:t>
      </w:r>
      <w:r w:rsidR="00EA5030">
        <w:rPr>
          <w:rFonts w:cs="Arial"/>
          <w:bCs/>
          <w:i/>
          <w:iCs/>
          <w:szCs w:val="20"/>
        </w:rPr>
        <w:t xml:space="preserve">skal </w:t>
      </w:r>
      <w:r>
        <w:rPr>
          <w:rFonts w:cs="Arial"/>
          <w:bCs/>
          <w:i/>
          <w:iCs/>
          <w:szCs w:val="20"/>
        </w:rPr>
        <w:t xml:space="preserve">læres på en ny måde. </w:t>
      </w:r>
      <w:r w:rsidR="00AE021A">
        <w:rPr>
          <w:rFonts w:cs="Arial"/>
          <w:bCs/>
          <w:i/>
          <w:iCs/>
          <w:szCs w:val="20"/>
        </w:rPr>
        <w:t>IBB tilføjede</w:t>
      </w:r>
      <w:r w:rsidR="00EA5030">
        <w:rPr>
          <w:rFonts w:cs="Arial"/>
          <w:bCs/>
          <w:i/>
          <w:iCs/>
          <w:szCs w:val="20"/>
        </w:rPr>
        <w:t>,</w:t>
      </w:r>
      <w:r w:rsidR="00AE021A">
        <w:rPr>
          <w:rFonts w:cs="Arial"/>
          <w:bCs/>
          <w:i/>
          <w:iCs/>
          <w:szCs w:val="20"/>
        </w:rPr>
        <w:t xml:space="preserve"> at hun </w:t>
      </w:r>
      <w:r w:rsidR="00EA5030">
        <w:rPr>
          <w:rFonts w:cs="Arial"/>
          <w:bCs/>
          <w:i/>
          <w:iCs/>
          <w:szCs w:val="20"/>
        </w:rPr>
        <w:t xml:space="preserve">for nylig </w:t>
      </w:r>
      <w:r w:rsidR="00AE021A">
        <w:rPr>
          <w:rFonts w:cs="Arial"/>
          <w:bCs/>
          <w:i/>
          <w:iCs/>
          <w:szCs w:val="20"/>
        </w:rPr>
        <w:t>på en stor uddannelseskonference f</w:t>
      </w:r>
      <w:r w:rsidR="00EA5030">
        <w:rPr>
          <w:rFonts w:cs="Arial"/>
          <w:bCs/>
          <w:i/>
          <w:iCs/>
          <w:szCs w:val="20"/>
        </w:rPr>
        <w:t>ik</w:t>
      </w:r>
      <w:r w:rsidR="00AE021A">
        <w:rPr>
          <w:rFonts w:cs="Arial"/>
          <w:bCs/>
          <w:i/>
          <w:iCs/>
          <w:szCs w:val="20"/>
        </w:rPr>
        <w:t xml:space="preserve"> fortalt</w:t>
      </w:r>
      <w:r w:rsidR="00EA5030">
        <w:rPr>
          <w:rFonts w:cs="Arial"/>
          <w:bCs/>
          <w:i/>
          <w:iCs/>
          <w:szCs w:val="20"/>
        </w:rPr>
        <w:t>,</w:t>
      </w:r>
      <w:r w:rsidR="00AE021A">
        <w:rPr>
          <w:rFonts w:cs="Arial"/>
          <w:bCs/>
          <w:i/>
          <w:iCs/>
          <w:szCs w:val="20"/>
        </w:rPr>
        <w:t xml:space="preserve"> at </w:t>
      </w:r>
      <w:r w:rsidR="00884400">
        <w:rPr>
          <w:rFonts w:cs="Arial"/>
          <w:bCs/>
          <w:i/>
          <w:iCs/>
          <w:szCs w:val="20"/>
        </w:rPr>
        <w:t xml:space="preserve">der i </w:t>
      </w:r>
      <w:r w:rsidR="00EA5030">
        <w:rPr>
          <w:rFonts w:cs="Arial"/>
          <w:bCs/>
          <w:i/>
          <w:iCs/>
          <w:szCs w:val="20"/>
        </w:rPr>
        <w:t>fremtiden</w:t>
      </w:r>
      <w:r w:rsidR="00884400">
        <w:rPr>
          <w:rFonts w:cs="Arial"/>
          <w:bCs/>
          <w:i/>
          <w:iCs/>
          <w:szCs w:val="20"/>
        </w:rPr>
        <w:t xml:space="preserve"> vil blive størst efterspørgsel på kandidater inden for </w:t>
      </w:r>
      <w:r w:rsidR="00AE021A">
        <w:rPr>
          <w:rFonts w:cs="Arial"/>
          <w:bCs/>
          <w:i/>
          <w:iCs/>
          <w:szCs w:val="20"/>
        </w:rPr>
        <w:t>filosofi, videnskabsteori og etik</w:t>
      </w:r>
      <w:r w:rsidR="00884400">
        <w:rPr>
          <w:rFonts w:cs="Arial"/>
          <w:bCs/>
          <w:i/>
          <w:iCs/>
          <w:szCs w:val="20"/>
        </w:rPr>
        <w:t>.</w:t>
      </w:r>
    </w:p>
    <w:p w14:paraId="0EAA93E0" w14:textId="77777777" w:rsidR="00AE021A" w:rsidRPr="00950F7C" w:rsidRDefault="00AE021A" w:rsidP="00731CC1">
      <w:pPr>
        <w:pStyle w:val="Listeafsnit"/>
        <w:spacing w:before="200" w:after="0" w:line="240" w:lineRule="auto"/>
        <w:ind w:left="0"/>
        <w:contextualSpacing w:val="0"/>
        <w:rPr>
          <w:rFonts w:cs="Arial"/>
          <w:bCs/>
          <w:i/>
          <w:iCs/>
          <w:szCs w:val="20"/>
        </w:rPr>
      </w:pPr>
    </w:p>
    <w:p w14:paraId="3A6CAAD6" w14:textId="77777777" w:rsidR="00731CC1" w:rsidRPr="00950F7C" w:rsidRDefault="00731CC1" w:rsidP="00403219">
      <w:pPr>
        <w:pStyle w:val="Listeafsnit"/>
        <w:spacing w:before="200" w:after="0" w:line="240" w:lineRule="auto"/>
        <w:ind w:left="357"/>
        <w:contextualSpacing w:val="0"/>
        <w:rPr>
          <w:rFonts w:cs="Arial"/>
          <w:b/>
          <w:szCs w:val="20"/>
        </w:rPr>
      </w:pPr>
    </w:p>
    <w:p w14:paraId="7C64DD96" w14:textId="0A2E16B3" w:rsidR="000C0553" w:rsidRPr="0049731B" w:rsidRDefault="00403219" w:rsidP="00434B7A">
      <w:pPr>
        <w:pStyle w:val="Listeafsnit"/>
        <w:numPr>
          <w:ilvl w:val="0"/>
          <w:numId w:val="1"/>
        </w:numPr>
        <w:spacing w:after="0" w:line="240" w:lineRule="auto"/>
        <w:contextualSpacing w:val="0"/>
        <w:rPr>
          <w:rFonts w:cs="Arial"/>
          <w:szCs w:val="20"/>
        </w:rPr>
      </w:pPr>
      <w:r w:rsidRPr="0049731B">
        <w:rPr>
          <w:b/>
          <w:bCs/>
        </w:rPr>
        <w:t xml:space="preserve">Aftagerpanelets medlemmer har ordet </w:t>
      </w:r>
      <w:r w:rsidR="00434B7A" w:rsidRPr="0049731B">
        <w:rPr>
          <w:b/>
        </w:rPr>
        <w:t>(kl.1</w:t>
      </w:r>
      <w:r w:rsidR="004B3829">
        <w:rPr>
          <w:b/>
        </w:rPr>
        <w:t>5</w:t>
      </w:r>
      <w:r w:rsidR="00434B7A" w:rsidRPr="0049731B">
        <w:rPr>
          <w:b/>
        </w:rPr>
        <w:t>.</w:t>
      </w:r>
      <w:r w:rsidR="00271854">
        <w:rPr>
          <w:b/>
        </w:rPr>
        <w:t>4</w:t>
      </w:r>
      <w:r w:rsidR="004B3829">
        <w:rPr>
          <w:b/>
        </w:rPr>
        <w:t>5</w:t>
      </w:r>
      <w:r w:rsidR="00434B7A" w:rsidRPr="0049731B">
        <w:rPr>
          <w:b/>
        </w:rPr>
        <w:t>-1</w:t>
      </w:r>
      <w:r w:rsidR="00271854">
        <w:rPr>
          <w:b/>
        </w:rPr>
        <w:t>6</w:t>
      </w:r>
      <w:r w:rsidR="00434B7A" w:rsidRPr="0049731B">
        <w:rPr>
          <w:b/>
        </w:rPr>
        <w:t>.</w:t>
      </w:r>
      <w:r w:rsidR="00271854">
        <w:rPr>
          <w:b/>
        </w:rPr>
        <w:t>0</w:t>
      </w:r>
      <w:r w:rsidR="0049731B">
        <w:rPr>
          <w:b/>
        </w:rPr>
        <w:t>0</w:t>
      </w:r>
      <w:r w:rsidR="00434B7A" w:rsidRPr="0049731B">
        <w:rPr>
          <w:b/>
        </w:rPr>
        <w:t>)</w:t>
      </w:r>
    </w:p>
    <w:p w14:paraId="253AAAE6" w14:textId="77777777" w:rsidR="001D5DE2" w:rsidRDefault="001D5DE2" w:rsidP="00524965">
      <w:pPr>
        <w:pStyle w:val="Listeafsnit"/>
        <w:spacing w:after="0"/>
        <w:contextualSpacing w:val="0"/>
        <w:rPr>
          <w:rFonts w:cs="Arial"/>
          <w:i/>
          <w:iCs/>
          <w:szCs w:val="20"/>
        </w:rPr>
      </w:pPr>
    </w:p>
    <w:p w14:paraId="04A1809C" w14:textId="01A4160D" w:rsidR="00524965" w:rsidRPr="00793428" w:rsidRDefault="00403219" w:rsidP="00606859">
      <w:pPr>
        <w:pStyle w:val="Listeafsnit"/>
        <w:spacing w:after="0"/>
        <w:contextualSpacing w:val="0"/>
        <w:rPr>
          <w:rFonts w:cs="Arial"/>
          <w:szCs w:val="20"/>
        </w:rPr>
      </w:pPr>
      <w:r w:rsidRPr="00793428">
        <w:rPr>
          <w:rFonts w:cs="Arial"/>
          <w:szCs w:val="20"/>
        </w:rPr>
        <w:t>Her er der mulighed for</w:t>
      </w:r>
      <w:r w:rsidR="005417B4" w:rsidRPr="00793428">
        <w:rPr>
          <w:rFonts w:cs="Arial"/>
          <w:szCs w:val="20"/>
        </w:rPr>
        <w:t xml:space="preserve">, at </w:t>
      </w:r>
      <w:r w:rsidRPr="00793428">
        <w:rPr>
          <w:rFonts w:cs="Arial"/>
          <w:szCs w:val="20"/>
        </w:rPr>
        <w:t xml:space="preserve">medlemmerne kan bringe emner ind, </w:t>
      </w:r>
      <w:r w:rsidR="00257091" w:rsidRPr="00793428">
        <w:rPr>
          <w:rFonts w:cs="Arial"/>
          <w:szCs w:val="20"/>
        </w:rPr>
        <w:t xml:space="preserve">som de mener, vi </w:t>
      </w:r>
      <w:r w:rsidR="00D83490" w:rsidRPr="00793428">
        <w:rPr>
          <w:rFonts w:cs="Arial"/>
          <w:szCs w:val="20"/>
        </w:rPr>
        <w:t xml:space="preserve">med fordel kan </w:t>
      </w:r>
      <w:r w:rsidR="00257091" w:rsidRPr="00793428">
        <w:rPr>
          <w:rFonts w:cs="Arial"/>
          <w:szCs w:val="20"/>
        </w:rPr>
        <w:t xml:space="preserve">være opmærksomme på eller </w:t>
      </w:r>
      <w:r w:rsidRPr="00793428">
        <w:rPr>
          <w:rFonts w:cs="Arial"/>
          <w:szCs w:val="20"/>
        </w:rPr>
        <w:t xml:space="preserve">der skal sættes </w:t>
      </w:r>
      <w:r w:rsidR="00257091" w:rsidRPr="00793428">
        <w:rPr>
          <w:rFonts w:cs="Arial"/>
          <w:szCs w:val="20"/>
        </w:rPr>
        <w:t>fokus på.</w:t>
      </w:r>
      <w:r w:rsidRPr="00793428">
        <w:rPr>
          <w:rFonts w:cs="Arial"/>
          <w:szCs w:val="20"/>
        </w:rPr>
        <w:t xml:space="preserve"> </w:t>
      </w:r>
    </w:p>
    <w:p w14:paraId="7FDC34EB" w14:textId="02DD0D98" w:rsidR="00403219" w:rsidRPr="00731CC1" w:rsidRDefault="00403219" w:rsidP="00731CC1">
      <w:pPr>
        <w:pStyle w:val="Listeafsnit"/>
        <w:spacing w:before="120" w:after="0"/>
        <w:ind w:left="0"/>
        <w:contextualSpacing w:val="0"/>
        <w:rPr>
          <w:rFonts w:cs="Arial"/>
          <w:i/>
          <w:iCs/>
          <w:szCs w:val="20"/>
        </w:rPr>
      </w:pPr>
    </w:p>
    <w:p w14:paraId="482A85D9" w14:textId="09E8D592" w:rsidR="00731CC1" w:rsidRPr="00731CC1" w:rsidRDefault="00AE021A" w:rsidP="00731CC1">
      <w:pPr>
        <w:pStyle w:val="Listeafsnit"/>
        <w:spacing w:before="120" w:after="0"/>
        <w:ind w:left="0"/>
        <w:contextualSpacing w:val="0"/>
        <w:rPr>
          <w:rFonts w:cs="Arial"/>
          <w:i/>
          <w:iCs/>
          <w:szCs w:val="20"/>
        </w:rPr>
      </w:pPr>
      <w:r>
        <w:rPr>
          <w:rFonts w:cs="Arial"/>
          <w:i/>
          <w:iCs/>
          <w:szCs w:val="20"/>
        </w:rPr>
        <w:t>BH foreslog</w:t>
      </w:r>
      <w:r w:rsidR="00C3314F">
        <w:rPr>
          <w:rFonts w:cs="Arial"/>
          <w:i/>
          <w:iCs/>
          <w:szCs w:val="20"/>
        </w:rPr>
        <w:t>,</w:t>
      </w:r>
      <w:r>
        <w:rPr>
          <w:rFonts w:cs="Arial"/>
          <w:i/>
          <w:iCs/>
          <w:szCs w:val="20"/>
        </w:rPr>
        <w:t xml:space="preserve"> </w:t>
      </w:r>
      <w:r w:rsidR="00884400">
        <w:rPr>
          <w:rFonts w:cs="Arial"/>
          <w:i/>
          <w:iCs/>
          <w:szCs w:val="20"/>
        </w:rPr>
        <w:t>at aftagerpanel</w:t>
      </w:r>
      <w:r w:rsidR="00C3314F">
        <w:rPr>
          <w:rFonts w:cs="Arial"/>
          <w:i/>
          <w:iCs/>
          <w:szCs w:val="20"/>
        </w:rPr>
        <w:t>et</w:t>
      </w:r>
      <w:r w:rsidR="00884400">
        <w:rPr>
          <w:rFonts w:cs="Arial"/>
          <w:i/>
          <w:iCs/>
          <w:szCs w:val="20"/>
        </w:rPr>
        <w:t xml:space="preserve"> fortsat havde </w:t>
      </w:r>
      <w:r>
        <w:rPr>
          <w:rFonts w:cs="Arial"/>
          <w:i/>
          <w:iCs/>
          <w:szCs w:val="20"/>
        </w:rPr>
        <w:t>fokus på</w:t>
      </w:r>
      <w:r w:rsidR="00884400">
        <w:rPr>
          <w:rFonts w:cs="Arial"/>
          <w:i/>
          <w:iCs/>
          <w:szCs w:val="20"/>
        </w:rPr>
        <w:t xml:space="preserve">, hvilket </w:t>
      </w:r>
      <w:r>
        <w:rPr>
          <w:rFonts w:cs="Arial"/>
          <w:i/>
          <w:iCs/>
          <w:szCs w:val="20"/>
        </w:rPr>
        <w:t xml:space="preserve">behovet </w:t>
      </w:r>
      <w:r w:rsidR="00884400">
        <w:rPr>
          <w:rFonts w:cs="Arial"/>
          <w:i/>
          <w:iCs/>
          <w:szCs w:val="20"/>
        </w:rPr>
        <w:t xml:space="preserve">der er for </w:t>
      </w:r>
      <w:r>
        <w:rPr>
          <w:rFonts w:cs="Arial"/>
          <w:i/>
          <w:iCs/>
          <w:szCs w:val="20"/>
        </w:rPr>
        <w:t>hvilke uddannelser og udviklingen af disse</w:t>
      </w:r>
      <w:r w:rsidR="00884400">
        <w:rPr>
          <w:rFonts w:cs="Arial"/>
          <w:i/>
          <w:iCs/>
          <w:szCs w:val="20"/>
        </w:rPr>
        <w:t>.</w:t>
      </w:r>
    </w:p>
    <w:p w14:paraId="006B1CAD" w14:textId="77777777" w:rsidR="00731CC1" w:rsidRPr="00731CC1" w:rsidRDefault="00731CC1" w:rsidP="00731CC1">
      <w:pPr>
        <w:pStyle w:val="Listeafsnit"/>
        <w:spacing w:before="120" w:after="0"/>
        <w:ind w:left="0"/>
        <w:contextualSpacing w:val="0"/>
        <w:rPr>
          <w:rFonts w:cs="Arial"/>
          <w:i/>
          <w:iCs/>
          <w:szCs w:val="20"/>
        </w:rPr>
      </w:pPr>
    </w:p>
    <w:p w14:paraId="755F23CF" w14:textId="5DEDA0C1" w:rsidR="005417B4" w:rsidRPr="00731CC1" w:rsidRDefault="005417B4" w:rsidP="00731CC1">
      <w:pPr>
        <w:pStyle w:val="Listeafsnit"/>
        <w:spacing w:after="0"/>
        <w:ind w:left="0"/>
        <w:contextualSpacing w:val="0"/>
        <w:rPr>
          <w:rFonts w:cs="Arial"/>
          <w:i/>
          <w:iCs/>
          <w:szCs w:val="20"/>
        </w:rPr>
      </w:pPr>
    </w:p>
    <w:p w14:paraId="234A1882" w14:textId="5ECDA307" w:rsidR="004F3172" w:rsidRPr="001D5DE2" w:rsidRDefault="004F3172" w:rsidP="001D5DE2">
      <w:pPr>
        <w:pStyle w:val="Listeafsnit"/>
        <w:numPr>
          <w:ilvl w:val="0"/>
          <w:numId w:val="1"/>
        </w:numPr>
        <w:rPr>
          <w:rFonts w:cs="Arial"/>
          <w:b/>
          <w:szCs w:val="20"/>
        </w:rPr>
      </w:pPr>
      <w:r w:rsidRPr="001D5DE2">
        <w:rPr>
          <w:rFonts w:cs="Arial"/>
          <w:b/>
          <w:szCs w:val="20"/>
        </w:rPr>
        <w:t>Afslutning på mødet</w:t>
      </w:r>
      <w:r w:rsidR="004D773D" w:rsidRPr="001D5DE2">
        <w:rPr>
          <w:rFonts w:cs="Arial"/>
          <w:b/>
          <w:szCs w:val="20"/>
        </w:rPr>
        <w:t xml:space="preserve"> </w:t>
      </w:r>
      <w:r w:rsidR="003416CD" w:rsidRPr="001D5DE2">
        <w:rPr>
          <w:rFonts w:cs="Arial"/>
          <w:b/>
          <w:szCs w:val="20"/>
        </w:rPr>
        <w:t>v</w:t>
      </w:r>
      <w:r w:rsidR="00423637">
        <w:rPr>
          <w:rFonts w:cs="Arial"/>
          <w:b/>
          <w:szCs w:val="20"/>
        </w:rPr>
        <w:t>/</w:t>
      </w:r>
      <w:r w:rsidR="00714644" w:rsidRPr="001D5DE2">
        <w:rPr>
          <w:rFonts w:cs="Arial"/>
          <w:b/>
          <w:szCs w:val="20"/>
        </w:rPr>
        <w:t xml:space="preserve"> </w:t>
      </w:r>
      <w:r w:rsidR="00403219" w:rsidRPr="001D5DE2">
        <w:rPr>
          <w:rFonts w:cs="Arial"/>
          <w:b/>
          <w:szCs w:val="20"/>
        </w:rPr>
        <w:t>Louise Pape-Haugaard</w:t>
      </w:r>
      <w:r w:rsidR="00810050" w:rsidRPr="001D5DE2">
        <w:rPr>
          <w:rFonts w:cs="Arial"/>
          <w:b/>
          <w:szCs w:val="20"/>
        </w:rPr>
        <w:t xml:space="preserve"> </w:t>
      </w:r>
      <w:r w:rsidR="0018309E">
        <w:rPr>
          <w:rFonts w:cs="Arial"/>
          <w:b/>
          <w:szCs w:val="20"/>
        </w:rPr>
        <w:t>(kl. 16.00)</w:t>
      </w:r>
    </w:p>
    <w:p w14:paraId="3CF037E0" w14:textId="291CA3A2" w:rsidR="00EA74F6" w:rsidRPr="00731CC1" w:rsidRDefault="00EA74F6" w:rsidP="00731CC1">
      <w:pPr>
        <w:spacing w:after="0" w:line="240" w:lineRule="auto"/>
        <w:rPr>
          <w:rFonts w:cs="Arial"/>
          <w:i/>
          <w:iCs/>
          <w:szCs w:val="20"/>
        </w:rPr>
      </w:pPr>
    </w:p>
    <w:p w14:paraId="4CDE4DB0" w14:textId="4455F2E4" w:rsidR="00731CC1" w:rsidRPr="00731CC1" w:rsidRDefault="00AE021A" w:rsidP="00731CC1">
      <w:pPr>
        <w:spacing w:after="0" w:line="240" w:lineRule="auto"/>
        <w:rPr>
          <w:rFonts w:cs="Arial"/>
          <w:i/>
          <w:iCs/>
          <w:szCs w:val="20"/>
        </w:rPr>
      </w:pPr>
      <w:r>
        <w:rPr>
          <w:rFonts w:cs="Arial"/>
          <w:i/>
          <w:iCs/>
          <w:szCs w:val="20"/>
        </w:rPr>
        <w:t xml:space="preserve">LPH takkede alle medlemmerne for </w:t>
      </w:r>
      <w:r w:rsidR="00884400">
        <w:rPr>
          <w:rFonts w:cs="Arial"/>
          <w:i/>
          <w:iCs/>
          <w:szCs w:val="20"/>
        </w:rPr>
        <w:t xml:space="preserve">deres </w:t>
      </w:r>
      <w:r>
        <w:rPr>
          <w:rFonts w:cs="Arial"/>
          <w:i/>
          <w:iCs/>
          <w:szCs w:val="20"/>
        </w:rPr>
        <w:t>deltagelse og for gode input.</w:t>
      </w:r>
    </w:p>
    <w:p w14:paraId="366957CB" w14:textId="77777777" w:rsidR="00731CC1" w:rsidRPr="00731CC1" w:rsidRDefault="00731CC1" w:rsidP="00731CC1">
      <w:pPr>
        <w:spacing w:after="0" w:line="240" w:lineRule="auto"/>
        <w:rPr>
          <w:rFonts w:cs="Arial"/>
          <w:i/>
          <w:iCs/>
          <w:szCs w:val="20"/>
        </w:rPr>
      </w:pPr>
    </w:p>
    <w:sectPr w:rsidR="00731CC1" w:rsidRPr="00731CC1" w:rsidSect="003A5A3F">
      <w:headerReference w:type="default" r:id="rId18"/>
      <w:footerReference w:type="default" r:id="rId19"/>
      <w:pgSz w:w="11906" w:h="16838"/>
      <w:pgMar w:top="1134" w:right="1021" w:bottom="1134" w:left="102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E42E" w14:textId="77777777" w:rsidR="006E4949" w:rsidRDefault="006E4949" w:rsidP="00E16C5A">
      <w:pPr>
        <w:spacing w:after="0" w:line="240" w:lineRule="auto"/>
      </w:pPr>
      <w:r>
        <w:separator/>
      </w:r>
    </w:p>
  </w:endnote>
  <w:endnote w:type="continuationSeparator" w:id="0">
    <w:p w14:paraId="56149B6A" w14:textId="77777777" w:rsidR="006E4949" w:rsidRDefault="006E4949"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297928"/>
      <w:docPartObj>
        <w:docPartGallery w:val="Page Numbers (Bottom of Page)"/>
        <w:docPartUnique/>
      </w:docPartObj>
    </w:sdtPr>
    <w:sdtEndPr/>
    <w:sdtContent>
      <w:sdt>
        <w:sdtPr>
          <w:id w:val="1728636285"/>
          <w:docPartObj>
            <w:docPartGallery w:val="Page Numbers (Top of Page)"/>
            <w:docPartUnique/>
          </w:docPartObj>
        </w:sdtPr>
        <w:sdtEndPr/>
        <w:sdtContent>
          <w:p w14:paraId="01CBF8EE" w14:textId="3659A56B" w:rsidR="003A5A3F" w:rsidRDefault="003A5A3F">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155A7A">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55A7A">
              <w:rPr>
                <w:b/>
                <w:bCs/>
                <w:noProof/>
              </w:rPr>
              <w:t>3</w:t>
            </w:r>
            <w:r>
              <w:rPr>
                <w:b/>
                <w:bCs/>
                <w:sz w:val="24"/>
                <w:szCs w:val="24"/>
              </w:rPr>
              <w:fldChar w:fldCharType="end"/>
            </w:r>
          </w:p>
        </w:sdtContent>
      </w:sdt>
    </w:sdtContent>
  </w:sdt>
  <w:p w14:paraId="6CFDD4F1" w14:textId="77777777" w:rsidR="003A5A3F" w:rsidRDefault="003A5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B2F5" w14:textId="77777777" w:rsidR="006E4949" w:rsidRDefault="006E4949" w:rsidP="00E16C5A">
      <w:pPr>
        <w:spacing w:after="0" w:line="240" w:lineRule="auto"/>
      </w:pPr>
      <w:r>
        <w:separator/>
      </w:r>
    </w:p>
  </w:footnote>
  <w:footnote w:type="continuationSeparator" w:id="0">
    <w:p w14:paraId="676F6974" w14:textId="77777777" w:rsidR="006E4949" w:rsidRDefault="006E4949"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11C0" w14:textId="77777777" w:rsidR="008F0A9F" w:rsidRDefault="008F0A9F" w:rsidP="00E16C5A">
    <w:pPr>
      <w:pStyle w:val="Sidehoved"/>
      <w:jc w:val="right"/>
    </w:pPr>
    <w:r>
      <w:rPr>
        <w:noProof/>
        <w:lang w:eastAsia="da-DK"/>
      </w:rPr>
      <w:drawing>
        <wp:inline distT="0" distB="0" distL="0" distR="0" wp14:anchorId="6B6850E0" wp14:editId="1BF39CA2">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6216"/>
    <w:multiLevelType w:val="hybridMultilevel"/>
    <w:tmpl w:val="3A985A88"/>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786B07"/>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9408A6"/>
    <w:multiLevelType w:val="hybridMultilevel"/>
    <w:tmpl w:val="B3147B5E"/>
    <w:lvl w:ilvl="0" w:tplc="7FA09C9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B5A0A6B"/>
    <w:multiLevelType w:val="hybridMultilevel"/>
    <w:tmpl w:val="9C087F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CA05BE4"/>
    <w:multiLevelType w:val="hybridMultilevel"/>
    <w:tmpl w:val="8F6467DC"/>
    <w:lvl w:ilvl="0" w:tplc="0F72FDFE">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D6032A"/>
    <w:multiLevelType w:val="hybridMultilevel"/>
    <w:tmpl w:val="32FE9768"/>
    <w:lvl w:ilvl="0" w:tplc="C3CAA1F2">
      <w:start w:val="1"/>
      <w:numFmt w:val="bullet"/>
      <w:lvlText w:val=""/>
      <w:lvlJc w:val="left"/>
      <w:pPr>
        <w:ind w:left="144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113D26"/>
    <w:multiLevelType w:val="hybridMultilevel"/>
    <w:tmpl w:val="060672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631B51"/>
    <w:multiLevelType w:val="hybridMultilevel"/>
    <w:tmpl w:val="7C788AE6"/>
    <w:lvl w:ilvl="0" w:tplc="04060001">
      <w:start w:val="1"/>
      <w:numFmt w:val="bullet"/>
      <w:lvlText w:val=""/>
      <w:lvlJc w:val="left"/>
      <w:pPr>
        <w:ind w:left="250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8" w15:restartNumberingAfterBreak="0">
    <w:nsid w:val="25EA4542"/>
    <w:multiLevelType w:val="hybridMultilevel"/>
    <w:tmpl w:val="211C86FE"/>
    <w:lvl w:ilvl="0" w:tplc="C3CAA1F2">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6793970"/>
    <w:multiLevelType w:val="hybridMultilevel"/>
    <w:tmpl w:val="9B92A016"/>
    <w:lvl w:ilvl="0" w:tplc="504CDC24">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7581307"/>
    <w:multiLevelType w:val="hybridMultilevel"/>
    <w:tmpl w:val="216E0124"/>
    <w:lvl w:ilvl="0" w:tplc="1F508CD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8D6031"/>
    <w:multiLevelType w:val="hybridMultilevel"/>
    <w:tmpl w:val="6B66BCB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292F1FAF"/>
    <w:multiLevelType w:val="hybridMultilevel"/>
    <w:tmpl w:val="660C4F58"/>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04696E"/>
    <w:multiLevelType w:val="hybridMultilevel"/>
    <w:tmpl w:val="EB26A7AA"/>
    <w:lvl w:ilvl="0" w:tplc="7FA09C96">
      <w:numFmt w:val="bullet"/>
      <w:lvlText w:val="-"/>
      <w:lvlJc w:val="left"/>
      <w:pPr>
        <w:ind w:left="180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4112B4A"/>
    <w:multiLevelType w:val="hybridMultilevel"/>
    <w:tmpl w:val="B43252EE"/>
    <w:lvl w:ilvl="0" w:tplc="C618FDF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070CD7"/>
    <w:multiLevelType w:val="hybridMultilevel"/>
    <w:tmpl w:val="9B5223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7A167BB"/>
    <w:multiLevelType w:val="hybridMultilevel"/>
    <w:tmpl w:val="5E4E71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3B876881"/>
    <w:multiLevelType w:val="hybridMultilevel"/>
    <w:tmpl w:val="DEFAC69A"/>
    <w:lvl w:ilvl="0" w:tplc="7FA09C96">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403B6010"/>
    <w:multiLevelType w:val="hybridMultilevel"/>
    <w:tmpl w:val="EAB0FD1C"/>
    <w:lvl w:ilvl="0" w:tplc="47E0B41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F73B4"/>
    <w:multiLevelType w:val="hybridMultilevel"/>
    <w:tmpl w:val="C9CE7F94"/>
    <w:lvl w:ilvl="0" w:tplc="2C1CB9B4">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A97443E"/>
    <w:multiLevelType w:val="hybridMultilevel"/>
    <w:tmpl w:val="836C40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25D700B"/>
    <w:multiLevelType w:val="hybridMultilevel"/>
    <w:tmpl w:val="349A5A1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5A577510"/>
    <w:multiLevelType w:val="hybridMultilevel"/>
    <w:tmpl w:val="0262C8DC"/>
    <w:lvl w:ilvl="0" w:tplc="47E0B41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DAD0918"/>
    <w:multiLevelType w:val="hybridMultilevel"/>
    <w:tmpl w:val="2B2E0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F0B646E"/>
    <w:multiLevelType w:val="hybridMultilevel"/>
    <w:tmpl w:val="07689FEC"/>
    <w:lvl w:ilvl="0" w:tplc="CD2227A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5F6C7692"/>
    <w:multiLevelType w:val="hybridMultilevel"/>
    <w:tmpl w:val="40A2F912"/>
    <w:lvl w:ilvl="0" w:tplc="C3CAA1F2">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5FD009C5"/>
    <w:multiLevelType w:val="hybridMultilevel"/>
    <w:tmpl w:val="0EE257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97A14CE"/>
    <w:multiLevelType w:val="hybridMultilevel"/>
    <w:tmpl w:val="A5C059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C3433B9"/>
    <w:multiLevelType w:val="hybridMultilevel"/>
    <w:tmpl w:val="FD94AD04"/>
    <w:lvl w:ilvl="0" w:tplc="DB26FAAE">
      <w:start w:val="1"/>
      <w:numFmt w:val="bullet"/>
      <w:lvlText w:val="-"/>
      <w:lvlJc w:val="left"/>
      <w:pPr>
        <w:ind w:left="360" w:hanging="360"/>
      </w:pPr>
      <w:rPr>
        <w:rFonts w:ascii="Arial" w:hAnsi="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581721528">
    <w:abstractNumId w:val="22"/>
  </w:num>
  <w:num w:numId="2" w16cid:durableId="265315385">
    <w:abstractNumId w:val="1"/>
  </w:num>
  <w:num w:numId="3" w16cid:durableId="1711759421">
    <w:abstractNumId w:val="11"/>
  </w:num>
  <w:num w:numId="4" w16cid:durableId="473907374">
    <w:abstractNumId w:val="3"/>
  </w:num>
  <w:num w:numId="5" w16cid:durableId="769857505">
    <w:abstractNumId w:val="2"/>
  </w:num>
  <w:num w:numId="6" w16cid:durableId="425619697">
    <w:abstractNumId w:val="13"/>
  </w:num>
  <w:num w:numId="7" w16cid:durableId="938178245">
    <w:abstractNumId w:val="17"/>
  </w:num>
  <w:num w:numId="8" w16cid:durableId="1539853884">
    <w:abstractNumId w:val="7"/>
  </w:num>
  <w:num w:numId="9" w16cid:durableId="1132408980">
    <w:abstractNumId w:val="9"/>
  </w:num>
  <w:num w:numId="10" w16cid:durableId="683172679">
    <w:abstractNumId w:val="9"/>
  </w:num>
  <w:num w:numId="11" w16cid:durableId="1103721917">
    <w:abstractNumId w:val="21"/>
  </w:num>
  <w:num w:numId="12" w16cid:durableId="1739863264">
    <w:abstractNumId w:val="15"/>
  </w:num>
  <w:num w:numId="13" w16cid:durableId="217130599">
    <w:abstractNumId w:val="14"/>
  </w:num>
  <w:num w:numId="14" w16cid:durableId="1012953257">
    <w:abstractNumId w:val="26"/>
  </w:num>
  <w:num w:numId="15" w16cid:durableId="192307906">
    <w:abstractNumId w:val="27"/>
  </w:num>
  <w:num w:numId="16" w16cid:durableId="1759674288">
    <w:abstractNumId w:val="16"/>
  </w:num>
  <w:num w:numId="17" w16cid:durableId="537476987">
    <w:abstractNumId w:val="5"/>
  </w:num>
  <w:num w:numId="18" w16cid:durableId="101460152">
    <w:abstractNumId w:val="19"/>
  </w:num>
  <w:num w:numId="19" w16cid:durableId="1486967108">
    <w:abstractNumId w:val="0"/>
  </w:num>
  <w:num w:numId="20" w16cid:durableId="172839045">
    <w:abstractNumId w:val="8"/>
  </w:num>
  <w:num w:numId="21" w16cid:durableId="1446076861">
    <w:abstractNumId w:val="12"/>
  </w:num>
  <w:num w:numId="22" w16cid:durableId="1791626151">
    <w:abstractNumId w:val="28"/>
  </w:num>
  <w:num w:numId="23" w16cid:durableId="2060744921">
    <w:abstractNumId w:val="25"/>
  </w:num>
  <w:num w:numId="24" w16cid:durableId="2082603820">
    <w:abstractNumId w:val="6"/>
  </w:num>
  <w:num w:numId="25" w16cid:durableId="1213493134">
    <w:abstractNumId w:val="10"/>
  </w:num>
  <w:num w:numId="26" w16cid:durableId="594675101">
    <w:abstractNumId w:val="4"/>
  </w:num>
  <w:num w:numId="27" w16cid:durableId="1951668287">
    <w:abstractNumId w:val="23"/>
  </w:num>
  <w:num w:numId="28" w16cid:durableId="1406293216">
    <w:abstractNumId w:val="20"/>
  </w:num>
  <w:num w:numId="29" w16cid:durableId="272520433">
    <w:abstractNumId w:val="18"/>
  </w:num>
  <w:num w:numId="30" w16cid:durableId="20542264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06"/>
    <w:rsid w:val="0001022E"/>
    <w:rsid w:val="00023596"/>
    <w:rsid w:val="00026E1C"/>
    <w:rsid w:val="0002751A"/>
    <w:rsid w:val="00027D3B"/>
    <w:rsid w:val="0003426F"/>
    <w:rsid w:val="000359D9"/>
    <w:rsid w:val="00041207"/>
    <w:rsid w:val="00047E91"/>
    <w:rsid w:val="00047F27"/>
    <w:rsid w:val="00061CA7"/>
    <w:rsid w:val="000670AC"/>
    <w:rsid w:val="000673E2"/>
    <w:rsid w:val="00082C1D"/>
    <w:rsid w:val="00083F74"/>
    <w:rsid w:val="0009449F"/>
    <w:rsid w:val="000A0207"/>
    <w:rsid w:val="000A40B8"/>
    <w:rsid w:val="000B0EB5"/>
    <w:rsid w:val="000B6726"/>
    <w:rsid w:val="000C0553"/>
    <w:rsid w:val="000C0836"/>
    <w:rsid w:val="000C2B00"/>
    <w:rsid w:val="000C664D"/>
    <w:rsid w:val="000D39E5"/>
    <w:rsid w:val="000D73B6"/>
    <w:rsid w:val="000E2657"/>
    <w:rsid w:val="000F10B0"/>
    <w:rsid w:val="000F4AE5"/>
    <w:rsid w:val="000F6172"/>
    <w:rsid w:val="000F76CF"/>
    <w:rsid w:val="00100CE2"/>
    <w:rsid w:val="00107D6C"/>
    <w:rsid w:val="00113D84"/>
    <w:rsid w:val="001217D0"/>
    <w:rsid w:val="001225C7"/>
    <w:rsid w:val="001249F7"/>
    <w:rsid w:val="00125CE1"/>
    <w:rsid w:val="001305E1"/>
    <w:rsid w:val="001360A8"/>
    <w:rsid w:val="001435C3"/>
    <w:rsid w:val="001528F7"/>
    <w:rsid w:val="00155A7A"/>
    <w:rsid w:val="001579C1"/>
    <w:rsid w:val="00165949"/>
    <w:rsid w:val="0017083C"/>
    <w:rsid w:val="001735C7"/>
    <w:rsid w:val="001776DC"/>
    <w:rsid w:val="00180E07"/>
    <w:rsid w:val="0018309E"/>
    <w:rsid w:val="001845D8"/>
    <w:rsid w:val="00192320"/>
    <w:rsid w:val="00197AF1"/>
    <w:rsid w:val="001A7B73"/>
    <w:rsid w:val="001B10DF"/>
    <w:rsid w:val="001C5E5C"/>
    <w:rsid w:val="001C7739"/>
    <w:rsid w:val="001D5DE2"/>
    <w:rsid w:val="001E02B8"/>
    <w:rsid w:val="001E0AA3"/>
    <w:rsid w:val="001E2582"/>
    <w:rsid w:val="001E3FF3"/>
    <w:rsid w:val="00203F17"/>
    <w:rsid w:val="00205DF8"/>
    <w:rsid w:val="00214695"/>
    <w:rsid w:val="00224D12"/>
    <w:rsid w:val="00233455"/>
    <w:rsid w:val="002358FF"/>
    <w:rsid w:val="00252C5E"/>
    <w:rsid w:val="002530A4"/>
    <w:rsid w:val="00257091"/>
    <w:rsid w:val="0026293A"/>
    <w:rsid w:val="002664AC"/>
    <w:rsid w:val="00271854"/>
    <w:rsid w:val="00282134"/>
    <w:rsid w:val="002903E4"/>
    <w:rsid w:val="002911ED"/>
    <w:rsid w:val="002A0305"/>
    <w:rsid w:val="002A7D38"/>
    <w:rsid w:val="002C1DE5"/>
    <w:rsid w:val="002D4957"/>
    <w:rsid w:val="002D4AB8"/>
    <w:rsid w:val="002D54BA"/>
    <w:rsid w:val="002E494E"/>
    <w:rsid w:val="002E5A2B"/>
    <w:rsid w:val="002F107A"/>
    <w:rsid w:val="002F1E6F"/>
    <w:rsid w:val="002F25C6"/>
    <w:rsid w:val="002F344C"/>
    <w:rsid w:val="002F4612"/>
    <w:rsid w:val="002F6FBA"/>
    <w:rsid w:val="00301B49"/>
    <w:rsid w:val="00303FCE"/>
    <w:rsid w:val="00327ED5"/>
    <w:rsid w:val="00332992"/>
    <w:rsid w:val="00334AC6"/>
    <w:rsid w:val="00337A68"/>
    <w:rsid w:val="003416CD"/>
    <w:rsid w:val="00354361"/>
    <w:rsid w:val="00356D93"/>
    <w:rsid w:val="00356EA7"/>
    <w:rsid w:val="003575E9"/>
    <w:rsid w:val="0036090C"/>
    <w:rsid w:val="0036174A"/>
    <w:rsid w:val="00367D98"/>
    <w:rsid w:val="00392813"/>
    <w:rsid w:val="003969D1"/>
    <w:rsid w:val="003A0A25"/>
    <w:rsid w:val="003A5A3F"/>
    <w:rsid w:val="003A64E1"/>
    <w:rsid w:val="003B0137"/>
    <w:rsid w:val="003B0EAE"/>
    <w:rsid w:val="003B1CB0"/>
    <w:rsid w:val="003B2B0D"/>
    <w:rsid w:val="003B36E6"/>
    <w:rsid w:val="003B5FD1"/>
    <w:rsid w:val="003C6CB7"/>
    <w:rsid w:val="003D6E6D"/>
    <w:rsid w:val="00403219"/>
    <w:rsid w:val="00414A5D"/>
    <w:rsid w:val="00414CAB"/>
    <w:rsid w:val="00422410"/>
    <w:rsid w:val="00422F44"/>
    <w:rsid w:val="00423637"/>
    <w:rsid w:val="00430458"/>
    <w:rsid w:val="004309A2"/>
    <w:rsid w:val="004326BC"/>
    <w:rsid w:val="00434437"/>
    <w:rsid w:val="00434B7A"/>
    <w:rsid w:val="00443824"/>
    <w:rsid w:val="004466D3"/>
    <w:rsid w:val="00454712"/>
    <w:rsid w:val="00462C19"/>
    <w:rsid w:val="004721E1"/>
    <w:rsid w:val="0048144A"/>
    <w:rsid w:val="004824FF"/>
    <w:rsid w:val="00482B72"/>
    <w:rsid w:val="00487837"/>
    <w:rsid w:val="0049246E"/>
    <w:rsid w:val="00492B3D"/>
    <w:rsid w:val="00494091"/>
    <w:rsid w:val="0049731B"/>
    <w:rsid w:val="004A0DDA"/>
    <w:rsid w:val="004A2E56"/>
    <w:rsid w:val="004A6FF4"/>
    <w:rsid w:val="004B304F"/>
    <w:rsid w:val="004B3829"/>
    <w:rsid w:val="004B4233"/>
    <w:rsid w:val="004C69EB"/>
    <w:rsid w:val="004D0C88"/>
    <w:rsid w:val="004D260C"/>
    <w:rsid w:val="004D37C3"/>
    <w:rsid w:val="004D773D"/>
    <w:rsid w:val="004D7D3B"/>
    <w:rsid w:val="004E06BC"/>
    <w:rsid w:val="004E68B5"/>
    <w:rsid w:val="004F184C"/>
    <w:rsid w:val="004F3172"/>
    <w:rsid w:val="00504145"/>
    <w:rsid w:val="00521C02"/>
    <w:rsid w:val="00524965"/>
    <w:rsid w:val="005417B4"/>
    <w:rsid w:val="00541DEE"/>
    <w:rsid w:val="0054394B"/>
    <w:rsid w:val="005452D1"/>
    <w:rsid w:val="0056173B"/>
    <w:rsid w:val="00575B00"/>
    <w:rsid w:val="00580D53"/>
    <w:rsid w:val="00581D5B"/>
    <w:rsid w:val="00582551"/>
    <w:rsid w:val="00584C8C"/>
    <w:rsid w:val="0059181B"/>
    <w:rsid w:val="00592F3B"/>
    <w:rsid w:val="005A034D"/>
    <w:rsid w:val="005B4952"/>
    <w:rsid w:val="005B4FCB"/>
    <w:rsid w:val="005B54C7"/>
    <w:rsid w:val="005B6F6D"/>
    <w:rsid w:val="005C0BBC"/>
    <w:rsid w:val="005C5E92"/>
    <w:rsid w:val="005D3DA4"/>
    <w:rsid w:val="005D4F49"/>
    <w:rsid w:val="005E15A3"/>
    <w:rsid w:val="005E77CC"/>
    <w:rsid w:val="005F5A61"/>
    <w:rsid w:val="005F6273"/>
    <w:rsid w:val="00605BB1"/>
    <w:rsid w:val="00606859"/>
    <w:rsid w:val="006313C2"/>
    <w:rsid w:val="006407E2"/>
    <w:rsid w:val="00643D7F"/>
    <w:rsid w:val="00644159"/>
    <w:rsid w:val="006500E7"/>
    <w:rsid w:val="006509ED"/>
    <w:rsid w:val="00652436"/>
    <w:rsid w:val="00660EB2"/>
    <w:rsid w:val="00662E26"/>
    <w:rsid w:val="006659E3"/>
    <w:rsid w:val="00672B98"/>
    <w:rsid w:val="00673D2F"/>
    <w:rsid w:val="00675E59"/>
    <w:rsid w:val="006813F5"/>
    <w:rsid w:val="00682B6E"/>
    <w:rsid w:val="00693792"/>
    <w:rsid w:val="006A2C74"/>
    <w:rsid w:val="006B2144"/>
    <w:rsid w:val="006C4B68"/>
    <w:rsid w:val="006C52BF"/>
    <w:rsid w:val="006C6085"/>
    <w:rsid w:val="006C7612"/>
    <w:rsid w:val="006E4949"/>
    <w:rsid w:val="006E4D91"/>
    <w:rsid w:val="006E6394"/>
    <w:rsid w:val="006E6950"/>
    <w:rsid w:val="006F21F5"/>
    <w:rsid w:val="006F2741"/>
    <w:rsid w:val="006F439D"/>
    <w:rsid w:val="006F4428"/>
    <w:rsid w:val="006F4EF7"/>
    <w:rsid w:val="00711C06"/>
    <w:rsid w:val="00714644"/>
    <w:rsid w:val="007230BB"/>
    <w:rsid w:val="00724853"/>
    <w:rsid w:val="00726015"/>
    <w:rsid w:val="00731CC1"/>
    <w:rsid w:val="00734848"/>
    <w:rsid w:val="00744FED"/>
    <w:rsid w:val="00747CA5"/>
    <w:rsid w:val="007504CA"/>
    <w:rsid w:val="00756A39"/>
    <w:rsid w:val="00760E8C"/>
    <w:rsid w:val="007663DB"/>
    <w:rsid w:val="00766D60"/>
    <w:rsid w:val="00773B3F"/>
    <w:rsid w:val="00773BE1"/>
    <w:rsid w:val="00775D2C"/>
    <w:rsid w:val="00780005"/>
    <w:rsid w:val="0078264B"/>
    <w:rsid w:val="0079067B"/>
    <w:rsid w:val="007916BE"/>
    <w:rsid w:val="00793428"/>
    <w:rsid w:val="00794EBB"/>
    <w:rsid w:val="007B0631"/>
    <w:rsid w:val="007B0AD1"/>
    <w:rsid w:val="007C2BD1"/>
    <w:rsid w:val="007C7084"/>
    <w:rsid w:val="007D4154"/>
    <w:rsid w:val="007D7E8F"/>
    <w:rsid w:val="007E0E17"/>
    <w:rsid w:val="007E37E3"/>
    <w:rsid w:val="007F337C"/>
    <w:rsid w:val="007F48CF"/>
    <w:rsid w:val="00806D8C"/>
    <w:rsid w:val="00807DE0"/>
    <w:rsid w:val="00810050"/>
    <w:rsid w:val="00822109"/>
    <w:rsid w:val="00824F29"/>
    <w:rsid w:val="008264F2"/>
    <w:rsid w:val="00841ECB"/>
    <w:rsid w:val="00860692"/>
    <w:rsid w:val="00871D0E"/>
    <w:rsid w:val="00874BC1"/>
    <w:rsid w:val="00875792"/>
    <w:rsid w:val="00881E0C"/>
    <w:rsid w:val="00882607"/>
    <w:rsid w:val="00884400"/>
    <w:rsid w:val="0088452E"/>
    <w:rsid w:val="0088591A"/>
    <w:rsid w:val="008863DC"/>
    <w:rsid w:val="00887DD3"/>
    <w:rsid w:val="008A1D47"/>
    <w:rsid w:val="008B37C0"/>
    <w:rsid w:val="008C34FB"/>
    <w:rsid w:val="008C5698"/>
    <w:rsid w:val="008C655B"/>
    <w:rsid w:val="008D2A47"/>
    <w:rsid w:val="008D35F5"/>
    <w:rsid w:val="008D3BD7"/>
    <w:rsid w:val="008D42B1"/>
    <w:rsid w:val="008D7B73"/>
    <w:rsid w:val="008E176E"/>
    <w:rsid w:val="008E4A41"/>
    <w:rsid w:val="008F0A9F"/>
    <w:rsid w:val="0094374B"/>
    <w:rsid w:val="00950F7C"/>
    <w:rsid w:val="00964B0A"/>
    <w:rsid w:val="0096504D"/>
    <w:rsid w:val="009756FD"/>
    <w:rsid w:val="009806C6"/>
    <w:rsid w:val="00981E39"/>
    <w:rsid w:val="00982763"/>
    <w:rsid w:val="00992FB3"/>
    <w:rsid w:val="0099796B"/>
    <w:rsid w:val="009A3FBF"/>
    <w:rsid w:val="009A4F4E"/>
    <w:rsid w:val="009A5F9D"/>
    <w:rsid w:val="009A6ABE"/>
    <w:rsid w:val="009B2A44"/>
    <w:rsid w:val="009B7681"/>
    <w:rsid w:val="009C471C"/>
    <w:rsid w:val="009D02D3"/>
    <w:rsid w:val="009E1FDE"/>
    <w:rsid w:val="009E6F4A"/>
    <w:rsid w:val="009F61F5"/>
    <w:rsid w:val="00A1018B"/>
    <w:rsid w:val="00A118FA"/>
    <w:rsid w:val="00A14C95"/>
    <w:rsid w:val="00A227BE"/>
    <w:rsid w:val="00A31622"/>
    <w:rsid w:val="00A37411"/>
    <w:rsid w:val="00A51942"/>
    <w:rsid w:val="00A64C10"/>
    <w:rsid w:val="00A71C89"/>
    <w:rsid w:val="00A743CA"/>
    <w:rsid w:val="00A84F42"/>
    <w:rsid w:val="00A964C9"/>
    <w:rsid w:val="00A96CBA"/>
    <w:rsid w:val="00AB5C27"/>
    <w:rsid w:val="00AD1370"/>
    <w:rsid w:val="00AD5A3D"/>
    <w:rsid w:val="00AE021A"/>
    <w:rsid w:val="00AE38B5"/>
    <w:rsid w:val="00AF41D0"/>
    <w:rsid w:val="00AF525B"/>
    <w:rsid w:val="00B03EC1"/>
    <w:rsid w:val="00B048ED"/>
    <w:rsid w:val="00B1660C"/>
    <w:rsid w:val="00B2146F"/>
    <w:rsid w:val="00B31CB1"/>
    <w:rsid w:val="00B33E3C"/>
    <w:rsid w:val="00B36DC6"/>
    <w:rsid w:val="00B46889"/>
    <w:rsid w:val="00B5097C"/>
    <w:rsid w:val="00B63BBB"/>
    <w:rsid w:val="00B75E2E"/>
    <w:rsid w:val="00B771A2"/>
    <w:rsid w:val="00B80162"/>
    <w:rsid w:val="00B84A8E"/>
    <w:rsid w:val="00B91237"/>
    <w:rsid w:val="00B92662"/>
    <w:rsid w:val="00BA1662"/>
    <w:rsid w:val="00BA1E36"/>
    <w:rsid w:val="00BA1F1B"/>
    <w:rsid w:val="00BB12D5"/>
    <w:rsid w:val="00BB2426"/>
    <w:rsid w:val="00BC2B74"/>
    <w:rsid w:val="00BC5FA0"/>
    <w:rsid w:val="00BD6D88"/>
    <w:rsid w:val="00BE1CE4"/>
    <w:rsid w:val="00BE6450"/>
    <w:rsid w:val="00BE7D0E"/>
    <w:rsid w:val="00BF029D"/>
    <w:rsid w:val="00BF1487"/>
    <w:rsid w:val="00BF3EB8"/>
    <w:rsid w:val="00BF3FA5"/>
    <w:rsid w:val="00C01645"/>
    <w:rsid w:val="00C121C9"/>
    <w:rsid w:val="00C13E58"/>
    <w:rsid w:val="00C15F6B"/>
    <w:rsid w:val="00C251A8"/>
    <w:rsid w:val="00C3314F"/>
    <w:rsid w:val="00C35547"/>
    <w:rsid w:val="00C37AF7"/>
    <w:rsid w:val="00C40612"/>
    <w:rsid w:val="00C4088E"/>
    <w:rsid w:val="00C51940"/>
    <w:rsid w:val="00C55D4B"/>
    <w:rsid w:val="00C57A1E"/>
    <w:rsid w:val="00C57B8B"/>
    <w:rsid w:val="00C72405"/>
    <w:rsid w:val="00C80A12"/>
    <w:rsid w:val="00C80B8D"/>
    <w:rsid w:val="00C81F7F"/>
    <w:rsid w:val="00C84E1B"/>
    <w:rsid w:val="00CA228E"/>
    <w:rsid w:val="00CA30FF"/>
    <w:rsid w:val="00CC0C02"/>
    <w:rsid w:val="00CC4DFC"/>
    <w:rsid w:val="00CC5211"/>
    <w:rsid w:val="00CD2588"/>
    <w:rsid w:val="00CD6705"/>
    <w:rsid w:val="00CE50FB"/>
    <w:rsid w:val="00CE55EA"/>
    <w:rsid w:val="00CE607E"/>
    <w:rsid w:val="00CF02D0"/>
    <w:rsid w:val="00CF284E"/>
    <w:rsid w:val="00D051A1"/>
    <w:rsid w:val="00D13B67"/>
    <w:rsid w:val="00D2078F"/>
    <w:rsid w:val="00D310D9"/>
    <w:rsid w:val="00D34E30"/>
    <w:rsid w:val="00D44B05"/>
    <w:rsid w:val="00D44DF3"/>
    <w:rsid w:val="00D45FD9"/>
    <w:rsid w:val="00D5666C"/>
    <w:rsid w:val="00D568B9"/>
    <w:rsid w:val="00D76671"/>
    <w:rsid w:val="00D83490"/>
    <w:rsid w:val="00DA606D"/>
    <w:rsid w:val="00DA7C0F"/>
    <w:rsid w:val="00DB6BB5"/>
    <w:rsid w:val="00DC0B96"/>
    <w:rsid w:val="00DC15A6"/>
    <w:rsid w:val="00DC235A"/>
    <w:rsid w:val="00DC730E"/>
    <w:rsid w:val="00DD0A89"/>
    <w:rsid w:val="00E03798"/>
    <w:rsid w:val="00E16C5A"/>
    <w:rsid w:val="00E20F1A"/>
    <w:rsid w:val="00E2665A"/>
    <w:rsid w:val="00E4087C"/>
    <w:rsid w:val="00E40B4D"/>
    <w:rsid w:val="00E528FC"/>
    <w:rsid w:val="00E53082"/>
    <w:rsid w:val="00E532E8"/>
    <w:rsid w:val="00E558AE"/>
    <w:rsid w:val="00E60290"/>
    <w:rsid w:val="00E62AED"/>
    <w:rsid w:val="00E77177"/>
    <w:rsid w:val="00E86A8C"/>
    <w:rsid w:val="00E946B8"/>
    <w:rsid w:val="00E9625B"/>
    <w:rsid w:val="00EA36B6"/>
    <w:rsid w:val="00EA5030"/>
    <w:rsid w:val="00EA74F6"/>
    <w:rsid w:val="00EB2D1B"/>
    <w:rsid w:val="00EB7553"/>
    <w:rsid w:val="00EC45AA"/>
    <w:rsid w:val="00EC7D3E"/>
    <w:rsid w:val="00ED4854"/>
    <w:rsid w:val="00ED6253"/>
    <w:rsid w:val="00EF0258"/>
    <w:rsid w:val="00EF2D64"/>
    <w:rsid w:val="00EF7B84"/>
    <w:rsid w:val="00F10780"/>
    <w:rsid w:val="00F14408"/>
    <w:rsid w:val="00F21EFA"/>
    <w:rsid w:val="00F22A4C"/>
    <w:rsid w:val="00F24B55"/>
    <w:rsid w:val="00F27F87"/>
    <w:rsid w:val="00F303A6"/>
    <w:rsid w:val="00F31EC9"/>
    <w:rsid w:val="00F32E46"/>
    <w:rsid w:val="00F4171F"/>
    <w:rsid w:val="00F44001"/>
    <w:rsid w:val="00F444EE"/>
    <w:rsid w:val="00F516D0"/>
    <w:rsid w:val="00F543BC"/>
    <w:rsid w:val="00F62827"/>
    <w:rsid w:val="00F65041"/>
    <w:rsid w:val="00F70DA0"/>
    <w:rsid w:val="00F7152F"/>
    <w:rsid w:val="00F7336E"/>
    <w:rsid w:val="00F7603B"/>
    <w:rsid w:val="00F903FC"/>
    <w:rsid w:val="00FA06BE"/>
    <w:rsid w:val="00FA0707"/>
    <w:rsid w:val="00FA438B"/>
    <w:rsid w:val="00FA5E4D"/>
    <w:rsid w:val="00FB4D96"/>
    <w:rsid w:val="00FC3BC6"/>
    <w:rsid w:val="00FD169F"/>
    <w:rsid w:val="00FD4E41"/>
    <w:rsid w:val="00FD4F1D"/>
    <w:rsid w:val="00FD5D7C"/>
    <w:rsid w:val="00FD7757"/>
    <w:rsid w:val="00FE14AC"/>
    <w:rsid w:val="00FE1746"/>
    <w:rsid w:val="00FE1F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E28B0C5"/>
  <w15:docId w15:val="{D44B0BED-6822-4887-B534-2174C4A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uiPriority w:val="9"/>
    <w:qFormat/>
    <w:rsid w:val="001A7B73"/>
    <w:pPr>
      <w:spacing w:after="120"/>
      <w:outlineLvl w:val="0"/>
    </w:pPr>
    <w:rPr>
      <w:rFonts w:eastAsia="Calibri" w:cs="Arial"/>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E176E"/>
    <w:pPr>
      <w:ind w:left="720"/>
      <w:contextualSpacing/>
    </w:pPr>
  </w:style>
  <w:style w:type="character" w:styleId="Kommentarhenvisning">
    <w:name w:val="annotation reference"/>
    <w:basedOn w:val="Standardskrifttypeiafsnit"/>
    <w:uiPriority w:val="99"/>
    <w:semiHidden/>
    <w:unhideWhenUsed/>
    <w:rsid w:val="00DC15A6"/>
    <w:rPr>
      <w:sz w:val="16"/>
      <w:szCs w:val="16"/>
    </w:rPr>
  </w:style>
  <w:style w:type="paragraph" w:styleId="Kommentartekst">
    <w:name w:val="annotation text"/>
    <w:basedOn w:val="Normal"/>
    <w:link w:val="KommentartekstTegn"/>
    <w:uiPriority w:val="99"/>
    <w:unhideWhenUsed/>
    <w:rsid w:val="00DC15A6"/>
    <w:pPr>
      <w:spacing w:line="240" w:lineRule="auto"/>
    </w:pPr>
    <w:rPr>
      <w:szCs w:val="20"/>
    </w:rPr>
  </w:style>
  <w:style w:type="character" w:customStyle="1" w:styleId="KommentartekstTegn">
    <w:name w:val="Kommentartekst Tegn"/>
    <w:basedOn w:val="Standardskrifttypeiafsnit"/>
    <w:link w:val="Kommentartekst"/>
    <w:uiPriority w:val="99"/>
    <w:rsid w:val="00DC15A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C15A6"/>
    <w:rPr>
      <w:b/>
      <w:bCs/>
    </w:rPr>
  </w:style>
  <w:style w:type="character" w:customStyle="1" w:styleId="KommentaremneTegn">
    <w:name w:val="Kommentaremne Tegn"/>
    <w:basedOn w:val="KommentartekstTegn"/>
    <w:link w:val="Kommentaremne"/>
    <w:uiPriority w:val="99"/>
    <w:semiHidden/>
    <w:rsid w:val="00DC15A6"/>
    <w:rPr>
      <w:rFonts w:ascii="Arial" w:hAnsi="Arial"/>
      <w:b/>
      <w:bCs/>
      <w:sz w:val="20"/>
      <w:szCs w:val="20"/>
    </w:rPr>
  </w:style>
  <w:style w:type="character" w:styleId="BesgtLink">
    <w:name w:val="FollowedHyperlink"/>
    <w:basedOn w:val="Standardskrifttypeiafsnit"/>
    <w:uiPriority w:val="99"/>
    <w:semiHidden/>
    <w:unhideWhenUsed/>
    <w:rsid w:val="00841ECB"/>
    <w:rPr>
      <w:color w:val="800080" w:themeColor="followedHyperlink"/>
      <w:u w:val="single"/>
    </w:rPr>
  </w:style>
  <w:style w:type="character" w:customStyle="1" w:styleId="Overskrift1Tegn">
    <w:name w:val="Overskrift 1 Tegn"/>
    <w:basedOn w:val="Standardskrifttypeiafsnit"/>
    <w:link w:val="Overskrift1"/>
    <w:uiPriority w:val="9"/>
    <w:rsid w:val="001A7B73"/>
    <w:rPr>
      <w:rFonts w:ascii="Arial" w:eastAsia="Calibri" w:hAnsi="Arial" w:cs="Arial"/>
      <w:b/>
      <w:sz w:val="28"/>
    </w:rPr>
  </w:style>
  <w:style w:type="paragraph" w:styleId="Titel">
    <w:name w:val="Title"/>
    <w:basedOn w:val="Normal"/>
    <w:next w:val="Normal"/>
    <w:link w:val="TitelTegn"/>
    <w:uiPriority w:val="10"/>
    <w:qFormat/>
    <w:rsid w:val="00EB2D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B2D1B"/>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ED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9595">
      <w:bodyDiv w:val="1"/>
      <w:marLeft w:val="0"/>
      <w:marRight w:val="0"/>
      <w:marTop w:val="0"/>
      <w:marBottom w:val="0"/>
      <w:divBdr>
        <w:top w:val="none" w:sz="0" w:space="0" w:color="auto"/>
        <w:left w:val="none" w:sz="0" w:space="0" w:color="auto"/>
        <w:bottom w:val="none" w:sz="0" w:space="0" w:color="auto"/>
        <w:right w:val="none" w:sz="0" w:space="0" w:color="auto"/>
      </w:divBdr>
    </w:div>
    <w:div w:id="455222596">
      <w:bodyDiv w:val="1"/>
      <w:marLeft w:val="0"/>
      <w:marRight w:val="0"/>
      <w:marTop w:val="0"/>
      <w:marBottom w:val="0"/>
      <w:divBdr>
        <w:top w:val="none" w:sz="0" w:space="0" w:color="auto"/>
        <w:left w:val="none" w:sz="0" w:space="0" w:color="auto"/>
        <w:bottom w:val="none" w:sz="0" w:space="0" w:color="auto"/>
        <w:right w:val="none" w:sz="0" w:space="0" w:color="auto"/>
      </w:divBdr>
    </w:div>
    <w:div w:id="522477102">
      <w:bodyDiv w:val="1"/>
      <w:marLeft w:val="0"/>
      <w:marRight w:val="0"/>
      <w:marTop w:val="0"/>
      <w:marBottom w:val="0"/>
      <w:divBdr>
        <w:top w:val="none" w:sz="0" w:space="0" w:color="auto"/>
        <w:left w:val="none" w:sz="0" w:space="0" w:color="auto"/>
        <w:bottom w:val="none" w:sz="0" w:space="0" w:color="auto"/>
        <w:right w:val="none" w:sz="0" w:space="0" w:color="auto"/>
      </w:divBdr>
    </w:div>
    <w:div w:id="824710013">
      <w:bodyDiv w:val="1"/>
      <w:marLeft w:val="0"/>
      <w:marRight w:val="0"/>
      <w:marTop w:val="0"/>
      <w:marBottom w:val="0"/>
      <w:divBdr>
        <w:top w:val="none" w:sz="0" w:space="0" w:color="auto"/>
        <w:left w:val="none" w:sz="0" w:space="0" w:color="auto"/>
        <w:bottom w:val="none" w:sz="0" w:space="0" w:color="auto"/>
        <w:right w:val="none" w:sz="0" w:space="0" w:color="auto"/>
      </w:divBdr>
    </w:div>
    <w:div w:id="1093168833">
      <w:bodyDiv w:val="1"/>
      <w:marLeft w:val="0"/>
      <w:marRight w:val="0"/>
      <w:marTop w:val="0"/>
      <w:marBottom w:val="0"/>
      <w:divBdr>
        <w:top w:val="none" w:sz="0" w:space="0" w:color="auto"/>
        <w:left w:val="none" w:sz="0" w:space="0" w:color="auto"/>
        <w:bottom w:val="none" w:sz="0" w:space="0" w:color="auto"/>
        <w:right w:val="none" w:sz="0" w:space="0" w:color="auto"/>
      </w:divBdr>
    </w:div>
    <w:div w:id="1521819182">
      <w:bodyDiv w:val="1"/>
      <w:marLeft w:val="0"/>
      <w:marRight w:val="0"/>
      <w:marTop w:val="0"/>
      <w:marBottom w:val="0"/>
      <w:divBdr>
        <w:top w:val="none" w:sz="0" w:space="0" w:color="auto"/>
        <w:left w:val="none" w:sz="0" w:space="0" w:color="auto"/>
        <w:bottom w:val="none" w:sz="0" w:space="0" w:color="auto"/>
        <w:right w:val="none" w:sz="0" w:space="0" w:color="auto"/>
      </w:divBdr>
    </w:div>
    <w:div w:id="21258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dk/uddannelser/bachelor/idraet" TargetMode="External"/><Relationship Id="rId13" Type="http://schemas.openxmlformats.org/officeDocument/2006/relationships/hyperlink" Target="https://studieordninger.aau.dk/2022/35/33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au.dk/uddannelser/kandidat/folkesundhedsvidenskab" TargetMode="External"/><Relationship Id="rId17" Type="http://schemas.openxmlformats.org/officeDocument/2006/relationships/hyperlink" Target="https://studieordninger.aau.dk/2022/36/3190" TargetMode="External"/><Relationship Id="rId2" Type="http://schemas.openxmlformats.org/officeDocument/2006/relationships/numbering" Target="numbering.xml"/><Relationship Id="rId16" Type="http://schemas.openxmlformats.org/officeDocument/2006/relationships/hyperlink" Target="https://www.aau.dk/uddannelser/efteruddannelse/master/smertevidenskab-og-tvaerfaglig-smertebehand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ieordninger.aau.dk/2022/35/3373" TargetMode="External"/><Relationship Id="rId5" Type="http://schemas.openxmlformats.org/officeDocument/2006/relationships/webSettings" Target="webSettings.xml"/><Relationship Id="rId15" Type="http://schemas.openxmlformats.org/officeDocument/2006/relationships/hyperlink" Target="https://studieordninger.aau.dk/2022/35/3374" TargetMode="External"/><Relationship Id="rId10" Type="http://schemas.openxmlformats.org/officeDocument/2006/relationships/hyperlink" Target="https://www.aau.dk/uddannelser/kandidat/idra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ieordninger.aau.dk/2022/32/3379" TargetMode="External"/><Relationship Id="rId14" Type="http://schemas.openxmlformats.org/officeDocument/2006/relationships/hyperlink" Target="https://www.aau.dk/uddannelser/kandidat/muskuloskeletal-fysioterap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P8YEE7HQ\_media_4566_aau_brevskabelon_d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CD79-0F10-44F2-BF27-D0398BC3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_media_4566_aau_brevskabelon_dk.dotx</Template>
  <TotalTime>0</TotalTime>
  <Pages>5</Pages>
  <Words>2458</Words>
  <Characters>14995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Nielsen</dc:creator>
  <cp:lastModifiedBy>Louise Juvoll Madsen</cp:lastModifiedBy>
  <cp:revision>2</cp:revision>
  <cp:lastPrinted>2023-11-07T10:18:00Z</cp:lastPrinted>
  <dcterms:created xsi:type="dcterms:W3CDTF">2025-06-03T06:53:00Z</dcterms:created>
  <dcterms:modified xsi:type="dcterms:W3CDTF">2025-06-03T06:53:00Z</dcterms:modified>
</cp:coreProperties>
</file>