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612" w14:textId="77777777" w:rsidR="00E373FA" w:rsidRPr="00DD4598" w:rsidRDefault="00E373FA" w:rsidP="00DD4598">
      <w:pPr>
        <w:pStyle w:val="Overskrift1"/>
        <w:rPr>
          <w:lang w:val="en-US"/>
        </w:rPr>
      </w:pPr>
      <w:r w:rsidRPr="00DD4598">
        <w:rPr>
          <w:lang w:val="en-US"/>
        </w:rPr>
        <w:t>PHD PLAN AND PROGRESS REPORTS</w:t>
      </w:r>
    </w:p>
    <w:p w14:paraId="76D0B769" w14:textId="77777777" w:rsidR="00424D23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19F316C4" w14:textId="1D0B6DAB" w:rsidR="00E373FA" w:rsidRPr="00DD4598" w:rsidRDefault="00E373FA" w:rsidP="1282CC67">
      <w:pPr>
        <w:pStyle w:val="Ingenafstand"/>
        <w:spacing w:line="276" w:lineRule="auto"/>
        <w:rPr>
          <w:lang w:val="en-US"/>
        </w:rPr>
      </w:pPr>
      <w:r w:rsidRPr="1282CC67">
        <w:rPr>
          <w:lang w:val="en-US"/>
        </w:rPr>
        <w:t>The principal supervisor is responsible for the overall PhD programme, pursuant to the PhD Order no.</w:t>
      </w:r>
      <w:r w:rsidR="0899D9B8" w:rsidRPr="1282CC67">
        <w:rPr>
          <w:rFonts w:ascii="Calibri" w:eastAsia="Calibri" w:hAnsi="Calibri" w:cs="Calibri"/>
          <w:lang w:val="en-US"/>
        </w:rPr>
        <w:t xml:space="preserve"> 1124 of September 19, 2025</w:t>
      </w:r>
      <w:r w:rsidRPr="1282CC67">
        <w:rPr>
          <w:lang w:val="en-US"/>
        </w:rPr>
        <w:t>, section 8, subsection 1. The main responsibilities of the principal supervisor are</w:t>
      </w:r>
      <w:r w:rsidR="00424D23" w:rsidRPr="1282CC67">
        <w:rPr>
          <w:lang w:val="en-US"/>
        </w:rPr>
        <w:t xml:space="preserve"> </w:t>
      </w:r>
      <w:r w:rsidRPr="1282CC67">
        <w:rPr>
          <w:lang w:val="en-US"/>
        </w:rPr>
        <w:t>assistance with the PhD plan and evaluation of progress during the PhD study in close collaboration</w:t>
      </w:r>
      <w:r w:rsidR="00424D23" w:rsidRPr="1282CC67">
        <w:rPr>
          <w:lang w:val="en-US"/>
        </w:rPr>
        <w:t xml:space="preserve"> </w:t>
      </w:r>
      <w:r w:rsidRPr="1282CC67">
        <w:rPr>
          <w:lang w:val="en-US"/>
        </w:rPr>
        <w:t xml:space="preserve">with the PhD student. PhD students as well as principal supervisors and programme </w:t>
      </w:r>
      <w:r w:rsidR="00424D23" w:rsidRPr="1282CC67">
        <w:rPr>
          <w:lang w:val="en-US"/>
        </w:rPr>
        <w:t>head</w:t>
      </w:r>
      <w:r w:rsidRPr="1282CC67">
        <w:rPr>
          <w:lang w:val="en-US"/>
        </w:rPr>
        <w:t>s are</w:t>
      </w:r>
      <w:r w:rsidR="00424D23" w:rsidRPr="1282CC67">
        <w:rPr>
          <w:lang w:val="en-US"/>
        </w:rPr>
        <w:t xml:space="preserve"> </w:t>
      </w:r>
      <w:r w:rsidRPr="1282CC67">
        <w:rPr>
          <w:lang w:val="en-US"/>
        </w:rPr>
        <w:t>expected to become acquainted with the following guidelines.</w:t>
      </w:r>
    </w:p>
    <w:p w14:paraId="44093742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3154E832" w14:textId="3D575DA6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Within three months of the start of the PhD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>, the PhD student must prepare a PhD plan in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close collaboration with the principal supervisor.</w:t>
      </w:r>
    </w:p>
    <w:p w14:paraId="76F4F4BE" w14:textId="3D377AAD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For further information on the requirements to the PhD plan, please see </w:t>
      </w:r>
      <w:r w:rsidR="00D51116" w:rsidRPr="00DD4598">
        <w:rPr>
          <w:rFonts w:cstheme="minorHAnsi"/>
          <w:lang w:val="en-US"/>
        </w:rPr>
        <w:t xml:space="preserve">the </w:t>
      </w:r>
      <w:r w:rsidRPr="00DD4598">
        <w:rPr>
          <w:rFonts w:cstheme="minorHAnsi"/>
          <w:lang w:val="en-US"/>
        </w:rPr>
        <w:t>template for the PhD plan.</w:t>
      </w:r>
    </w:p>
    <w:p w14:paraId="2E5E16EF" w14:textId="2B869502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The PhD student uploads the PhD plan </w:t>
      </w:r>
      <w:proofErr w:type="gramStart"/>
      <w:r w:rsidRPr="00DD4598">
        <w:rPr>
          <w:rFonts w:cstheme="minorHAnsi"/>
          <w:lang w:val="en-US"/>
        </w:rPr>
        <w:t>in</w:t>
      </w:r>
      <w:proofErr w:type="gramEnd"/>
      <w:r w:rsidRPr="00DD4598">
        <w:rPr>
          <w:rFonts w:cstheme="minorHAnsi"/>
          <w:lang w:val="en-US"/>
        </w:rPr>
        <w:t xml:space="preserve"> the IT system </w:t>
      </w:r>
      <w:r w:rsidR="00424D23" w:rsidRPr="00DD4598">
        <w:rPr>
          <w:rFonts w:cstheme="minorHAnsi"/>
          <w:lang w:val="en-US"/>
        </w:rPr>
        <w:t>PhD Manager</w:t>
      </w:r>
      <w:r w:rsidRPr="00DD4598">
        <w:rPr>
          <w:rFonts w:cstheme="minorHAnsi"/>
          <w:lang w:val="en-US"/>
        </w:rPr>
        <w:t>. The principal supervisor,</w:t>
      </w:r>
    </w:p>
    <w:p w14:paraId="7A7B7277" w14:textId="636737C2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and head of department will receive an email request for their </w:t>
      </w:r>
      <w:r w:rsidR="00424D23" w:rsidRPr="00DD4598">
        <w:rPr>
          <w:rFonts w:cstheme="minorHAnsi"/>
          <w:lang w:val="en-US"/>
        </w:rPr>
        <w:t xml:space="preserve">approval </w:t>
      </w:r>
      <w:r w:rsidR="00D51116" w:rsidRPr="00DD4598">
        <w:rPr>
          <w:rFonts w:cstheme="minorHAnsi"/>
          <w:lang w:val="en-US"/>
        </w:rPr>
        <w:t xml:space="preserve">in the following workflow: supervisor </w:t>
      </w:r>
      <w:r w:rsidR="00D51116" w:rsidRPr="00DD4598">
        <w:rPr>
          <w:rFonts w:ascii="Wingdings" w:eastAsia="Wingdings" w:hAnsi="Wingdings" w:cstheme="minorHAnsi"/>
          <w:lang w:val="en-US"/>
        </w:rPr>
        <w:t>à</w:t>
      </w:r>
      <w:r w:rsidR="00D51116" w:rsidRPr="00DD4598">
        <w:rPr>
          <w:rFonts w:cstheme="minorHAnsi"/>
          <w:lang w:val="en-US"/>
        </w:rPr>
        <w:t xml:space="preserve"> </w:t>
      </w:r>
      <w:proofErr w:type="spellStart"/>
      <w:r w:rsidR="00D51116" w:rsidRPr="00DD4598">
        <w:rPr>
          <w:rFonts w:cstheme="minorHAnsi"/>
          <w:lang w:val="en-US"/>
        </w:rPr>
        <w:t>programme</w:t>
      </w:r>
      <w:proofErr w:type="spellEnd"/>
      <w:r w:rsidR="00D51116" w:rsidRPr="00DD4598">
        <w:rPr>
          <w:rFonts w:cstheme="minorHAnsi"/>
          <w:lang w:val="en-US"/>
        </w:rPr>
        <w:t xml:space="preserve"> head </w:t>
      </w:r>
      <w:r w:rsidR="00D51116" w:rsidRPr="00DD4598">
        <w:rPr>
          <w:rFonts w:ascii="Wingdings" w:eastAsia="Wingdings" w:hAnsi="Wingdings" w:cstheme="minorHAnsi"/>
          <w:lang w:val="en-US"/>
        </w:rPr>
        <w:t>à</w:t>
      </w:r>
      <w:r w:rsidR="00D51116" w:rsidRPr="00DD4598">
        <w:rPr>
          <w:rFonts w:cstheme="minorHAnsi"/>
          <w:lang w:val="en-US"/>
        </w:rPr>
        <w:t xml:space="preserve"> </w:t>
      </w:r>
      <w:proofErr w:type="spellStart"/>
      <w:r w:rsidR="00D51116" w:rsidRPr="00DD4598">
        <w:rPr>
          <w:rFonts w:cstheme="minorHAnsi"/>
          <w:lang w:val="en-US"/>
        </w:rPr>
        <w:t>head</w:t>
      </w:r>
      <w:proofErr w:type="spellEnd"/>
      <w:r w:rsidR="00D51116" w:rsidRPr="00DD4598">
        <w:rPr>
          <w:rFonts w:cstheme="minorHAnsi"/>
          <w:lang w:val="en-US"/>
        </w:rPr>
        <w:t xml:space="preserve"> of department</w:t>
      </w:r>
      <w:r w:rsidRPr="00DD4598">
        <w:rPr>
          <w:rFonts w:cstheme="minorHAnsi"/>
          <w:lang w:val="en-US"/>
        </w:rPr>
        <w:t>.</w:t>
      </w:r>
    </w:p>
    <w:p w14:paraId="14345D06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6CE33697" w14:textId="0CC06D8C" w:rsidR="00E373FA" w:rsidRPr="00DD4598" w:rsidRDefault="00E373FA" w:rsidP="00DD4598">
      <w:pPr>
        <w:pStyle w:val="Overskrift2"/>
        <w:rPr>
          <w:lang w:val="en-US"/>
        </w:rPr>
      </w:pPr>
      <w:r w:rsidRPr="00DD4598">
        <w:rPr>
          <w:lang w:val="en-US"/>
        </w:rPr>
        <w:t>PROGRESS REPORTS</w:t>
      </w:r>
    </w:p>
    <w:p w14:paraId="63B22654" w14:textId="29AAB090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During the PhD study f</w:t>
      </w:r>
      <w:r w:rsidR="00424D23" w:rsidRPr="00DD4598">
        <w:rPr>
          <w:rFonts w:cstheme="minorHAnsi"/>
          <w:lang w:val="en-US"/>
        </w:rPr>
        <w:t>ive</w:t>
      </w:r>
      <w:r w:rsidRPr="00DD4598">
        <w:rPr>
          <w:rFonts w:cstheme="minorHAnsi"/>
          <w:lang w:val="en-US"/>
        </w:rPr>
        <w:t xml:space="preserve"> progress reports </w:t>
      </w:r>
      <w:proofErr w:type="gramStart"/>
      <w:r w:rsidRPr="00DD4598">
        <w:rPr>
          <w:rFonts w:cstheme="minorHAnsi"/>
          <w:lang w:val="en-US"/>
        </w:rPr>
        <w:t>have to</w:t>
      </w:r>
      <w:proofErr w:type="gramEnd"/>
      <w:r w:rsidRPr="00DD4598">
        <w:rPr>
          <w:rFonts w:cstheme="minorHAnsi"/>
          <w:lang w:val="en-US"/>
        </w:rPr>
        <w:t xml:space="preserve"> be made with reference to the PhD plan. </w:t>
      </w:r>
      <w:proofErr w:type="gramStart"/>
      <w:r w:rsidRPr="00DD4598">
        <w:rPr>
          <w:rFonts w:cstheme="minorHAnsi"/>
          <w:lang w:val="en-US"/>
        </w:rPr>
        <w:t>A pro-</w:t>
      </w:r>
      <w:proofErr w:type="gramEnd"/>
    </w:p>
    <w:p w14:paraId="44755EE0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proofErr w:type="spellStart"/>
      <w:r w:rsidRPr="00DD4598">
        <w:rPr>
          <w:rFonts w:cstheme="minorHAnsi"/>
          <w:lang w:val="en-US"/>
        </w:rPr>
        <w:t>gress</w:t>
      </w:r>
      <w:proofErr w:type="spellEnd"/>
      <w:r w:rsidRPr="00DD4598">
        <w:rPr>
          <w:rFonts w:cstheme="minorHAnsi"/>
          <w:lang w:val="en-US"/>
        </w:rPr>
        <w:t xml:space="preserve"> report consists of the PhD student’s accumulative registration of activities and evaluation of</w:t>
      </w:r>
    </w:p>
    <w:p w14:paraId="6DAFF222" w14:textId="6EED2C3B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these, i.e. a portfolio, and the principal supervisor’s evaluation of the portfolio. This is followed by </w:t>
      </w:r>
      <w:r w:rsidR="00D51116" w:rsidRPr="00DD4598">
        <w:rPr>
          <w:rFonts w:cstheme="minorHAnsi"/>
          <w:lang w:val="en-US"/>
        </w:rPr>
        <w:t xml:space="preserve">approval from </w:t>
      </w:r>
      <w:r w:rsidRPr="00DD4598">
        <w:rPr>
          <w:rFonts w:cstheme="minorHAnsi"/>
          <w:lang w:val="en-US"/>
        </w:rPr>
        <w:t>the</w:t>
      </w:r>
      <w:r w:rsidR="00424D23" w:rsidRPr="00DD4598">
        <w:rPr>
          <w:rFonts w:cstheme="minorHAnsi"/>
          <w:lang w:val="en-US"/>
        </w:rPr>
        <w:t xml:space="preserve">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="00D51116" w:rsidRPr="00DD4598">
        <w:rPr>
          <w:rFonts w:cstheme="minorHAnsi"/>
          <w:lang w:val="en-US"/>
        </w:rPr>
        <w:t xml:space="preserve"> and director of doctoral school</w:t>
      </w:r>
      <w:r w:rsidRPr="00DD4598">
        <w:rPr>
          <w:rFonts w:cstheme="minorHAnsi"/>
          <w:lang w:val="en-US"/>
        </w:rPr>
        <w:t>, which among other things presupposes that all required documentation e</w:t>
      </w:r>
      <w:proofErr w:type="gramStart"/>
      <w:r w:rsidRPr="00DD4598">
        <w:rPr>
          <w:rFonts w:cstheme="minorHAnsi"/>
          <w:lang w:val="en-US"/>
        </w:rPr>
        <w:t>. g</w:t>
      </w:r>
      <w:proofErr w:type="gramEnd"/>
      <w:r w:rsidRPr="00DD4598">
        <w:rPr>
          <w:rFonts w:cstheme="minorHAnsi"/>
          <w:lang w:val="en-US"/>
        </w:rPr>
        <w:t>. course certificates have been uploaded with the portfolio, and that the study is progressing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satisfactory </w:t>
      </w:r>
      <w:proofErr w:type="gramStart"/>
      <w:r w:rsidRPr="00DD4598">
        <w:rPr>
          <w:rFonts w:cstheme="minorHAnsi"/>
          <w:lang w:val="en-US"/>
        </w:rPr>
        <w:t>with regard to</w:t>
      </w:r>
      <w:proofErr w:type="gramEnd"/>
      <w:r w:rsidRPr="00DD4598">
        <w:rPr>
          <w:rFonts w:cstheme="minorHAnsi"/>
          <w:lang w:val="en-US"/>
        </w:rPr>
        <w:t xml:space="preserve"> fulfilling the requirements of ECTS and teaching hours.</w:t>
      </w:r>
    </w:p>
    <w:p w14:paraId="11E8F0A6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The PhD student prepares a portfolio documenting the progress of the PhD study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in</w:t>
      </w:r>
    </w:p>
    <w:p w14:paraId="36551A38" w14:textId="77777777" w:rsidR="00424D23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terms of the PhD thesis, ECTS activities, knowledge dissemination, visits to </w:t>
      </w:r>
      <w:proofErr w:type="gramStart"/>
      <w:r w:rsidRPr="00DD4598">
        <w:rPr>
          <w:rFonts w:cstheme="minorHAnsi"/>
          <w:lang w:val="en-US"/>
        </w:rPr>
        <w:t>other</w:t>
      </w:r>
      <w:proofErr w:type="gramEnd"/>
      <w:r w:rsidRPr="00DD4598">
        <w:rPr>
          <w:rFonts w:cstheme="minorHAnsi"/>
          <w:lang w:val="en-US"/>
        </w:rPr>
        <w:t xml:space="preserve"> research </w:t>
      </w:r>
    </w:p>
    <w:p w14:paraId="5D8CAD73" w14:textId="4B9C3D26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environments and publications. The portfolio is a continuous document which accumulates the PhD student’s activities and evaluation of these throughout the whole enrolment period. </w:t>
      </w:r>
    </w:p>
    <w:p w14:paraId="43E2B1A6" w14:textId="131A2BA4" w:rsidR="00424D23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510E4332" w14:textId="0320A91B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The </w:t>
      </w:r>
      <w:r w:rsidR="00424D23" w:rsidRPr="00DD4598">
        <w:rPr>
          <w:rFonts w:cstheme="minorHAnsi"/>
          <w:lang w:val="en-US"/>
        </w:rPr>
        <w:t>five</w:t>
      </w:r>
      <w:r w:rsidRPr="00DD4598">
        <w:rPr>
          <w:rFonts w:cstheme="minorHAnsi"/>
          <w:lang w:val="en-US"/>
        </w:rPr>
        <w:t xml:space="preserve"> progress reports during the PhD study consist of t</w:t>
      </w:r>
      <w:r w:rsidR="00424D23" w:rsidRPr="00DD4598">
        <w:rPr>
          <w:rFonts w:cstheme="minorHAnsi"/>
          <w:lang w:val="en-US"/>
        </w:rPr>
        <w:t>hree</w:t>
      </w:r>
      <w:r w:rsidRPr="00DD4598">
        <w:rPr>
          <w:rFonts w:cstheme="minorHAnsi"/>
          <w:lang w:val="en-US"/>
        </w:rPr>
        <w:t xml:space="preserve"> written reports and two combined written and oral reports:</w:t>
      </w:r>
    </w:p>
    <w:p w14:paraId="2B34C46F" w14:textId="77777777" w:rsidR="00E373FA" w:rsidRPr="00DD4598" w:rsidRDefault="00E373FA" w:rsidP="00DD4598">
      <w:pPr>
        <w:pStyle w:val="Ingenafstand"/>
        <w:numPr>
          <w:ilvl w:val="0"/>
          <w:numId w:val="2"/>
        </w:numPr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1st Progress report (portfolio) = after 6 months</w:t>
      </w:r>
    </w:p>
    <w:p w14:paraId="2260A60D" w14:textId="77777777" w:rsidR="00E373FA" w:rsidRPr="00DD4598" w:rsidRDefault="00E373FA" w:rsidP="00DD4598">
      <w:pPr>
        <w:pStyle w:val="Ingenafstand"/>
        <w:numPr>
          <w:ilvl w:val="0"/>
          <w:numId w:val="2"/>
        </w:numPr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2nd Progress report (portfolio and oral) = after 12 months</w:t>
      </w:r>
    </w:p>
    <w:p w14:paraId="70CEFE63" w14:textId="5D1D2571" w:rsidR="00E373FA" w:rsidRPr="00DD4598" w:rsidRDefault="00E373FA" w:rsidP="00DD4598">
      <w:pPr>
        <w:pStyle w:val="Ingenafstand"/>
        <w:numPr>
          <w:ilvl w:val="0"/>
          <w:numId w:val="2"/>
        </w:numPr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3rd Progress report (portfolio) = after </w:t>
      </w:r>
      <w:r w:rsidR="00424D23" w:rsidRPr="00DD4598">
        <w:rPr>
          <w:rFonts w:cstheme="minorHAnsi"/>
          <w:lang w:val="en-US"/>
        </w:rPr>
        <w:t>18</w:t>
      </w:r>
      <w:r w:rsidRPr="00DD4598">
        <w:rPr>
          <w:rFonts w:cstheme="minorHAnsi"/>
          <w:lang w:val="en-US"/>
        </w:rPr>
        <w:t xml:space="preserve"> months</w:t>
      </w:r>
    </w:p>
    <w:p w14:paraId="1CD246C5" w14:textId="570C7DE2" w:rsidR="00424D23" w:rsidRPr="00DD4598" w:rsidRDefault="00424D23" w:rsidP="00DD4598">
      <w:pPr>
        <w:pStyle w:val="Ingenafstand"/>
        <w:numPr>
          <w:ilvl w:val="0"/>
          <w:numId w:val="2"/>
        </w:numPr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4th Progress report (portfolio) = after 24 months</w:t>
      </w:r>
    </w:p>
    <w:p w14:paraId="5002089C" w14:textId="403D4C75" w:rsidR="00E373FA" w:rsidRPr="00DD4598" w:rsidRDefault="00424D23" w:rsidP="00DD4598">
      <w:pPr>
        <w:pStyle w:val="Ingenafstand"/>
        <w:numPr>
          <w:ilvl w:val="0"/>
          <w:numId w:val="2"/>
        </w:numPr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5</w:t>
      </w:r>
      <w:r w:rsidR="00E373FA" w:rsidRPr="00DD4598">
        <w:rPr>
          <w:rFonts w:cstheme="minorHAnsi"/>
          <w:lang w:val="en-US"/>
        </w:rPr>
        <w:t>th Progress report (portfolio and oral) = after 30 months</w:t>
      </w:r>
    </w:p>
    <w:p w14:paraId="14B90343" w14:textId="77777777" w:rsidR="00424D23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239933EA" w14:textId="1F1344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Part-time PhD students also </w:t>
      </w:r>
      <w:proofErr w:type="gramStart"/>
      <w:r w:rsidRPr="00DD4598">
        <w:rPr>
          <w:rFonts w:cstheme="minorHAnsi"/>
          <w:lang w:val="en-US"/>
        </w:rPr>
        <w:t>have to</w:t>
      </w:r>
      <w:proofErr w:type="gramEnd"/>
      <w:r w:rsidRPr="00DD4598">
        <w:rPr>
          <w:rFonts w:cstheme="minorHAnsi"/>
          <w:lang w:val="en-US"/>
        </w:rPr>
        <w:t xml:space="preserve"> make f</w:t>
      </w:r>
      <w:r w:rsidR="00424D23" w:rsidRPr="00DD4598">
        <w:rPr>
          <w:rFonts w:cstheme="minorHAnsi"/>
          <w:lang w:val="en-US"/>
        </w:rPr>
        <w:t>ive</w:t>
      </w:r>
      <w:r w:rsidRPr="00DD4598">
        <w:rPr>
          <w:rFonts w:cstheme="minorHAnsi"/>
          <w:lang w:val="en-US"/>
        </w:rPr>
        <w:t xml:space="preserve"> progress reports at durations proportional to </w:t>
      </w:r>
      <w:proofErr w:type="gramStart"/>
      <w:r w:rsidRPr="00DD4598">
        <w:rPr>
          <w:rFonts w:cstheme="minorHAnsi"/>
          <w:lang w:val="en-US"/>
        </w:rPr>
        <w:t>their</w:t>
      </w:r>
      <w:proofErr w:type="gramEnd"/>
    </w:p>
    <w:p w14:paraId="4958F417" w14:textId="3270681E" w:rsidR="00424D23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period of study. If the enrolment period is six years, the deadline of the 1st progress report is after 12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months of enrolment, and so forth.</w:t>
      </w:r>
      <w:r w:rsidR="00424D23" w:rsidRPr="00DD4598">
        <w:rPr>
          <w:rFonts w:cstheme="minorHAnsi"/>
          <w:lang w:val="en-US"/>
        </w:rPr>
        <w:t xml:space="preserve"> Periods of documented illness, maternity/paternity leave and other approved leave must be </w:t>
      </w:r>
      <w:proofErr w:type="gramStart"/>
      <w:r w:rsidR="00424D23" w:rsidRPr="00DD4598">
        <w:rPr>
          <w:rFonts w:cstheme="minorHAnsi"/>
          <w:lang w:val="en-US"/>
        </w:rPr>
        <w:t>taken into account</w:t>
      </w:r>
      <w:proofErr w:type="gramEnd"/>
      <w:r w:rsidR="00424D23" w:rsidRPr="00DD4598">
        <w:rPr>
          <w:rFonts w:cstheme="minorHAnsi"/>
          <w:lang w:val="en-US"/>
        </w:rPr>
        <w:t xml:space="preserve"> when evaluating the progress of the PhD study.</w:t>
      </w:r>
    </w:p>
    <w:p w14:paraId="3B9006AA" w14:textId="77777777" w:rsidR="00424D23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25C5E8C1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The principal supervisor and the PhD student must discuss the portfolio, with reference to the PhD</w:t>
      </w:r>
    </w:p>
    <w:p w14:paraId="347EF65A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plan, before the portfolio is uploaded, and together they determine </w:t>
      </w:r>
      <w:proofErr w:type="gramStart"/>
      <w:r w:rsidRPr="00DD4598">
        <w:rPr>
          <w:rFonts w:cstheme="minorHAnsi"/>
          <w:lang w:val="en-US"/>
        </w:rPr>
        <w:t>whether or not</w:t>
      </w:r>
      <w:proofErr w:type="gramEnd"/>
      <w:r w:rsidRPr="00DD4598">
        <w:rPr>
          <w:rFonts w:cstheme="minorHAnsi"/>
          <w:lang w:val="en-US"/>
        </w:rPr>
        <w:t xml:space="preserve"> the PhD plan</w:t>
      </w:r>
    </w:p>
    <w:p w14:paraId="05BDA40E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should be adjusted.</w:t>
      </w:r>
    </w:p>
    <w:p w14:paraId="6E6B4744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0B42DDAC" w14:textId="17B0A309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b/>
          <w:bCs/>
          <w:lang w:val="en-US"/>
        </w:rPr>
        <w:t>1st progress report</w:t>
      </w:r>
      <w:r w:rsidRPr="00DD4598">
        <w:rPr>
          <w:rFonts w:cstheme="minorHAnsi"/>
          <w:lang w:val="en-US"/>
        </w:rPr>
        <w:t xml:space="preserve"> is written and is produced after 6 months of full-time study. The PhD student</w:t>
      </w:r>
    </w:p>
    <w:p w14:paraId="111A13CC" w14:textId="4E25E5B2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uploads the portfolio in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 and the principal supervisor evaluates the progress of the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study in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 under “supervisor’s comments”. After the principal supervisor has submitted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his/her evaluation, the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="00D51116" w:rsidRPr="00DD4598">
        <w:rPr>
          <w:rFonts w:cstheme="minorHAnsi"/>
          <w:lang w:val="en-US"/>
        </w:rPr>
        <w:t xml:space="preserve"> and director of doctoral school</w:t>
      </w:r>
      <w:r w:rsidRPr="00DD4598">
        <w:rPr>
          <w:rFonts w:cstheme="minorHAnsi"/>
          <w:lang w:val="en-US"/>
        </w:rPr>
        <w:t xml:space="preserve"> evaluates the progress report.</w:t>
      </w:r>
    </w:p>
    <w:p w14:paraId="3E7F31C6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307626D1" w14:textId="2499E1FB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b/>
          <w:bCs/>
          <w:lang w:val="en-US"/>
        </w:rPr>
        <w:t>2nd progress report</w:t>
      </w:r>
      <w:r w:rsidRPr="00DD4598">
        <w:rPr>
          <w:rFonts w:cstheme="minorHAnsi"/>
          <w:lang w:val="en-US"/>
        </w:rPr>
        <w:t xml:space="preserve"> is written and oral and is produced after 12 months of full-time study. The </w:t>
      </w:r>
      <w:proofErr w:type="spellStart"/>
      <w:r w:rsidRPr="00DD4598">
        <w:rPr>
          <w:rFonts w:cstheme="minorHAnsi"/>
          <w:lang w:val="en-US"/>
        </w:rPr>
        <w:t>prin</w:t>
      </w:r>
      <w:proofErr w:type="spellEnd"/>
      <w:r w:rsidRPr="00DD4598">
        <w:rPr>
          <w:rFonts w:cstheme="minorHAnsi"/>
          <w:lang w:val="en-US"/>
        </w:rPr>
        <w:t>-</w:t>
      </w:r>
    </w:p>
    <w:p w14:paraId="20B34414" w14:textId="4F7D5FDF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proofErr w:type="spellStart"/>
      <w:r w:rsidRPr="00DD4598">
        <w:rPr>
          <w:rFonts w:cstheme="minorHAnsi"/>
          <w:lang w:val="en-US"/>
        </w:rPr>
        <w:t>cipal</w:t>
      </w:r>
      <w:proofErr w:type="spellEnd"/>
      <w:r w:rsidRPr="00DD4598">
        <w:rPr>
          <w:rFonts w:cstheme="minorHAnsi"/>
          <w:lang w:val="en-US"/>
        </w:rPr>
        <w:t xml:space="preserve"> supervisor is responsible for organizing an oral evaluation</w:t>
      </w:r>
      <w:r w:rsidR="00BA15B1" w:rsidRPr="00DD4598">
        <w:rPr>
          <w:rFonts w:cstheme="minorHAnsi"/>
          <w:lang w:val="en-US"/>
        </w:rPr>
        <w:t xml:space="preserve"> with a discussant</w:t>
      </w:r>
      <w:r w:rsidRPr="00DD4598">
        <w:rPr>
          <w:rFonts w:cstheme="minorHAnsi"/>
          <w:lang w:val="en-US"/>
        </w:rPr>
        <w:t>. It is mandatory for the PhD student,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principal supervisor and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to participate, the latter because oral evaluations may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also focus on the formal requirements of a PhD study, job satisfaction and integration into the research environment. The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will among other things follow up on the PhD student’s</w:t>
      </w:r>
      <w:r w:rsidR="00424D23" w:rsidRPr="00DD4598">
        <w:rPr>
          <w:rFonts w:cstheme="minorHAnsi"/>
          <w:lang w:val="en-US"/>
        </w:rPr>
        <w:t xml:space="preserve"> p</w:t>
      </w:r>
      <w:r w:rsidRPr="00DD4598">
        <w:rPr>
          <w:rFonts w:cstheme="minorHAnsi"/>
          <w:lang w:val="en-US"/>
        </w:rPr>
        <w:t xml:space="preserve">articipation in other national and </w:t>
      </w:r>
      <w:proofErr w:type="gramStart"/>
      <w:r w:rsidRPr="00DD4598">
        <w:rPr>
          <w:rFonts w:cstheme="minorHAnsi"/>
          <w:lang w:val="en-US"/>
        </w:rPr>
        <w:t>in particular international</w:t>
      </w:r>
      <w:proofErr w:type="gramEnd"/>
      <w:r w:rsidRPr="00DD4598">
        <w:rPr>
          <w:rFonts w:cstheme="minorHAnsi"/>
          <w:lang w:val="en-US"/>
        </w:rPr>
        <w:t xml:space="preserve"> research environments.</w:t>
      </w:r>
    </w:p>
    <w:p w14:paraId="68FDBCE3" w14:textId="2E64BA4F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The PhD student </w:t>
      </w:r>
      <w:r w:rsidR="00424D23" w:rsidRPr="00DD4598">
        <w:rPr>
          <w:rFonts w:cstheme="minorHAnsi"/>
          <w:lang w:val="en-US"/>
        </w:rPr>
        <w:t xml:space="preserve">forwards </w:t>
      </w:r>
      <w:r w:rsidRPr="00DD4598">
        <w:rPr>
          <w:rFonts w:cstheme="minorHAnsi"/>
          <w:lang w:val="en-US"/>
        </w:rPr>
        <w:t xml:space="preserve">extracts </w:t>
      </w:r>
      <w:r w:rsidR="00785500" w:rsidRPr="00DD4598">
        <w:rPr>
          <w:rFonts w:cstheme="minorHAnsi"/>
          <w:lang w:val="en-US"/>
        </w:rPr>
        <w:t xml:space="preserve">or drafts </w:t>
      </w:r>
      <w:r w:rsidRPr="00DD4598">
        <w:rPr>
          <w:rFonts w:cstheme="minorHAnsi"/>
          <w:lang w:val="en-US"/>
        </w:rPr>
        <w:t>of written work (15</w:t>
      </w:r>
      <w:r w:rsidR="00785500" w:rsidRPr="00DD4598">
        <w:rPr>
          <w:rFonts w:cstheme="minorHAnsi"/>
          <w:lang w:val="en-US"/>
        </w:rPr>
        <w:t>-20</w:t>
      </w:r>
      <w:r w:rsidRPr="00DD4598">
        <w:rPr>
          <w:rFonts w:cstheme="minorHAnsi"/>
          <w:lang w:val="en-US"/>
        </w:rPr>
        <w:t xml:space="preserve"> pages). The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student sends his/her written work to the principal supervisor</w:t>
      </w:r>
      <w:r w:rsidR="00BA15B1" w:rsidRPr="00DD4598">
        <w:rPr>
          <w:rFonts w:cstheme="minorHAnsi"/>
          <w:lang w:val="en-US"/>
        </w:rPr>
        <w:t>,</w:t>
      </w:r>
      <w:r w:rsidRPr="00DD4598">
        <w:rPr>
          <w:rFonts w:cstheme="minorHAnsi"/>
          <w:lang w:val="en-US"/>
        </w:rPr>
        <w:t xml:space="preserve">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</w:t>
      </w:r>
      <w:r w:rsidR="00BA15B1" w:rsidRPr="00DD4598">
        <w:rPr>
          <w:rFonts w:cstheme="minorHAnsi"/>
          <w:lang w:val="en-US"/>
        </w:rPr>
        <w:t xml:space="preserve">and discussant </w:t>
      </w:r>
      <w:r w:rsidRPr="00DD4598">
        <w:rPr>
          <w:rFonts w:cstheme="minorHAnsi"/>
          <w:lang w:val="en-US"/>
        </w:rPr>
        <w:t>prior to the oral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evaluation session; the material shall not be uploaded </w:t>
      </w:r>
      <w:proofErr w:type="gramStart"/>
      <w:r w:rsidRPr="00DD4598">
        <w:rPr>
          <w:rFonts w:cstheme="minorHAnsi"/>
          <w:lang w:val="en-US"/>
        </w:rPr>
        <w:t>in PhD</w:t>
      </w:r>
      <w:proofErr w:type="gramEnd"/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Manager. It is recommended that the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relevant research group(s) attend the session. The aim is to give the PhD student feedback on the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PhD project and to assess whether the PhD plan should be adjusted. The PhD student updates the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portfolio taking into consideration the main points from the oral evaluation and uploads it to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Manager. The principal supervisor evaluates the progress of the PhD student, based on the oral evaluation and the portfolio, in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 under “supervisor’s comments”. The evaluation must include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the main conclusions of the oral evaluation. After the principal supervisor has submitted his/her evaluation, the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</w:t>
      </w:r>
      <w:r w:rsidR="00D51116" w:rsidRPr="00DD4598">
        <w:rPr>
          <w:rFonts w:cstheme="minorHAnsi"/>
          <w:lang w:val="en-US"/>
        </w:rPr>
        <w:t xml:space="preserve">and director of doctoral school </w:t>
      </w:r>
      <w:r w:rsidRPr="00DD4598">
        <w:rPr>
          <w:rFonts w:cstheme="minorHAnsi"/>
          <w:lang w:val="en-US"/>
        </w:rPr>
        <w:t>evaluates the progress report.</w:t>
      </w:r>
    </w:p>
    <w:p w14:paraId="53566ADD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15D80502" w14:textId="4BA0AA03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b/>
          <w:bCs/>
          <w:lang w:val="en-US"/>
        </w:rPr>
        <w:t xml:space="preserve">3rd </w:t>
      </w:r>
      <w:r w:rsidR="00424D23" w:rsidRPr="00DD4598">
        <w:rPr>
          <w:rFonts w:cstheme="minorHAnsi"/>
          <w:b/>
          <w:bCs/>
          <w:lang w:val="en-US"/>
        </w:rPr>
        <w:t xml:space="preserve">and 4th </w:t>
      </w:r>
      <w:r w:rsidRPr="00DD4598">
        <w:rPr>
          <w:rFonts w:cstheme="minorHAnsi"/>
          <w:b/>
          <w:bCs/>
          <w:lang w:val="en-US"/>
        </w:rPr>
        <w:t>progress</w:t>
      </w:r>
      <w:r w:rsidRPr="00DD4598">
        <w:rPr>
          <w:rFonts w:cstheme="minorHAnsi"/>
          <w:lang w:val="en-US"/>
        </w:rPr>
        <w:t xml:space="preserve"> report</w:t>
      </w:r>
      <w:r w:rsidR="00424D23" w:rsidRPr="00DD4598">
        <w:rPr>
          <w:rFonts w:cstheme="minorHAnsi"/>
          <w:lang w:val="en-US"/>
        </w:rPr>
        <w:t>s</w:t>
      </w:r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are</w:t>
      </w:r>
      <w:r w:rsidRPr="00DD4598">
        <w:rPr>
          <w:rFonts w:cstheme="minorHAnsi"/>
          <w:lang w:val="en-US"/>
        </w:rPr>
        <w:t xml:space="preserve"> written and </w:t>
      </w:r>
      <w:r w:rsidR="00424D23" w:rsidRPr="00DD4598">
        <w:rPr>
          <w:rFonts w:cstheme="minorHAnsi"/>
          <w:lang w:val="en-US"/>
        </w:rPr>
        <w:t>are</w:t>
      </w:r>
      <w:r w:rsidRPr="00DD4598">
        <w:rPr>
          <w:rFonts w:cstheme="minorHAnsi"/>
          <w:lang w:val="en-US"/>
        </w:rPr>
        <w:t xml:space="preserve"> conducted after</w:t>
      </w:r>
      <w:r w:rsidR="00424D23" w:rsidRPr="00DD4598">
        <w:rPr>
          <w:rFonts w:cstheme="minorHAnsi"/>
          <w:lang w:val="en-US"/>
        </w:rPr>
        <w:t xml:space="preserve"> 18 and</w:t>
      </w:r>
      <w:r w:rsidRPr="00DD4598">
        <w:rPr>
          <w:rFonts w:cstheme="minorHAnsi"/>
          <w:lang w:val="en-US"/>
        </w:rPr>
        <w:t xml:space="preserve"> 24 months of full-time study</w:t>
      </w:r>
      <w:r w:rsidR="00424D23" w:rsidRPr="00DD4598">
        <w:rPr>
          <w:rFonts w:cstheme="minorHAnsi"/>
          <w:lang w:val="en-US"/>
        </w:rPr>
        <w:t xml:space="preserve"> respectively</w:t>
      </w:r>
      <w:r w:rsidRPr="00DD4598">
        <w:rPr>
          <w:rFonts w:cstheme="minorHAnsi"/>
          <w:lang w:val="en-US"/>
        </w:rPr>
        <w:t>. The PhD student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uploads the portfolio in PhD</w:t>
      </w:r>
      <w:r w:rsidR="00424D23" w:rsidRPr="00DD4598">
        <w:rPr>
          <w:rFonts w:cstheme="minorHAnsi"/>
          <w:lang w:val="en-US"/>
        </w:rPr>
        <w:t xml:space="preserve"> </w:t>
      </w:r>
      <w:proofErr w:type="gramStart"/>
      <w:r w:rsidRPr="00DD4598">
        <w:rPr>
          <w:rFonts w:cstheme="minorHAnsi"/>
          <w:lang w:val="en-US"/>
        </w:rPr>
        <w:t>Manager</w:t>
      </w:r>
      <w:proofErr w:type="gramEnd"/>
      <w:r w:rsidRPr="00DD4598">
        <w:rPr>
          <w:rFonts w:cstheme="minorHAnsi"/>
          <w:lang w:val="en-US"/>
        </w:rPr>
        <w:t xml:space="preserve"> and the principal supervisor evaluates the progress of the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student in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 under “supervisor’s comments”. After the principal supervisor has submitted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his/her evaluation, the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</w:t>
      </w:r>
      <w:r w:rsidR="00D51116" w:rsidRPr="00DD4598">
        <w:rPr>
          <w:rFonts w:cstheme="minorHAnsi"/>
          <w:lang w:val="en-US"/>
        </w:rPr>
        <w:t xml:space="preserve">and director of doctoral school </w:t>
      </w:r>
      <w:r w:rsidRPr="00DD4598">
        <w:rPr>
          <w:rFonts w:cstheme="minorHAnsi"/>
          <w:lang w:val="en-US"/>
        </w:rPr>
        <w:t>evaluates the progress report.</w:t>
      </w:r>
    </w:p>
    <w:p w14:paraId="2102F487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1B44EAE8" w14:textId="5111F405" w:rsidR="00E373FA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b/>
          <w:bCs/>
          <w:lang w:val="en-US"/>
        </w:rPr>
        <w:t>5</w:t>
      </w:r>
      <w:r w:rsidR="00E373FA" w:rsidRPr="00DD4598">
        <w:rPr>
          <w:rFonts w:cstheme="minorHAnsi"/>
          <w:b/>
          <w:bCs/>
          <w:lang w:val="en-US"/>
        </w:rPr>
        <w:t>th progress report</w:t>
      </w:r>
      <w:r w:rsidR="00E373FA" w:rsidRPr="00DD4598">
        <w:rPr>
          <w:rFonts w:cstheme="minorHAnsi"/>
          <w:lang w:val="en-US"/>
        </w:rPr>
        <w:t xml:space="preserve"> is written and oral and is conducted after 30 months of full-time study. The </w:t>
      </w:r>
      <w:proofErr w:type="spellStart"/>
      <w:r w:rsidR="00E373FA" w:rsidRPr="00DD4598">
        <w:rPr>
          <w:rFonts w:cstheme="minorHAnsi"/>
          <w:lang w:val="en-US"/>
        </w:rPr>
        <w:t>prin</w:t>
      </w:r>
      <w:proofErr w:type="spellEnd"/>
      <w:r w:rsidR="00E373FA" w:rsidRPr="00DD4598">
        <w:rPr>
          <w:rFonts w:cstheme="minorHAnsi"/>
          <w:lang w:val="en-US"/>
        </w:rPr>
        <w:t>-</w:t>
      </w:r>
    </w:p>
    <w:p w14:paraId="6BEC00DE" w14:textId="08016CBC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proofErr w:type="spellStart"/>
      <w:r w:rsidRPr="00DD4598">
        <w:rPr>
          <w:rFonts w:cstheme="minorHAnsi"/>
          <w:lang w:val="en-US"/>
        </w:rPr>
        <w:t>cipal</w:t>
      </w:r>
      <w:proofErr w:type="spellEnd"/>
      <w:r w:rsidRPr="00DD4598">
        <w:rPr>
          <w:rFonts w:cstheme="minorHAnsi"/>
          <w:lang w:val="en-US"/>
        </w:rPr>
        <w:t xml:space="preserve"> supervisor is responsible for organizing the oral evaluation (pre-</w:t>
      </w:r>
      <w:r w:rsidR="00D51116" w:rsidRPr="00DD4598">
        <w:rPr>
          <w:rFonts w:cstheme="minorHAnsi"/>
          <w:lang w:val="en-US"/>
        </w:rPr>
        <w:t>defense</w:t>
      </w:r>
      <w:r w:rsidRPr="00DD4598">
        <w:rPr>
          <w:rFonts w:cstheme="minorHAnsi"/>
          <w:lang w:val="en-US"/>
        </w:rPr>
        <w:t>). It is mandatory for the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PhD student, principal supervisor and an internal discussant from AAU to participate. In special circumstances, the </w:t>
      </w:r>
      <w:proofErr w:type="gramStart"/>
      <w:r w:rsidRPr="00DD4598">
        <w:rPr>
          <w:rFonts w:cstheme="minorHAnsi"/>
          <w:lang w:val="en-US"/>
        </w:rPr>
        <w:t>discussant</w:t>
      </w:r>
      <w:proofErr w:type="gramEnd"/>
      <w:r w:rsidRPr="00DD4598">
        <w:rPr>
          <w:rFonts w:cstheme="minorHAnsi"/>
          <w:lang w:val="en-US"/>
        </w:rPr>
        <w:t xml:space="preserve"> may be external. It is recommended that secondary supervisors attend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the session, if possible. The PhD student </w:t>
      </w:r>
      <w:r w:rsidR="00424D23" w:rsidRPr="00DD4598">
        <w:rPr>
          <w:rFonts w:cstheme="minorHAnsi"/>
          <w:lang w:val="en-US"/>
        </w:rPr>
        <w:t xml:space="preserve">sends </w:t>
      </w:r>
      <w:r w:rsidRPr="00DD4598">
        <w:rPr>
          <w:rFonts w:cstheme="minorHAnsi"/>
          <w:lang w:val="en-US"/>
        </w:rPr>
        <w:t xml:space="preserve">an extract </w:t>
      </w:r>
      <w:r w:rsidR="00BA15B1" w:rsidRPr="00DD4598">
        <w:rPr>
          <w:rFonts w:cstheme="minorHAnsi"/>
          <w:lang w:val="en-US"/>
        </w:rPr>
        <w:t>(</w:t>
      </w:r>
      <w:r w:rsidR="001371F4" w:rsidRPr="00DD4598">
        <w:rPr>
          <w:rFonts w:cstheme="minorHAnsi"/>
          <w:lang w:val="en-US"/>
        </w:rPr>
        <w:t>e.g.,</w:t>
      </w:r>
      <w:r w:rsidR="00BA15B1" w:rsidRPr="00DD4598">
        <w:rPr>
          <w:rFonts w:cstheme="minorHAnsi"/>
          <w:lang w:val="en-US"/>
        </w:rPr>
        <w:t xml:space="preserve"> drafts, papers, chapters) </w:t>
      </w:r>
      <w:r w:rsidRPr="00DD4598">
        <w:rPr>
          <w:rFonts w:cstheme="minorHAnsi"/>
          <w:lang w:val="en-US"/>
        </w:rPr>
        <w:t>of approximately 50-70 pages of the</w:t>
      </w:r>
      <w:r w:rsidR="00424D23" w:rsidRPr="00DD4598">
        <w:rPr>
          <w:rFonts w:cstheme="minorHAnsi"/>
          <w:lang w:val="en-US"/>
        </w:rPr>
        <w:t xml:space="preserve"> P</w:t>
      </w:r>
      <w:r w:rsidRPr="00DD4598">
        <w:rPr>
          <w:rFonts w:cstheme="minorHAnsi"/>
          <w:lang w:val="en-US"/>
        </w:rPr>
        <w:t>hD thesis for the discussant and gives a presentation of the PhD project. The PhD student sends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the extract to the principal supervisor</w:t>
      </w:r>
      <w:r w:rsidR="00BA15B1" w:rsidRPr="00DD4598">
        <w:rPr>
          <w:rFonts w:cstheme="minorHAnsi"/>
          <w:lang w:val="en-US"/>
        </w:rPr>
        <w:t xml:space="preserve"> and</w:t>
      </w:r>
      <w:r w:rsidRPr="00DD4598">
        <w:rPr>
          <w:rFonts w:cstheme="minorHAnsi"/>
          <w:lang w:val="en-US"/>
        </w:rPr>
        <w:t xml:space="preserve"> discussant prior to the oral evaluation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session; the material shall not </w:t>
      </w:r>
      <w:r w:rsidRPr="00DD4598">
        <w:rPr>
          <w:rFonts w:cstheme="minorHAnsi"/>
          <w:lang w:val="en-US"/>
        </w:rPr>
        <w:lastRenderedPageBreak/>
        <w:t xml:space="preserve">be uploaded </w:t>
      </w:r>
      <w:proofErr w:type="gramStart"/>
      <w:r w:rsidRPr="00DD4598">
        <w:rPr>
          <w:rFonts w:cstheme="minorHAnsi"/>
          <w:lang w:val="en-US"/>
        </w:rPr>
        <w:t>in PhD</w:t>
      </w:r>
      <w:proofErr w:type="gramEnd"/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Manager. The discussant gives feedback to the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PhD student with a view to identifying focus points for the final stage of the PhD project. It is recommended that the relevant research group(s) also attend the oral evaluation.</w:t>
      </w:r>
    </w:p>
    <w:p w14:paraId="500FE026" w14:textId="794439C4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As the discussant gives detailed feedback on the PhD student’s work, which resembles the work of a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supervisor, the discussant cannot </w:t>
      </w:r>
      <w:r w:rsidR="00785500" w:rsidRPr="00DD4598">
        <w:rPr>
          <w:rFonts w:cstheme="minorHAnsi"/>
          <w:lang w:val="en-US"/>
        </w:rPr>
        <w:t xml:space="preserve">subsequently </w:t>
      </w:r>
      <w:r w:rsidRPr="00DD4598">
        <w:rPr>
          <w:rFonts w:cstheme="minorHAnsi"/>
          <w:lang w:val="en-US"/>
        </w:rPr>
        <w:t>be</w:t>
      </w:r>
      <w:r w:rsidR="00785500" w:rsidRPr="00DD4598">
        <w:rPr>
          <w:rFonts w:cstheme="minorHAnsi"/>
          <w:lang w:val="en-US"/>
        </w:rPr>
        <w:t>come</w:t>
      </w:r>
      <w:r w:rsidRPr="00DD4598">
        <w:rPr>
          <w:rFonts w:cstheme="minorHAnsi"/>
          <w:lang w:val="en-US"/>
        </w:rPr>
        <w:t xml:space="preserve"> a member of the thesis assessment committee.</w:t>
      </w:r>
    </w:p>
    <w:p w14:paraId="67379546" w14:textId="4D4E4DAD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Based on the feedback from the oral evaluation, the PhD student updates the portfolio and uploads it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to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Manager. The principal supervisor’s evaluation of progress in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 must include an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outline of the recommendations and conclusions from the oral evaluation. After the principal supervisor has submitted his/her evaluation, the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Pr="00DD4598">
        <w:rPr>
          <w:rFonts w:cstheme="minorHAnsi"/>
          <w:lang w:val="en-US"/>
        </w:rPr>
        <w:t xml:space="preserve"> and the director of the doctoral school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evaluate the progress report.</w:t>
      </w:r>
    </w:p>
    <w:p w14:paraId="03337834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2BEC5507" w14:textId="11647628" w:rsidR="00E373FA" w:rsidRPr="00DD4598" w:rsidRDefault="00E373FA" w:rsidP="00DD4598">
      <w:pPr>
        <w:pStyle w:val="Overskrift2"/>
        <w:rPr>
          <w:lang w:val="en-US"/>
        </w:rPr>
      </w:pPr>
      <w:r w:rsidRPr="00DD4598">
        <w:rPr>
          <w:lang w:val="en-US"/>
        </w:rPr>
        <w:t>About PhD</w:t>
      </w:r>
      <w:r w:rsidR="00424D23" w:rsidRPr="00DD4598">
        <w:rPr>
          <w:lang w:val="en-US"/>
        </w:rPr>
        <w:t xml:space="preserve"> </w:t>
      </w:r>
      <w:r w:rsidRPr="00DD4598">
        <w:rPr>
          <w:lang w:val="en-US"/>
        </w:rPr>
        <w:t>Manager</w:t>
      </w:r>
    </w:p>
    <w:p w14:paraId="2486BB19" w14:textId="5615A895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PhD students should receive a system-generated email from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 one month before the</w:t>
      </w:r>
    </w:p>
    <w:p w14:paraId="2DA7A614" w14:textId="24FE9D6A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deadline for uploading the portfolio. Documentation of ECTS activities and knowledge dissemination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must be uploaded as attachment to the portfolio. When the PhD student has uploaded the portfolio,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the principal supervisor receives an email request asking for his/her approval. When the principal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supervisor has </w:t>
      </w:r>
      <w:proofErr w:type="gramStart"/>
      <w:r w:rsidRPr="00DD4598">
        <w:rPr>
          <w:rFonts w:cstheme="minorHAnsi"/>
          <w:lang w:val="en-US"/>
        </w:rPr>
        <w:t>approved</w:t>
      </w:r>
      <w:proofErr w:type="gramEnd"/>
      <w:r w:rsidRPr="00DD4598">
        <w:rPr>
          <w:rFonts w:cstheme="minorHAnsi"/>
          <w:lang w:val="en-US"/>
        </w:rPr>
        <w:t xml:space="preserve"> the portfolio, the </w:t>
      </w:r>
      <w:proofErr w:type="spellStart"/>
      <w:r w:rsidRPr="00DD4598">
        <w:rPr>
          <w:rFonts w:cstheme="minorHAnsi"/>
          <w:lang w:val="en-US"/>
        </w:rPr>
        <w:t>programme</w:t>
      </w:r>
      <w:proofErr w:type="spellEnd"/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>head</w:t>
      </w:r>
      <w:r w:rsidR="001371F4" w:rsidRPr="00DD4598">
        <w:rPr>
          <w:rFonts w:cstheme="minorHAnsi"/>
          <w:lang w:val="en-US"/>
        </w:rPr>
        <w:t xml:space="preserve"> and the director of the doctoral school</w:t>
      </w:r>
      <w:r w:rsidRPr="00DD4598">
        <w:rPr>
          <w:rFonts w:cstheme="minorHAnsi"/>
          <w:lang w:val="en-US"/>
        </w:rPr>
        <w:t xml:space="preserve"> must approve the portfolio. </w:t>
      </w:r>
    </w:p>
    <w:p w14:paraId="1A2E263F" w14:textId="77777777" w:rsidR="00424D23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139B077D" w14:textId="5C96112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Manager can be accessed </w:t>
      </w:r>
      <w:r w:rsidR="00DD4598">
        <w:rPr>
          <w:rFonts w:cstheme="minorHAnsi"/>
          <w:lang w:val="en-US"/>
        </w:rPr>
        <w:t xml:space="preserve">at </w:t>
      </w:r>
      <w:hyperlink r:id="rId7" w:history="1">
        <w:r w:rsidR="00DD4598" w:rsidRPr="00DD4598">
          <w:rPr>
            <w:rStyle w:val="Hyperlink"/>
            <w:rFonts w:cstheme="minorHAnsi"/>
            <w:lang w:val="en-US"/>
          </w:rPr>
          <w:t>phdwebaau.sdu.dk</w:t>
        </w:r>
      </w:hyperlink>
      <w:r w:rsidRPr="00DD4598">
        <w:rPr>
          <w:rFonts w:cstheme="minorHAnsi"/>
          <w:lang w:val="en-US"/>
        </w:rPr>
        <w:t xml:space="preserve"> Please use your AAU password for log in.</w:t>
      </w:r>
    </w:p>
    <w:p w14:paraId="05229E45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3D7AFF0E" w14:textId="68970834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General information about progress reports</w:t>
      </w:r>
    </w:p>
    <w:p w14:paraId="3297A237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Immediately after approval of the portfolio, the PhD student may comment on the evaluation within</w:t>
      </w:r>
    </w:p>
    <w:p w14:paraId="7E36E18E" w14:textId="777DF129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two weeks, cf. the PhD order, §10, 1. Comments are registered in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Manager.</w:t>
      </w:r>
    </w:p>
    <w:p w14:paraId="38917AF6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1A781307" w14:textId="721F5F21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Progress reports may be rejected if the PhD student does not include sufficient documentation of</w:t>
      </w:r>
    </w:p>
    <w:p w14:paraId="69AB13F6" w14:textId="7F49F57F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ECTS activities or because of an inadequate description of the progress of the PhD project. In such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cases, the PhD student will be asked to revise the portfolio and upload it for approval, as soon as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possible.</w:t>
      </w:r>
    </w:p>
    <w:p w14:paraId="562F5D69" w14:textId="77777777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6329A5EC" w14:textId="1C1E6C59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>If the current progress report clearly shows that the PhD student is not following the PhD plan, in</w:t>
      </w:r>
    </w:p>
    <w:p w14:paraId="3588A857" w14:textId="700D1ED8" w:rsidR="00424D23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t xml:space="preserve">spite of adjustments made to the PhD </w:t>
      </w:r>
      <w:r w:rsidR="00D51116" w:rsidRPr="00DD4598">
        <w:rPr>
          <w:rFonts w:cstheme="minorHAnsi"/>
          <w:lang w:val="en-US"/>
        </w:rPr>
        <w:t>plan</w:t>
      </w:r>
      <w:r w:rsidRPr="00DD4598">
        <w:rPr>
          <w:rFonts w:cstheme="minorHAnsi"/>
          <w:lang w:val="en-US"/>
        </w:rPr>
        <w:t xml:space="preserve"> the PhD student must be given three months to get back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on course. The </w:t>
      </w:r>
      <w:r w:rsidR="00D51116" w:rsidRPr="00DD4598">
        <w:rPr>
          <w:rFonts w:cstheme="minorHAnsi"/>
          <w:lang w:val="en-US"/>
        </w:rPr>
        <w:t>three-month</w:t>
      </w:r>
      <w:r w:rsidRPr="00DD4598">
        <w:rPr>
          <w:rFonts w:cstheme="minorHAnsi"/>
          <w:lang w:val="en-US"/>
        </w:rPr>
        <w:t xml:space="preserve"> probation period does not give rise to an extension of the PhD student’s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 xml:space="preserve">enrolment period. </w:t>
      </w:r>
      <w:r w:rsidR="00424D23" w:rsidRPr="00DD4598">
        <w:rPr>
          <w:rFonts w:cstheme="minorHAnsi"/>
          <w:lang w:val="en-US"/>
        </w:rPr>
        <w:t xml:space="preserve">The supervisor prepares a detailed plan for the three months period with the goal of getting the PhD study back on track. The PhD student will be consulted in the process. </w:t>
      </w:r>
      <w:r w:rsidRPr="00DD4598">
        <w:rPr>
          <w:rFonts w:cstheme="minorHAnsi"/>
          <w:lang w:val="en-US"/>
        </w:rPr>
        <w:t xml:space="preserve">After the </w:t>
      </w:r>
      <w:r w:rsidR="00424D23" w:rsidRPr="00DD4598">
        <w:rPr>
          <w:rFonts w:cstheme="minorHAnsi"/>
          <w:lang w:val="en-US"/>
        </w:rPr>
        <w:t xml:space="preserve">three months </w:t>
      </w:r>
      <w:r w:rsidRPr="00DD4598">
        <w:rPr>
          <w:rFonts w:cstheme="minorHAnsi"/>
          <w:lang w:val="en-US"/>
        </w:rPr>
        <w:t>period has expired, an assessment of the PhD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student’s progress is made by the principal supervisor</w:t>
      </w:r>
      <w:r w:rsidR="00424D23" w:rsidRPr="00DD4598">
        <w:rPr>
          <w:rFonts w:cstheme="minorHAnsi"/>
          <w:lang w:val="en-US"/>
        </w:rPr>
        <w:t>.</w:t>
      </w:r>
      <w:r w:rsidRPr="00DD4598">
        <w:rPr>
          <w:rFonts w:cstheme="minorHAnsi"/>
          <w:lang w:val="en-US"/>
        </w:rPr>
        <w:t xml:space="preserve"> </w:t>
      </w:r>
      <w:r w:rsidR="00424D23" w:rsidRPr="00DD4598">
        <w:rPr>
          <w:rFonts w:cstheme="minorHAnsi"/>
          <w:lang w:val="en-US"/>
        </w:rPr>
        <w:t xml:space="preserve">The assessment must conclude </w:t>
      </w:r>
      <w:proofErr w:type="gramStart"/>
      <w:r w:rsidR="00424D23" w:rsidRPr="00DD4598">
        <w:rPr>
          <w:rFonts w:cstheme="minorHAnsi"/>
          <w:lang w:val="en-US"/>
        </w:rPr>
        <w:t>whether or not</w:t>
      </w:r>
      <w:proofErr w:type="gramEnd"/>
      <w:r w:rsidRPr="00DD4598">
        <w:rPr>
          <w:rFonts w:cstheme="minorHAnsi"/>
          <w:lang w:val="en-US"/>
        </w:rPr>
        <w:t xml:space="preserve"> the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PhD student</w:t>
      </w:r>
      <w:r w:rsidR="00424D23" w:rsidRPr="00DD4598">
        <w:rPr>
          <w:rFonts w:cstheme="minorHAnsi"/>
          <w:lang w:val="en-US"/>
        </w:rPr>
        <w:t xml:space="preserve"> has </w:t>
      </w:r>
      <w:r w:rsidR="00D51116" w:rsidRPr="00DD4598">
        <w:rPr>
          <w:rFonts w:cstheme="minorHAnsi"/>
          <w:lang w:val="en-US"/>
        </w:rPr>
        <w:t>succeeded</w:t>
      </w:r>
      <w:r w:rsidR="00424D23" w:rsidRPr="00DD4598">
        <w:rPr>
          <w:rFonts w:cstheme="minorHAnsi"/>
          <w:lang w:val="en-US"/>
        </w:rPr>
        <w:t xml:space="preserve"> in getting the PhD study back on track</w:t>
      </w:r>
      <w:r w:rsidRPr="00DD4598">
        <w:rPr>
          <w:rFonts w:cstheme="minorHAnsi"/>
          <w:lang w:val="en-US"/>
        </w:rPr>
        <w:t>.</w:t>
      </w:r>
      <w:r w:rsidR="00424D23" w:rsidRPr="00DD4598">
        <w:rPr>
          <w:rFonts w:cstheme="minorHAnsi"/>
          <w:lang w:val="en-US"/>
        </w:rPr>
        <w:t xml:space="preserve"> The Doctoral School Director is responsible for making </w:t>
      </w:r>
      <w:proofErr w:type="gramStart"/>
      <w:r w:rsidR="00424D23" w:rsidRPr="00DD4598">
        <w:rPr>
          <w:rFonts w:cstheme="minorHAnsi"/>
          <w:lang w:val="en-US"/>
        </w:rPr>
        <w:t>decision</w:t>
      </w:r>
      <w:proofErr w:type="gramEnd"/>
      <w:r w:rsidR="00424D23" w:rsidRPr="00DD4598">
        <w:rPr>
          <w:rFonts w:cstheme="minorHAnsi"/>
          <w:lang w:val="en-US"/>
        </w:rPr>
        <w:t xml:space="preserve"> </w:t>
      </w:r>
      <w:proofErr w:type="gramStart"/>
      <w:r w:rsidR="00424D23" w:rsidRPr="00DD4598">
        <w:rPr>
          <w:rFonts w:cstheme="minorHAnsi"/>
          <w:lang w:val="en-US"/>
        </w:rPr>
        <w:t>in</w:t>
      </w:r>
      <w:proofErr w:type="gramEnd"/>
      <w:r w:rsidR="00424D23" w:rsidRPr="00DD4598">
        <w:rPr>
          <w:rFonts w:cstheme="minorHAnsi"/>
          <w:lang w:val="en-US"/>
        </w:rPr>
        <w:t xml:space="preserve"> these matters. Therefore, the principial supervisor must contact AAU PhD after having submitted a negative progress report. AAU PhD will provide administrative support for the entire process. </w:t>
      </w:r>
      <w:r w:rsidRPr="00DD4598">
        <w:rPr>
          <w:rFonts w:cstheme="minorHAnsi"/>
          <w:lang w:val="en-US"/>
        </w:rPr>
        <w:t xml:space="preserve"> </w:t>
      </w:r>
    </w:p>
    <w:p w14:paraId="7A9A08AD" w14:textId="77777777" w:rsidR="00424D23" w:rsidRPr="00DD4598" w:rsidRDefault="00424D23" w:rsidP="00424D23">
      <w:pPr>
        <w:pStyle w:val="Ingenafstand"/>
        <w:spacing w:line="276" w:lineRule="auto"/>
        <w:rPr>
          <w:rFonts w:cstheme="minorHAnsi"/>
          <w:lang w:val="en-US"/>
        </w:rPr>
      </w:pPr>
    </w:p>
    <w:p w14:paraId="740DAB15" w14:textId="2141F67E" w:rsidR="00E373FA" w:rsidRPr="00DD4598" w:rsidRDefault="00E373FA" w:rsidP="00424D23">
      <w:pPr>
        <w:pStyle w:val="Ingenafstand"/>
        <w:spacing w:line="276" w:lineRule="auto"/>
        <w:rPr>
          <w:rFonts w:cstheme="minorHAnsi"/>
          <w:lang w:val="en-US"/>
        </w:rPr>
      </w:pPr>
      <w:r w:rsidRPr="00DD4598">
        <w:rPr>
          <w:rFonts w:cstheme="minorHAnsi"/>
          <w:lang w:val="en-US"/>
        </w:rPr>
        <w:lastRenderedPageBreak/>
        <w:t>This chance to get back on course in connection with progress reports can only be given to the PhD student once during the PhD study, cf. the PhD order</w:t>
      </w:r>
      <w:r w:rsidR="00424D23" w:rsidRPr="00DD4598">
        <w:rPr>
          <w:rFonts w:cstheme="minorHAnsi"/>
          <w:lang w:val="en-US"/>
        </w:rPr>
        <w:t xml:space="preserve"> </w:t>
      </w:r>
      <w:r w:rsidRPr="00DD4598">
        <w:rPr>
          <w:rFonts w:cstheme="minorHAnsi"/>
          <w:lang w:val="en-US"/>
        </w:rPr>
        <w:t>§10, 2.</w:t>
      </w:r>
    </w:p>
    <w:sectPr w:rsidR="00E373FA" w:rsidRPr="00DD45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1B73" w14:textId="77777777" w:rsidR="007A4D55" w:rsidRDefault="007A4D55" w:rsidP="00DD4598">
      <w:pPr>
        <w:spacing w:after="0" w:line="240" w:lineRule="auto"/>
      </w:pPr>
      <w:r>
        <w:separator/>
      </w:r>
    </w:p>
  </w:endnote>
  <w:endnote w:type="continuationSeparator" w:id="0">
    <w:p w14:paraId="5B68E942" w14:textId="77777777" w:rsidR="007A4D55" w:rsidRDefault="007A4D55" w:rsidP="00DD4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7C01" w14:textId="77777777" w:rsidR="00DD4598" w:rsidRDefault="00DD459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9936" w14:textId="77777777" w:rsidR="00DD4598" w:rsidRDefault="00DD459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229E" w14:textId="77777777" w:rsidR="00DD4598" w:rsidRDefault="00DD459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6CA3" w14:textId="77777777" w:rsidR="007A4D55" w:rsidRDefault="007A4D55" w:rsidP="00DD4598">
      <w:pPr>
        <w:spacing w:after="0" w:line="240" w:lineRule="auto"/>
      </w:pPr>
      <w:r>
        <w:separator/>
      </w:r>
    </w:p>
  </w:footnote>
  <w:footnote w:type="continuationSeparator" w:id="0">
    <w:p w14:paraId="2EE3058D" w14:textId="77777777" w:rsidR="007A4D55" w:rsidRDefault="007A4D55" w:rsidP="00DD4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D620" w14:textId="77777777" w:rsidR="00DD4598" w:rsidRDefault="00DD459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64F1" w14:textId="7AD749C5" w:rsidR="00DD4598" w:rsidRDefault="00DD4598" w:rsidP="00DD4598">
    <w:pPr>
      <w:pStyle w:val="Sidehoved"/>
      <w:jc w:val="right"/>
    </w:pPr>
    <w:r>
      <w:rPr>
        <w:noProof/>
      </w:rPr>
      <w:drawing>
        <wp:inline distT="0" distB="0" distL="0" distR="0" wp14:anchorId="30360D05" wp14:editId="6474BB23">
          <wp:extent cx="1709931" cy="12039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31" cy="120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879A" w14:textId="77777777" w:rsidR="00DD4598" w:rsidRDefault="00DD459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C0291"/>
    <w:multiLevelType w:val="hybridMultilevel"/>
    <w:tmpl w:val="566CD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F3286"/>
    <w:multiLevelType w:val="hybridMultilevel"/>
    <w:tmpl w:val="7C9A842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01009">
    <w:abstractNumId w:val="1"/>
  </w:num>
  <w:num w:numId="2" w16cid:durableId="182088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FA"/>
    <w:rsid w:val="000C746C"/>
    <w:rsid w:val="001371F4"/>
    <w:rsid w:val="001B065F"/>
    <w:rsid w:val="00210930"/>
    <w:rsid w:val="00424D23"/>
    <w:rsid w:val="004D2952"/>
    <w:rsid w:val="00785500"/>
    <w:rsid w:val="007A4D55"/>
    <w:rsid w:val="00811A06"/>
    <w:rsid w:val="008A2D75"/>
    <w:rsid w:val="00AA221E"/>
    <w:rsid w:val="00BA15B1"/>
    <w:rsid w:val="00C611D5"/>
    <w:rsid w:val="00D51116"/>
    <w:rsid w:val="00DD4598"/>
    <w:rsid w:val="00DE079A"/>
    <w:rsid w:val="00E373FA"/>
    <w:rsid w:val="00FE268D"/>
    <w:rsid w:val="0899D9B8"/>
    <w:rsid w:val="1282CC67"/>
    <w:rsid w:val="2DC1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FB67A"/>
  <w15:chartTrackingRefBased/>
  <w15:docId w15:val="{ADCE425B-E5A7-45E1-A934-5429FAB5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4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45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373FA"/>
    <w:pPr>
      <w:ind w:left="720"/>
      <w:contextualSpacing/>
    </w:pPr>
  </w:style>
  <w:style w:type="paragraph" w:styleId="Ingenafstand">
    <w:name w:val="No Spacing"/>
    <w:uiPriority w:val="1"/>
    <w:qFormat/>
    <w:rsid w:val="000C746C"/>
    <w:pPr>
      <w:spacing w:after="0" w:line="240" w:lineRule="auto"/>
    </w:pPr>
  </w:style>
  <w:style w:type="paragraph" w:styleId="Korrektur">
    <w:name w:val="Revision"/>
    <w:hidden/>
    <w:uiPriority w:val="99"/>
    <w:semiHidden/>
    <w:rsid w:val="00424D23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24D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24D2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24D2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24D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24D23"/>
    <w:rPr>
      <w:b/>
      <w:bCs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5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45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DD459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D4598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D4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D4598"/>
  </w:style>
  <w:style w:type="paragraph" w:styleId="Sidefod">
    <w:name w:val="footer"/>
    <w:basedOn w:val="Normal"/>
    <w:link w:val="SidefodTegn"/>
    <w:uiPriority w:val="99"/>
    <w:unhideWhenUsed/>
    <w:rsid w:val="00DD45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D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phdwebaau.sdu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7852</Characters>
  <Application>Microsoft Office Word</Application>
  <DocSecurity>0</DocSecurity>
  <Lines>121</Lines>
  <Paragraphs>46</Paragraphs>
  <ScaleCrop>false</ScaleCrop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Kjerstein Kristensen</dc:creator>
  <cp:keywords/>
  <dc:description/>
  <cp:lastModifiedBy>Vigdis Skomager-Bohnfeldt</cp:lastModifiedBy>
  <cp:revision>7</cp:revision>
  <dcterms:created xsi:type="dcterms:W3CDTF">2022-03-04T12:16:00Z</dcterms:created>
  <dcterms:modified xsi:type="dcterms:W3CDTF">2025-10-16T08:37:00Z</dcterms:modified>
</cp:coreProperties>
</file>