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54"/>
      </w:tblGrid>
      <w:tr w:rsidR="0040639D" w:rsidRPr="00FD096C" w14:paraId="16D98518" w14:textId="77777777" w:rsidTr="009821D4">
        <w:trPr>
          <w:cantSplit/>
        </w:trPr>
        <w:tc>
          <w:tcPr>
            <w:tcW w:w="9723" w:type="dxa"/>
            <w:gridSpan w:val="2"/>
            <w:shd w:val="clear" w:color="auto" w:fill="E0E0E0"/>
          </w:tcPr>
          <w:p w14:paraId="3F395E0A" w14:textId="77777777" w:rsidR="0040639D" w:rsidRPr="00FD096C" w:rsidRDefault="0040639D" w:rsidP="009821D4">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40639D" w:rsidRPr="003A38B6" w14:paraId="6819C02B" w14:textId="77777777" w:rsidTr="009821D4">
        <w:tc>
          <w:tcPr>
            <w:tcW w:w="1560" w:type="dxa"/>
          </w:tcPr>
          <w:p w14:paraId="31D3ACEE" w14:textId="77777777" w:rsidR="0040639D" w:rsidRPr="003A38B6" w:rsidRDefault="0040639D" w:rsidP="009821D4">
            <w:pPr>
              <w:pStyle w:val="ETITableText"/>
              <w:rPr>
                <w:lang w:val="da-DK"/>
              </w:rPr>
            </w:pPr>
            <w:r>
              <w:rPr>
                <w:lang w:val="da-DK"/>
              </w:rPr>
              <w:t>Year:</w:t>
            </w:r>
          </w:p>
        </w:tc>
        <w:tc>
          <w:tcPr>
            <w:tcW w:w="8163" w:type="dxa"/>
          </w:tcPr>
          <w:p w14:paraId="209DFDAE" w14:textId="7F7106B7" w:rsidR="0040639D" w:rsidRPr="003A38B6" w:rsidRDefault="0040639D" w:rsidP="009821D4">
            <w:pPr>
              <w:pStyle w:val="ETITableText"/>
              <w:rPr>
                <w:lang w:val="da-DK"/>
              </w:rPr>
            </w:pPr>
            <w:r>
              <w:rPr>
                <w:lang w:val="da-DK"/>
              </w:rPr>
              <w:t>2024</w:t>
            </w:r>
          </w:p>
        </w:tc>
      </w:tr>
      <w:tr w:rsidR="0040639D" w:rsidRPr="003A38B6" w14:paraId="539416A5" w14:textId="77777777" w:rsidTr="009821D4">
        <w:tc>
          <w:tcPr>
            <w:tcW w:w="1560" w:type="dxa"/>
          </w:tcPr>
          <w:p w14:paraId="3EEE2828" w14:textId="77777777" w:rsidR="0040639D" w:rsidRDefault="0040639D" w:rsidP="009821D4">
            <w:pPr>
              <w:pStyle w:val="ETITableText"/>
              <w:rPr>
                <w:lang w:val="da-DK"/>
              </w:rPr>
            </w:pPr>
            <w:r>
              <w:rPr>
                <w:lang w:val="da-DK"/>
              </w:rPr>
              <w:t>Campus</w:t>
            </w:r>
          </w:p>
        </w:tc>
        <w:tc>
          <w:tcPr>
            <w:tcW w:w="8163" w:type="dxa"/>
          </w:tcPr>
          <w:p w14:paraId="51876E02" w14:textId="6EA16090" w:rsidR="0040639D" w:rsidRDefault="0040639D" w:rsidP="009821D4">
            <w:pPr>
              <w:pStyle w:val="ETITableText"/>
              <w:rPr>
                <w:lang w:val="da-DK"/>
              </w:rPr>
            </w:pPr>
            <w:r>
              <w:rPr>
                <w:lang w:val="da-DK"/>
              </w:rPr>
              <w:t>Copenhagen</w:t>
            </w:r>
          </w:p>
        </w:tc>
      </w:tr>
      <w:tr w:rsidR="0040639D" w:rsidRPr="003A38B6" w14:paraId="01595291" w14:textId="77777777" w:rsidTr="009821D4">
        <w:tc>
          <w:tcPr>
            <w:tcW w:w="1560" w:type="dxa"/>
          </w:tcPr>
          <w:p w14:paraId="7335A290" w14:textId="77777777" w:rsidR="0040639D" w:rsidRDefault="0040639D" w:rsidP="009821D4">
            <w:pPr>
              <w:pStyle w:val="ETITableText"/>
              <w:rPr>
                <w:lang w:val="da-DK"/>
              </w:rPr>
            </w:pPr>
            <w:r>
              <w:rPr>
                <w:lang w:val="da-DK"/>
              </w:rPr>
              <w:t>Semester</w:t>
            </w:r>
          </w:p>
        </w:tc>
        <w:tc>
          <w:tcPr>
            <w:tcW w:w="8163" w:type="dxa"/>
          </w:tcPr>
          <w:p w14:paraId="6BAA5A5B" w14:textId="40FB5478" w:rsidR="0040639D" w:rsidRPr="006729DD" w:rsidRDefault="0040639D" w:rsidP="009821D4">
            <w:pPr>
              <w:pStyle w:val="ETITableText"/>
            </w:pPr>
            <w:r w:rsidRPr="006729DD">
              <w:t>MED</w:t>
            </w:r>
            <w:r>
              <w:t>9C</w:t>
            </w:r>
          </w:p>
        </w:tc>
      </w:tr>
      <w:tr w:rsidR="0040639D" w:rsidRPr="003A38B6" w14:paraId="094C6BF8" w14:textId="77777777" w:rsidTr="009821D4">
        <w:tc>
          <w:tcPr>
            <w:tcW w:w="1560" w:type="dxa"/>
          </w:tcPr>
          <w:p w14:paraId="5AC141BE" w14:textId="77777777" w:rsidR="0040639D" w:rsidRPr="006729DD" w:rsidRDefault="0040639D" w:rsidP="009821D4">
            <w:pPr>
              <w:pStyle w:val="ETITableText"/>
            </w:pPr>
            <w:r w:rsidRPr="006729DD">
              <w:t>Coordinator:</w:t>
            </w:r>
          </w:p>
        </w:tc>
        <w:tc>
          <w:tcPr>
            <w:tcW w:w="8163" w:type="dxa"/>
          </w:tcPr>
          <w:p w14:paraId="4303F14A" w14:textId="6B7D6E22" w:rsidR="0040639D" w:rsidRPr="006729DD" w:rsidRDefault="00E3047B" w:rsidP="009821D4">
            <w:pPr>
              <w:pStyle w:val="ETITableText"/>
            </w:pPr>
            <w:r>
              <w:t>Luis Emilo Bruni</w:t>
            </w:r>
          </w:p>
        </w:tc>
      </w:tr>
      <w:tr w:rsidR="0040639D" w:rsidRPr="003A38B6" w14:paraId="04B8F829" w14:textId="77777777" w:rsidTr="009821D4">
        <w:tc>
          <w:tcPr>
            <w:tcW w:w="1560" w:type="dxa"/>
          </w:tcPr>
          <w:p w14:paraId="53D6B287" w14:textId="77777777" w:rsidR="0040639D" w:rsidRPr="006729DD" w:rsidRDefault="0040639D" w:rsidP="009821D4">
            <w:pPr>
              <w:pStyle w:val="ETITableText"/>
            </w:pPr>
            <w:r w:rsidRPr="006729DD">
              <w:t>Date:</w:t>
            </w:r>
          </w:p>
        </w:tc>
        <w:tc>
          <w:tcPr>
            <w:tcW w:w="8163" w:type="dxa"/>
          </w:tcPr>
          <w:p w14:paraId="6E8BD00A" w14:textId="7C507874" w:rsidR="0040639D" w:rsidRPr="006729DD" w:rsidRDefault="00E3047B" w:rsidP="009821D4">
            <w:pPr>
              <w:pStyle w:val="ETITableText"/>
            </w:pPr>
            <w:r>
              <w:t>07.03.25</w:t>
            </w:r>
          </w:p>
        </w:tc>
      </w:tr>
      <w:tr w:rsidR="0040639D" w:rsidRPr="003A38B6" w14:paraId="739F2498" w14:textId="77777777" w:rsidTr="009821D4">
        <w:tc>
          <w:tcPr>
            <w:tcW w:w="1560" w:type="dxa"/>
          </w:tcPr>
          <w:p w14:paraId="4714FF5B" w14:textId="77777777" w:rsidR="0040639D" w:rsidRPr="006729DD" w:rsidRDefault="0040639D" w:rsidP="009821D4">
            <w:pPr>
              <w:pStyle w:val="ETITableText"/>
            </w:pPr>
          </w:p>
        </w:tc>
        <w:tc>
          <w:tcPr>
            <w:tcW w:w="8163" w:type="dxa"/>
          </w:tcPr>
          <w:p w14:paraId="0B952452" w14:textId="77777777" w:rsidR="0040639D" w:rsidRPr="006729DD" w:rsidRDefault="0040639D" w:rsidP="009821D4">
            <w:pPr>
              <w:pStyle w:val="ETITableText"/>
            </w:pPr>
          </w:p>
        </w:tc>
      </w:tr>
    </w:tbl>
    <w:p w14:paraId="3B4BCE02" w14:textId="77777777" w:rsidR="0040639D" w:rsidRPr="006729DD" w:rsidRDefault="0040639D" w:rsidP="0040639D">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662B070E" w14:textId="77777777" w:rsidR="0040639D" w:rsidRPr="00375004" w:rsidRDefault="0040639D" w:rsidP="0040639D">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1BBA863F" w14:textId="77777777" w:rsidR="0040639D" w:rsidRPr="00CC1087" w:rsidRDefault="0040639D" w:rsidP="0040639D">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5DBCD06A" w14:textId="77777777" w:rsidR="0040639D" w:rsidRPr="005D2BD1" w:rsidRDefault="0040639D" w:rsidP="0040639D">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2F944ED2" w14:textId="77777777" w:rsidR="0040639D" w:rsidRPr="005D2BD1" w:rsidRDefault="0040639D" w:rsidP="0040639D">
      <w:pPr>
        <w:pStyle w:val="footerB1"/>
        <w:tabs>
          <w:tab w:val="clear" w:pos="7881"/>
          <w:tab w:val="clear" w:pos="8902"/>
        </w:tabs>
        <w:overflowPunct/>
        <w:autoSpaceDE/>
        <w:autoSpaceDN/>
        <w:adjustRightInd/>
        <w:textAlignment w:val="auto"/>
        <w:rPr>
          <w:rFonts w:ascii="Arial" w:hAnsi="Arial" w:cs="Courier New"/>
          <w:u w:color="FF0000"/>
        </w:rPr>
      </w:pPr>
    </w:p>
    <w:p w14:paraId="67A09FBC" w14:textId="77777777" w:rsidR="0040639D" w:rsidRPr="005D2BD1" w:rsidRDefault="0040639D" w:rsidP="0040639D">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07"/>
      </w:tblGrid>
      <w:tr w:rsidR="0040639D" w:rsidRPr="005D2BD1" w14:paraId="25E99808" w14:textId="77777777" w:rsidTr="009821D4">
        <w:trPr>
          <w:cantSplit/>
        </w:trPr>
        <w:tc>
          <w:tcPr>
            <w:tcW w:w="9723" w:type="dxa"/>
            <w:shd w:val="clear" w:color="auto" w:fill="E0E0E0"/>
          </w:tcPr>
          <w:p w14:paraId="181CDA26" w14:textId="77777777" w:rsidR="0040639D" w:rsidRPr="005D2BD1" w:rsidRDefault="0040639D" w:rsidP="009821D4">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40639D" w:rsidRPr="00FC1EEB" w14:paraId="24649F50" w14:textId="77777777" w:rsidTr="009821D4">
        <w:trPr>
          <w:cantSplit/>
        </w:trPr>
        <w:tc>
          <w:tcPr>
            <w:tcW w:w="9723" w:type="dxa"/>
            <w:shd w:val="clear" w:color="auto" w:fill="auto"/>
          </w:tcPr>
          <w:p w14:paraId="2BCDED64" w14:textId="77777777" w:rsidR="00E3047B" w:rsidRDefault="00E3047B" w:rsidP="00E3047B">
            <w:pPr>
              <w:pStyle w:val="ETITableText"/>
              <w:rPr>
                <w:bCs w:val="0"/>
                <w:lang w:val="en-GB"/>
              </w:rPr>
            </w:pPr>
            <w:r w:rsidRPr="00E3047B">
              <w:rPr>
                <w:bCs w:val="0"/>
                <w:lang w:val="en-GB"/>
              </w:rPr>
              <w:t xml:space="preserve">In general, the semester worked well, and all students managed to get their plans fulfilled and were generally satisfied in the 2 modalities that were implemented namely: POSEO in companies, POSEO in CREATE labs; there were no students that chose DADIU this semester. </w:t>
            </w:r>
          </w:p>
          <w:p w14:paraId="55253A29" w14:textId="77777777" w:rsidR="00E3047B" w:rsidRDefault="00E3047B" w:rsidP="00E3047B">
            <w:pPr>
              <w:pStyle w:val="ETITableText"/>
              <w:rPr>
                <w:bCs w:val="0"/>
                <w:lang w:val="en-GB"/>
              </w:rPr>
            </w:pPr>
            <w:r w:rsidRPr="00E3047B">
              <w:rPr>
                <w:bCs w:val="0"/>
                <w:lang w:val="en-GB"/>
              </w:rPr>
              <w:t xml:space="preserve">Several detailed information meetings were held, and information posted online during the previous semester, and this resulted in many students having approved plans before semester start. There is better familiarity with the digital platform for POSEO approval, so the workflow was fluid in this regard. </w:t>
            </w:r>
          </w:p>
          <w:p w14:paraId="2D4ED479" w14:textId="2A247EE7" w:rsidR="00E3047B" w:rsidRDefault="00E3047B" w:rsidP="00E3047B">
            <w:pPr>
              <w:pStyle w:val="ETITableText"/>
              <w:rPr>
                <w:bCs w:val="0"/>
                <w:lang w:val="en-GB"/>
              </w:rPr>
            </w:pPr>
            <w:r w:rsidRPr="00E3047B">
              <w:rPr>
                <w:bCs w:val="0"/>
                <w:lang w:val="en-GB"/>
              </w:rPr>
              <w:t xml:space="preserve">There are still some </w:t>
            </w:r>
            <w:proofErr w:type="spellStart"/>
            <w:r w:rsidRPr="00E3047B">
              <w:rPr>
                <w:bCs w:val="0"/>
                <w:lang w:val="en-GB"/>
              </w:rPr>
              <w:t>gray</w:t>
            </w:r>
            <w:proofErr w:type="spellEnd"/>
            <w:r w:rsidRPr="00E3047B">
              <w:rPr>
                <w:bCs w:val="0"/>
                <w:lang w:val="en-GB"/>
              </w:rPr>
              <w:t xml:space="preserve"> zones in rules that raise questions from the students, as for example can the students have their POSEO in the same company where they have been holding a student job? This relates also to the question of possibility for being paid during the internship, which was clarified several times through the Moodle page. </w:t>
            </w:r>
          </w:p>
          <w:p w14:paraId="7F2E3141" w14:textId="77777777" w:rsidR="00E3047B" w:rsidRDefault="00E3047B" w:rsidP="00E3047B">
            <w:pPr>
              <w:pStyle w:val="ETITableText"/>
              <w:rPr>
                <w:bCs w:val="0"/>
                <w:lang w:val="en-GB"/>
              </w:rPr>
            </w:pPr>
            <w:r w:rsidRPr="00E3047B">
              <w:rPr>
                <w:bCs w:val="0"/>
                <w:lang w:val="en-GB"/>
              </w:rPr>
              <w:t xml:space="preserve">As last year, POSEO remains the preferred option (17 students), followed by CREATE labs (6 students) and no DADIU participation as a rare event. POSEO in CREATE labs keeps being a very productive and satisfying experience both for the students and the staff involved. </w:t>
            </w:r>
          </w:p>
          <w:p w14:paraId="541DC77E" w14:textId="4439F9BA" w:rsidR="00E3047B" w:rsidRDefault="00E3047B" w:rsidP="00E3047B">
            <w:pPr>
              <w:pStyle w:val="ETITableText"/>
              <w:rPr>
                <w:bCs w:val="0"/>
                <w:lang w:val="en-GB"/>
              </w:rPr>
            </w:pPr>
            <w:r w:rsidRPr="00E3047B">
              <w:rPr>
                <w:bCs w:val="0"/>
                <w:lang w:val="en-GB"/>
              </w:rPr>
              <w:t xml:space="preserve">Our Employability Ambassador and the career development staff at AAU-Sydhavn, we successfully included in the semester preparation and during the semester. </w:t>
            </w:r>
          </w:p>
          <w:p w14:paraId="0D7A358A" w14:textId="1618E534" w:rsidR="00E3047B" w:rsidRPr="005D2BD1" w:rsidRDefault="00E3047B" w:rsidP="00E3047B">
            <w:pPr>
              <w:pStyle w:val="ETITableText"/>
              <w:rPr>
                <w:bCs w:val="0"/>
              </w:rPr>
            </w:pPr>
            <w:r w:rsidRPr="00E3047B">
              <w:rPr>
                <w:bCs w:val="0"/>
                <w:lang w:val="en-GB"/>
              </w:rPr>
              <w:t xml:space="preserve">Note: Perhaps some of the questions in the Med 9 evaluation form </w:t>
            </w:r>
            <w:proofErr w:type="gramStart"/>
            <w:r w:rsidRPr="00E3047B">
              <w:rPr>
                <w:bCs w:val="0"/>
                <w:lang w:val="en-GB"/>
              </w:rPr>
              <w:t>have to</w:t>
            </w:r>
            <w:proofErr w:type="gramEnd"/>
            <w:r w:rsidRPr="00E3047B">
              <w:rPr>
                <w:bCs w:val="0"/>
                <w:lang w:val="en-GB"/>
              </w:rPr>
              <w:t xml:space="preserve"> be rethought </w:t>
            </w:r>
            <w:proofErr w:type="gramStart"/>
            <w:r w:rsidRPr="00E3047B">
              <w:rPr>
                <w:bCs w:val="0"/>
                <w:lang w:val="en-GB"/>
              </w:rPr>
              <w:t>in light of</w:t>
            </w:r>
            <w:proofErr w:type="gramEnd"/>
            <w:r w:rsidRPr="00E3047B">
              <w:rPr>
                <w:bCs w:val="0"/>
                <w:lang w:val="en-GB"/>
              </w:rPr>
              <w:t xml:space="preserve"> the new </w:t>
            </w:r>
            <w:proofErr w:type="spellStart"/>
            <w:r w:rsidRPr="00E3047B">
              <w:rPr>
                <w:bCs w:val="0"/>
                <w:lang w:val="en-GB"/>
              </w:rPr>
              <w:t>studypla</w:t>
            </w:r>
            <w:proofErr w:type="spellEnd"/>
          </w:p>
        </w:tc>
      </w:tr>
    </w:tbl>
    <w:p w14:paraId="43409209" w14:textId="77777777" w:rsidR="0040639D" w:rsidRPr="005D2BD1" w:rsidRDefault="0040639D" w:rsidP="0040639D">
      <w:pPr>
        <w:pStyle w:val="ETIBodytext"/>
        <w:rPr>
          <w:lang w:val="en-US"/>
        </w:rPr>
      </w:pPr>
    </w:p>
    <w:tbl>
      <w:tblPr>
        <w:tblW w:w="0" w:type="auto"/>
        <w:tblInd w:w="108" w:type="dxa"/>
        <w:shd w:val="clear" w:color="auto" w:fill="E0E0E0"/>
        <w:tblLook w:val="0000" w:firstRow="0" w:lastRow="0" w:firstColumn="0" w:lastColumn="0" w:noHBand="0" w:noVBand="0"/>
      </w:tblPr>
      <w:tblGrid>
        <w:gridCol w:w="9507"/>
      </w:tblGrid>
      <w:tr w:rsidR="0040639D" w:rsidRPr="003A38B6" w14:paraId="70A47FB9" w14:textId="77777777" w:rsidTr="009821D4">
        <w:trPr>
          <w:cantSplit/>
        </w:trPr>
        <w:tc>
          <w:tcPr>
            <w:tcW w:w="9723" w:type="dxa"/>
            <w:shd w:val="clear" w:color="auto" w:fill="E0E0E0"/>
          </w:tcPr>
          <w:p w14:paraId="1F2F322C" w14:textId="77777777" w:rsidR="0040639D" w:rsidRPr="005D2BD1" w:rsidRDefault="0040639D" w:rsidP="009821D4">
            <w:pPr>
              <w:pStyle w:val="ETITableText"/>
              <w:rPr>
                <w:b/>
                <w:bCs w:val="0"/>
              </w:rPr>
            </w:pPr>
            <w:r w:rsidRPr="005D2BD1">
              <w:rPr>
                <w:b/>
                <w:bCs w:val="0"/>
              </w:rPr>
              <w:t>Conclusion of the study board</w:t>
            </w:r>
          </w:p>
        </w:tc>
      </w:tr>
      <w:tr w:rsidR="0040639D" w:rsidRPr="00FC1EEB" w14:paraId="214382A2" w14:textId="77777777" w:rsidTr="009821D4">
        <w:trPr>
          <w:cantSplit/>
        </w:trPr>
        <w:tc>
          <w:tcPr>
            <w:tcW w:w="9723" w:type="dxa"/>
            <w:shd w:val="clear" w:color="auto" w:fill="auto"/>
          </w:tcPr>
          <w:p w14:paraId="71C4CFD2" w14:textId="77777777" w:rsidR="0040639D" w:rsidRDefault="0040639D" w:rsidP="009821D4">
            <w:pPr>
              <w:pStyle w:val="ETITableText"/>
              <w:jc w:val="both"/>
            </w:pPr>
            <w:r>
              <w:t>The Study Board (MSN) has processed the semester evaluation report and offers the following observations/conclusions:</w:t>
            </w:r>
          </w:p>
          <w:p w14:paraId="2F945F6F" w14:textId="7EBEC7D1" w:rsidR="007E0CDC" w:rsidRDefault="007E0CDC" w:rsidP="007E0CDC">
            <w:pPr>
              <w:pStyle w:val="ETITableText"/>
              <w:numPr>
                <w:ilvl w:val="0"/>
                <w:numId w:val="1"/>
              </w:numPr>
              <w:jc w:val="both"/>
            </w:pPr>
            <w:r>
              <w:t>Response rate</w:t>
            </w:r>
            <w:r w:rsidR="0055059F">
              <w:t xml:space="preserve"> 24%</w:t>
            </w:r>
          </w:p>
          <w:p w14:paraId="658EF99C" w14:textId="15539139" w:rsidR="007E0CDC" w:rsidRDefault="007E0CDC" w:rsidP="007E0CDC">
            <w:pPr>
              <w:pStyle w:val="ETITableText"/>
              <w:numPr>
                <w:ilvl w:val="0"/>
                <w:numId w:val="1"/>
              </w:numPr>
              <w:jc w:val="both"/>
            </w:pPr>
            <w:r>
              <w:t xml:space="preserve">Grade </w:t>
            </w:r>
            <w:r w:rsidR="0055059F">
              <w:t>distribution fine</w:t>
            </w:r>
          </w:p>
          <w:p w14:paraId="07374AAE" w14:textId="57B8F023" w:rsidR="007E0CDC" w:rsidRDefault="007E0CDC" w:rsidP="007E0CDC">
            <w:pPr>
              <w:pStyle w:val="ETITableText"/>
              <w:numPr>
                <w:ilvl w:val="0"/>
                <w:numId w:val="1"/>
              </w:numPr>
              <w:jc w:val="both"/>
            </w:pPr>
            <w:r>
              <w:t>The semester worked well</w:t>
            </w:r>
          </w:p>
          <w:p w14:paraId="26658F9F" w14:textId="77777777" w:rsidR="0040639D" w:rsidRPr="00BD7A53" w:rsidRDefault="0040639D" w:rsidP="009821D4">
            <w:pPr>
              <w:pStyle w:val="ETITableText"/>
            </w:pPr>
          </w:p>
        </w:tc>
      </w:tr>
    </w:tbl>
    <w:p w14:paraId="35F73959" w14:textId="77777777" w:rsidR="0040639D" w:rsidRPr="00BD7A53" w:rsidRDefault="0040639D" w:rsidP="0040639D">
      <w:pPr>
        <w:pStyle w:val="ETIBodytext"/>
        <w:rPr>
          <w:lang w:val="en-US"/>
        </w:rPr>
      </w:pPr>
    </w:p>
    <w:p w14:paraId="685FE385" w14:textId="77777777" w:rsidR="0040639D" w:rsidRPr="00BD7A53" w:rsidRDefault="0040639D" w:rsidP="0040639D">
      <w:pPr>
        <w:rPr>
          <w:lang w:val="en-US"/>
        </w:rPr>
      </w:pPr>
    </w:p>
    <w:p w14:paraId="4388E41B" w14:textId="77777777" w:rsidR="002E0523" w:rsidRDefault="002E0523">
      <w:pPr>
        <w:rPr>
          <w:lang w:val="en-US"/>
        </w:rPr>
      </w:pPr>
    </w:p>
    <w:p w14:paraId="59BDF036" w14:textId="66B53DB4" w:rsidR="00E3047B" w:rsidRDefault="00E3047B">
      <w:pPr>
        <w:spacing w:after="160" w:line="259" w:lineRule="auto"/>
        <w:rPr>
          <w:lang w:val="en-US"/>
        </w:rPr>
      </w:pPr>
      <w:r>
        <w:rPr>
          <w:lang w:val="en-US"/>
        </w:rPr>
        <w:br w:type="page"/>
      </w:r>
    </w:p>
    <w:p w14:paraId="0018B4AA" w14:textId="77777777" w:rsidR="00E3047B" w:rsidRDefault="00E3047B" w:rsidP="00E3047B">
      <w:pPr>
        <w:pStyle w:val="Heading2"/>
      </w:pPr>
      <w:r>
        <w:lastRenderedPageBreak/>
        <w:t>Samlet status</w:t>
      </w:r>
    </w:p>
    <w:p w14:paraId="4ED77DC0" w14:textId="64E527C1" w:rsidR="00E3047B" w:rsidRDefault="00E3047B" w:rsidP="00E3047B">
      <w:r>
        <w:rPr>
          <w:noProof/>
        </w:rPr>
        <w:drawing>
          <wp:inline distT="0" distB="0" distL="0" distR="0" wp14:anchorId="287BB78A" wp14:editId="41744520">
            <wp:extent cx="6105525" cy="1528445"/>
            <wp:effectExtent l="0" t="0" r="9525" b="0"/>
            <wp:docPr id="1784114790" name="Picture 23" descr="A blue lin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4114790" name="Picture 23" descr="A blue line with black text&#10;&#10;AI-generated content may be incorrec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3C001E18" w14:textId="77777777" w:rsidR="00E3047B" w:rsidRDefault="00E3047B" w:rsidP="00E3047B">
      <w:pPr>
        <w:pStyle w:val="Heading2"/>
        <w:rPr>
          <w:lang w:val="en-US"/>
        </w:rPr>
      </w:pPr>
    </w:p>
    <w:p w14:paraId="6B8F630C" w14:textId="77777777" w:rsidR="00E3047B" w:rsidRPr="003458B5" w:rsidRDefault="00E3047B" w:rsidP="00E3047B">
      <w:pPr>
        <w:pStyle w:val="Heading2"/>
        <w:rPr>
          <w:lang w:val="en-US"/>
        </w:rPr>
      </w:pPr>
      <w:r w:rsidRPr="003458B5">
        <w:rPr>
          <w:lang w:val="en-US"/>
        </w:rPr>
        <w:t xml:space="preserve">MSc03 MEDC A (project) - Project-Oriented Study in an External </w:t>
      </w:r>
      <w:proofErr w:type="spellStart"/>
      <w:r w:rsidRPr="003458B5">
        <w:rPr>
          <w:lang w:val="en-US"/>
        </w:rPr>
        <w:t>Organisation</w:t>
      </w:r>
      <w:proofErr w:type="spellEnd"/>
      <w:r w:rsidRPr="003458B5">
        <w:rPr>
          <w:lang w:val="en-US"/>
        </w:rPr>
        <w:t xml:space="preserve"> - I have received the expected benefit from the module</w:t>
      </w:r>
    </w:p>
    <w:p w14:paraId="76D7A583" w14:textId="7DCA4621" w:rsidR="00E3047B" w:rsidRDefault="00E3047B" w:rsidP="00E3047B">
      <w:r>
        <w:rPr>
          <w:noProof/>
        </w:rPr>
        <w:drawing>
          <wp:inline distT="0" distB="0" distL="0" distR="0" wp14:anchorId="2D3D0140" wp14:editId="13B9295B">
            <wp:extent cx="6105525" cy="1534160"/>
            <wp:effectExtent l="0" t="0" r="9525" b="8890"/>
            <wp:docPr id="400876269" name="Picture 22"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0876269" name="Picture 22"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49F590FE" w14:textId="77777777" w:rsidR="00E3047B" w:rsidRPr="003458B5" w:rsidRDefault="00E3047B" w:rsidP="00E3047B">
      <w:pPr>
        <w:pStyle w:val="Heading2"/>
        <w:rPr>
          <w:lang w:val="en-US"/>
        </w:rPr>
      </w:pPr>
      <w:r w:rsidRPr="003458B5">
        <w:rPr>
          <w:lang w:val="en-US"/>
        </w:rPr>
        <w:t xml:space="preserve">MSc03 MEDC A (project) - Project-Oriented Study in an External </w:t>
      </w:r>
      <w:proofErr w:type="spellStart"/>
      <w:r w:rsidRPr="003458B5">
        <w:rPr>
          <w:lang w:val="en-US"/>
        </w:rPr>
        <w:t>Organisation</w:t>
      </w:r>
      <w:proofErr w:type="spellEnd"/>
      <w:r w:rsidRPr="003458B5">
        <w:rPr>
          <w:lang w:val="en-US"/>
        </w:rPr>
        <w:t xml:space="preserve"> - The chosen problem has been a good foundation for unfolding my professional ambitions</w:t>
      </w:r>
    </w:p>
    <w:p w14:paraId="6CC84A98" w14:textId="5DF837FE" w:rsidR="00E3047B" w:rsidRDefault="00E3047B" w:rsidP="00E3047B">
      <w:r>
        <w:rPr>
          <w:noProof/>
        </w:rPr>
        <w:drawing>
          <wp:inline distT="0" distB="0" distL="0" distR="0" wp14:anchorId="1865BF1B" wp14:editId="26833C9D">
            <wp:extent cx="6105525" cy="1534160"/>
            <wp:effectExtent l="0" t="0" r="9525" b="8890"/>
            <wp:docPr id="1486066284" name="Picture 21" descr="A screenshot of a graph&#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6066284" name="Picture 21" descr="A screenshot of a graph&#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5AE29FC1" w14:textId="77777777" w:rsidR="00E3047B" w:rsidRPr="003458B5" w:rsidRDefault="00E3047B" w:rsidP="00E3047B">
      <w:pPr>
        <w:pStyle w:val="Heading2"/>
        <w:rPr>
          <w:lang w:val="en-US"/>
        </w:rPr>
      </w:pPr>
      <w:r w:rsidRPr="003458B5">
        <w:rPr>
          <w:lang w:val="en-US"/>
        </w:rPr>
        <w:lastRenderedPageBreak/>
        <w:t xml:space="preserve">MSc03 MEDC A (project) - Project-Oriented Study in an External </w:t>
      </w:r>
      <w:proofErr w:type="spellStart"/>
      <w:r w:rsidRPr="003458B5">
        <w:rPr>
          <w:lang w:val="en-US"/>
        </w:rPr>
        <w:t>Organisation</w:t>
      </w:r>
      <w:proofErr w:type="spellEnd"/>
      <w:r w:rsidRPr="003458B5">
        <w:rPr>
          <w:lang w:val="en-US"/>
        </w:rPr>
        <w:t xml:space="preserve"> - The cooperation in the project group has worked well</w:t>
      </w:r>
    </w:p>
    <w:p w14:paraId="431796BD" w14:textId="553DCFDB" w:rsidR="00E3047B" w:rsidRDefault="00E3047B" w:rsidP="00E3047B">
      <w:r>
        <w:rPr>
          <w:noProof/>
        </w:rPr>
        <w:drawing>
          <wp:inline distT="0" distB="0" distL="0" distR="0" wp14:anchorId="126133E5" wp14:editId="31BFCF5F">
            <wp:extent cx="6105525" cy="1528445"/>
            <wp:effectExtent l="0" t="0" r="9525" b="0"/>
            <wp:docPr id="2103926089" name="Picture 20" descr="A blue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3926089" name="Picture 20" descr="A blue bar with black text&#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AFEB283" w14:textId="77777777" w:rsidR="00E3047B" w:rsidRPr="003458B5" w:rsidRDefault="00E3047B" w:rsidP="00E3047B">
      <w:pPr>
        <w:pStyle w:val="Heading2"/>
        <w:rPr>
          <w:lang w:val="en-US"/>
        </w:rPr>
      </w:pPr>
      <w:r w:rsidRPr="003458B5">
        <w:rPr>
          <w:lang w:val="en-US"/>
        </w:rPr>
        <w:t xml:space="preserve">MSc03 MEDC A (project) - Project-Oriented Study in an External </w:t>
      </w:r>
      <w:proofErr w:type="spellStart"/>
      <w:r w:rsidRPr="003458B5">
        <w:rPr>
          <w:lang w:val="en-US"/>
        </w:rPr>
        <w:t>Organisation</w:t>
      </w:r>
      <w:proofErr w:type="spellEnd"/>
      <w:r w:rsidRPr="003458B5">
        <w:rPr>
          <w:lang w:val="en-US"/>
        </w:rPr>
        <w:t xml:space="preserve"> - The courses have supported the project work</w:t>
      </w:r>
    </w:p>
    <w:p w14:paraId="18135456" w14:textId="1C6BE88E" w:rsidR="00E3047B" w:rsidRDefault="00E3047B" w:rsidP="00E3047B">
      <w:r>
        <w:rPr>
          <w:noProof/>
        </w:rPr>
        <w:drawing>
          <wp:inline distT="0" distB="0" distL="0" distR="0" wp14:anchorId="36109DCD" wp14:editId="3AC4FA36">
            <wp:extent cx="6105525" cy="1534160"/>
            <wp:effectExtent l="0" t="0" r="9525" b="8890"/>
            <wp:docPr id="667320574" name="Picture 19" descr="A blue rectangles with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20574" name="Picture 19" descr="A blue rectangles with numbers&#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38972DC0" w14:textId="77777777" w:rsidR="00E3047B" w:rsidRPr="003458B5" w:rsidRDefault="00E3047B" w:rsidP="00E3047B">
      <w:pPr>
        <w:pStyle w:val="Heading2"/>
        <w:rPr>
          <w:lang w:val="en-US"/>
        </w:rPr>
      </w:pPr>
      <w:r w:rsidRPr="003458B5">
        <w:rPr>
          <w:lang w:val="en-US"/>
        </w:rPr>
        <w:t xml:space="preserve">MSc03 MEDC A (project) - Project-Oriented Study in an External </w:t>
      </w:r>
      <w:proofErr w:type="spellStart"/>
      <w:r w:rsidRPr="003458B5">
        <w:rPr>
          <w:lang w:val="en-US"/>
        </w:rPr>
        <w:t>Organisation</w:t>
      </w:r>
      <w:proofErr w:type="spellEnd"/>
      <w:r w:rsidRPr="003458B5">
        <w:rPr>
          <w:lang w:val="en-US"/>
        </w:rPr>
        <w:t xml:space="preserve"> - I received the expected supervision</w:t>
      </w:r>
    </w:p>
    <w:p w14:paraId="1AC2F5AB" w14:textId="2D8FD09E" w:rsidR="00E3047B" w:rsidRDefault="00E3047B" w:rsidP="00E3047B">
      <w:r>
        <w:rPr>
          <w:noProof/>
        </w:rPr>
        <w:drawing>
          <wp:inline distT="0" distB="0" distL="0" distR="0" wp14:anchorId="3682917F" wp14:editId="5F903819">
            <wp:extent cx="6105525" cy="1534160"/>
            <wp:effectExtent l="0" t="0" r="9525" b="8890"/>
            <wp:docPr id="1808891290" name="Picture 18" descr="A screenshot of a graph&#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8891290" name="Picture 18" descr="A screenshot of a graph&#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44576F92" w14:textId="77777777" w:rsidR="00E3047B" w:rsidRDefault="00E3047B" w:rsidP="00E3047B">
      <w:pPr>
        <w:pStyle w:val="Heading2"/>
      </w:pPr>
    </w:p>
    <w:p w14:paraId="696014B2" w14:textId="77777777" w:rsidR="00E3047B" w:rsidRPr="003458B5" w:rsidRDefault="00E3047B" w:rsidP="00E3047B">
      <w:pPr>
        <w:pStyle w:val="Heading2"/>
        <w:rPr>
          <w:lang w:val="en-US"/>
        </w:rPr>
      </w:pPr>
      <w:r w:rsidRPr="003458B5">
        <w:rPr>
          <w:lang w:val="en-US"/>
        </w:rPr>
        <w:t>I have developed myself academically during the semester</w:t>
      </w:r>
    </w:p>
    <w:p w14:paraId="2606D6A5" w14:textId="16783ECC" w:rsidR="00E3047B" w:rsidRDefault="00E3047B" w:rsidP="00E3047B">
      <w:r>
        <w:rPr>
          <w:noProof/>
        </w:rPr>
        <w:drawing>
          <wp:inline distT="0" distB="0" distL="0" distR="0" wp14:anchorId="4A148EAD" wp14:editId="72F296CD">
            <wp:extent cx="6105525" cy="1534160"/>
            <wp:effectExtent l="0" t="0" r="9525" b="8890"/>
            <wp:docPr id="1718647561" name="Picture 17"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8647561" name="Picture 17" descr="A screenshot of a computer&#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6F653395" w14:textId="77777777" w:rsidR="00E3047B" w:rsidRPr="003458B5" w:rsidRDefault="00E3047B" w:rsidP="00E3047B">
      <w:pPr>
        <w:pStyle w:val="Heading2"/>
        <w:rPr>
          <w:lang w:val="en-US"/>
        </w:rPr>
      </w:pPr>
      <w:r w:rsidRPr="003458B5">
        <w:rPr>
          <w:lang w:val="en-US"/>
        </w:rPr>
        <w:t>The following activities have developed me academically during the semester: - Project work</w:t>
      </w:r>
    </w:p>
    <w:p w14:paraId="1878CB73" w14:textId="0768A766" w:rsidR="00E3047B" w:rsidRDefault="00E3047B" w:rsidP="00E3047B">
      <w:r>
        <w:rPr>
          <w:noProof/>
        </w:rPr>
        <w:drawing>
          <wp:inline distT="0" distB="0" distL="0" distR="0" wp14:anchorId="11B25F03" wp14:editId="320E8AE1">
            <wp:extent cx="6105525" cy="1534160"/>
            <wp:effectExtent l="0" t="0" r="9525" b="8890"/>
            <wp:docPr id="1713855403" name="Picture 1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3855403" name="Picture 16" descr="A screenshot of a computer&#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6D21B90A" w14:textId="77777777" w:rsidR="00E3047B" w:rsidRPr="003458B5" w:rsidRDefault="00E3047B" w:rsidP="00E3047B">
      <w:pPr>
        <w:pStyle w:val="Heading2"/>
        <w:rPr>
          <w:lang w:val="en-US"/>
        </w:rPr>
      </w:pPr>
      <w:r w:rsidRPr="003458B5">
        <w:rPr>
          <w:lang w:val="en-US"/>
        </w:rPr>
        <w:t>The following activities have developed me academically during the semester: - Academic discussions with fellow students</w:t>
      </w:r>
    </w:p>
    <w:p w14:paraId="41C4B2AA" w14:textId="7319537E" w:rsidR="00E3047B" w:rsidRDefault="00E3047B" w:rsidP="00E3047B">
      <w:r>
        <w:rPr>
          <w:noProof/>
        </w:rPr>
        <w:drawing>
          <wp:inline distT="0" distB="0" distL="0" distR="0" wp14:anchorId="02F3B99B" wp14:editId="0C303FDC">
            <wp:extent cx="6105525" cy="1534160"/>
            <wp:effectExtent l="0" t="0" r="9525" b="8890"/>
            <wp:docPr id="190547668" name="Picture 15" descr="A blue rectangular box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547668" name="Picture 15" descr="A blue rectangular boxes with black text&#10;&#10;AI-generated content may be incorrec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3206EB51" w14:textId="77777777" w:rsidR="00E3047B" w:rsidRPr="003458B5" w:rsidRDefault="00E3047B" w:rsidP="00E3047B">
      <w:pPr>
        <w:pStyle w:val="Heading2"/>
        <w:rPr>
          <w:lang w:val="en-US"/>
        </w:rPr>
      </w:pPr>
      <w:r w:rsidRPr="003458B5">
        <w:rPr>
          <w:lang w:val="en-US"/>
        </w:rPr>
        <w:lastRenderedPageBreak/>
        <w:t>The following activities have developed me academically during the semester: - Academic discussions with teachers</w:t>
      </w:r>
    </w:p>
    <w:p w14:paraId="4E7E47CF" w14:textId="45481723" w:rsidR="00E3047B" w:rsidRDefault="00E3047B" w:rsidP="00E3047B">
      <w:r>
        <w:rPr>
          <w:noProof/>
        </w:rPr>
        <w:drawing>
          <wp:inline distT="0" distB="0" distL="0" distR="0" wp14:anchorId="5B2415AC" wp14:editId="4F9E6FB5">
            <wp:extent cx="6105525" cy="1534160"/>
            <wp:effectExtent l="0" t="0" r="9525" b="8890"/>
            <wp:docPr id="1400164593" name="Picture 1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0164593" name="Picture 14" descr="A screenshot of a computer&#10;&#10;AI-generated content may be incorrec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5D95B1AE" w14:textId="77777777" w:rsidR="00E3047B" w:rsidRPr="003458B5" w:rsidRDefault="00E3047B" w:rsidP="00E3047B">
      <w:pPr>
        <w:pStyle w:val="Heading2"/>
        <w:rPr>
          <w:lang w:val="en-US"/>
        </w:rPr>
      </w:pPr>
      <w:r w:rsidRPr="003458B5">
        <w:rPr>
          <w:lang w:val="en-US"/>
        </w:rPr>
        <w:t>The following activities have developed me academically during the semester: - Practical exercises and experiments</w:t>
      </w:r>
    </w:p>
    <w:p w14:paraId="52CE461D" w14:textId="6974A75C" w:rsidR="00E3047B" w:rsidRDefault="00E3047B" w:rsidP="00E3047B">
      <w:r>
        <w:rPr>
          <w:noProof/>
        </w:rPr>
        <w:drawing>
          <wp:inline distT="0" distB="0" distL="0" distR="0" wp14:anchorId="12604154" wp14:editId="4ED4AA84">
            <wp:extent cx="6105525" cy="1534160"/>
            <wp:effectExtent l="0" t="0" r="9525" b="8890"/>
            <wp:docPr id="2070126216" name="Picture 13" descr="A blue rectangular text box&#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0126216" name="Picture 13" descr="A blue rectangular text box&#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4E64A193" w14:textId="77777777" w:rsidR="00E3047B" w:rsidRDefault="00E3047B" w:rsidP="00E3047B">
      <w:pPr>
        <w:pStyle w:val="Heading2"/>
      </w:pPr>
    </w:p>
    <w:p w14:paraId="0597527B" w14:textId="77777777" w:rsidR="00E3047B" w:rsidRPr="003458B5" w:rsidRDefault="00E3047B" w:rsidP="00E3047B">
      <w:pPr>
        <w:pStyle w:val="Heading2"/>
        <w:rPr>
          <w:lang w:val="en-US"/>
        </w:rPr>
      </w:pPr>
      <w:r w:rsidRPr="003458B5">
        <w:rPr>
          <w:lang w:val="en-US"/>
        </w:rPr>
        <w:t>When I reflect on my own efforts, I have: - Been active in lectures</w:t>
      </w:r>
    </w:p>
    <w:p w14:paraId="1943F681" w14:textId="6ADA13CC" w:rsidR="00E3047B" w:rsidRDefault="00E3047B" w:rsidP="00E3047B">
      <w:r>
        <w:rPr>
          <w:noProof/>
        </w:rPr>
        <w:drawing>
          <wp:inline distT="0" distB="0" distL="0" distR="0" wp14:anchorId="11B6F5D5" wp14:editId="5C5548BF">
            <wp:extent cx="6105525" cy="1534160"/>
            <wp:effectExtent l="0" t="0" r="9525" b="8890"/>
            <wp:docPr id="653342717" name="Picture 12"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3342717" name="Picture 12" descr="A blue rectangles with black text&#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5F5460B8" w14:textId="77777777" w:rsidR="00E3047B" w:rsidRPr="003458B5" w:rsidRDefault="00E3047B" w:rsidP="00E3047B">
      <w:pPr>
        <w:pStyle w:val="Heading2"/>
        <w:rPr>
          <w:lang w:val="en-US"/>
        </w:rPr>
      </w:pPr>
      <w:r w:rsidRPr="003458B5">
        <w:rPr>
          <w:lang w:val="en-US"/>
        </w:rPr>
        <w:lastRenderedPageBreak/>
        <w:t>When I reflect on my own efforts, I have: - Participated actively in the project group work</w:t>
      </w:r>
    </w:p>
    <w:p w14:paraId="430F52FA" w14:textId="451AB0D2" w:rsidR="00E3047B" w:rsidRDefault="00E3047B" w:rsidP="00E3047B">
      <w:r>
        <w:rPr>
          <w:noProof/>
        </w:rPr>
        <w:drawing>
          <wp:inline distT="0" distB="0" distL="0" distR="0" wp14:anchorId="33019657" wp14:editId="3524B58A">
            <wp:extent cx="6105525" cy="1534160"/>
            <wp:effectExtent l="0" t="0" r="9525" b="8890"/>
            <wp:docPr id="753087434" name="Picture 11"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3087434" name="Picture 11" descr="A blue rectangles with black text&#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3DEF1C62" w14:textId="77777777" w:rsidR="00E3047B" w:rsidRPr="003458B5" w:rsidRDefault="00E3047B" w:rsidP="00E3047B">
      <w:pPr>
        <w:pStyle w:val="Heading2"/>
        <w:rPr>
          <w:lang w:val="en-US"/>
        </w:rPr>
      </w:pPr>
      <w:r w:rsidRPr="003458B5">
        <w:rPr>
          <w:lang w:val="en-US"/>
        </w:rPr>
        <w:t>When I reflect on my own efforts, I have: - Prepared myself ahead of class</w:t>
      </w:r>
    </w:p>
    <w:p w14:paraId="1920B418" w14:textId="7781C2B4" w:rsidR="00E3047B" w:rsidRDefault="00E3047B" w:rsidP="00E3047B">
      <w:r>
        <w:rPr>
          <w:noProof/>
        </w:rPr>
        <w:drawing>
          <wp:inline distT="0" distB="0" distL="0" distR="0" wp14:anchorId="5EF156A7" wp14:editId="422F8C43">
            <wp:extent cx="6105525" cy="1528445"/>
            <wp:effectExtent l="0" t="0" r="9525" b="0"/>
            <wp:docPr id="1010913942" name="Picture 10" descr="A screenshot of a phon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0913942" name="Picture 10" descr="A screenshot of a phone&#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16A9C40E" w14:textId="77777777" w:rsidR="00E3047B" w:rsidRPr="003458B5" w:rsidRDefault="00E3047B" w:rsidP="00E3047B">
      <w:pPr>
        <w:pStyle w:val="Heading2"/>
        <w:rPr>
          <w:lang w:val="en-US"/>
        </w:rPr>
      </w:pPr>
      <w:r w:rsidRPr="003458B5">
        <w:rPr>
          <w:lang w:val="en-US"/>
        </w:rPr>
        <w:t>When I reflect on my own efforts, I have: - Prepared myself prior to the project group work</w:t>
      </w:r>
    </w:p>
    <w:p w14:paraId="09D2FD91" w14:textId="7DE6876F" w:rsidR="00E3047B" w:rsidRDefault="00E3047B" w:rsidP="00E3047B">
      <w:r>
        <w:rPr>
          <w:noProof/>
        </w:rPr>
        <w:drawing>
          <wp:inline distT="0" distB="0" distL="0" distR="0" wp14:anchorId="6B9636B5" wp14:editId="34BFEE8E">
            <wp:extent cx="6105525" cy="1528445"/>
            <wp:effectExtent l="0" t="0" r="9525" b="0"/>
            <wp:docPr id="1862057195" name="Picture 9"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2057195" name="Picture 9" descr="A blue rectangles with black text&#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E566B27" w14:textId="77777777" w:rsidR="00E3047B" w:rsidRPr="003458B5" w:rsidRDefault="00E3047B" w:rsidP="00E3047B">
      <w:pPr>
        <w:pStyle w:val="Heading2"/>
        <w:rPr>
          <w:lang w:val="en-US"/>
        </w:rPr>
      </w:pPr>
      <w:r w:rsidRPr="003458B5">
        <w:rPr>
          <w:lang w:val="en-US"/>
        </w:rPr>
        <w:t>I experience the problem-based and project-oriented form of teaching as conducive to the development of: - My professional skills</w:t>
      </w:r>
    </w:p>
    <w:p w14:paraId="5459C24F" w14:textId="3C3DDAD5" w:rsidR="00E3047B" w:rsidRDefault="00E3047B" w:rsidP="00E3047B">
      <w:r>
        <w:rPr>
          <w:noProof/>
        </w:rPr>
        <w:drawing>
          <wp:inline distT="0" distB="0" distL="0" distR="0" wp14:anchorId="7CBDA91F" wp14:editId="3C8E28CC">
            <wp:extent cx="6105525" cy="1528445"/>
            <wp:effectExtent l="0" t="0" r="9525" b="0"/>
            <wp:docPr id="571648099" name="Picture 8"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1648099" name="Picture 8" descr="A blue rectangle with black text&#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12803661" w14:textId="77777777" w:rsidR="00E3047B" w:rsidRPr="003458B5" w:rsidRDefault="00E3047B" w:rsidP="00E3047B">
      <w:pPr>
        <w:pStyle w:val="Heading2"/>
        <w:rPr>
          <w:lang w:val="en-US"/>
        </w:rPr>
      </w:pPr>
      <w:r w:rsidRPr="003458B5">
        <w:rPr>
          <w:lang w:val="en-US"/>
        </w:rPr>
        <w:lastRenderedPageBreak/>
        <w:t>I experience the problem-based and project-oriented form of teaching as conducive to the development of: - My ability to identify and formulate problems</w:t>
      </w:r>
    </w:p>
    <w:p w14:paraId="5BB2ED5F" w14:textId="61DA7996" w:rsidR="00E3047B" w:rsidRDefault="00E3047B" w:rsidP="00E3047B">
      <w:r>
        <w:rPr>
          <w:noProof/>
        </w:rPr>
        <w:drawing>
          <wp:inline distT="0" distB="0" distL="0" distR="0" wp14:anchorId="130E15B5" wp14:editId="7824F313">
            <wp:extent cx="6105525" cy="1528445"/>
            <wp:effectExtent l="0" t="0" r="9525" b="0"/>
            <wp:docPr id="955780257" name="Picture 7"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5780257" name="Picture 7" descr="A screenshot of a computer&#10;&#10;AI-generated content may be incorrect."/>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A492FF2" w14:textId="77777777" w:rsidR="00E3047B" w:rsidRPr="003458B5" w:rsidRDefault="00E3047B" w:rsidP="00E3047B">
      <w:pPr>
        <w:pStyle w:val="Heading2"/>
        <w:rPr>
          <w:lang w:val="en-US"/>
        </w:rPr>
      </w:pPr>
      <w:r w:rsidRPr="003458B5">
        <w:rPr>
          <w:lang w:val="en-US"/>
        </w:rPr>
        <w:t>I experience the problem-based and project-oriented form of teaching as conducive to the development of: - My ability to attack and process problems</w:t>
      </w:r>
    </w:p>
    <w:p w14:paraId="64C16055" w14:textId="44A72D1A" w:rsidR="00E3047B" w:rsidRDefault="00E3047B" w:rsidP="00E3047B">
      <w:r>
        <w:rPr>
          <w:noProof/>
        </w:rPr>
        <w:drawing>
          <wp:inline distT="0" distB="0" distL="0" distR="0" wp14:anchorId="1E637595" wp14:editId="7CFFB08C">
            <wp:extent cx="6105525" cy="1528445"/>
            <wp:effectExtent l="0" t="0" r="9525" b="0"/>
            <wp:docPr id="1385731514" name="Picture 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5731514" name="Picture 6" descr="A screenshot of a computer&#10;&#10;AI-generated content may be incorrect."/>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69997BD0" w14:textId="77777777" w:rsidR="00E3047B" w:rsidRPr="003458B5" w:rsidRDefault="00E3047B" w:rsidP="00E3047B">
      <w:pPr>
        <w:pStyle w:val="Heading2"/>
        <w:rPr>
          <w:lang w:val="en-US"/>
        </w:rPr>
      </w:pPr>
      <w:r w:rsidRPr="003458B5">
        <w:rPr>
          <w:lang w:val="en-US"/>
        </w:rPr>
        <w:t>I experience the problem-based and project-oriented form of teaching as conducive to the development of: - My ability to organize a longer work process and "reach the goal" on time</w:t>
      </w:r>
    </w:p>
    <w:p w14:paraId="402FB9B9" w14:textId="3049B058" w:rsidR="00E3047B" w:rsidRDefault="00E3047B" w:rsidP="00E3047B">
      <w:r>
        <w:rPr>
          <w:noProof/>
        </w:rPr>
        <w:drawing>
          <wp:inline distT="0" distB="0" distL="0" distR="0" wp14:anchorId="68A28AC7" wp14:editId="441BE3D1">
            <wp:extent cx="6105525" cy="1528445"/>
            <wp:effectExtent l="0" t="0" r="9525" b="0"/>
            <wp:docPr id="1434639910" name="Picture 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4639910" name="Picture 5" descr="A screenshot of a computer&#10;&#10;AI-generated content may be incorrect."/>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01F4BBE9" w14:textId="77777777" w:rsidR="00E3047B" w:rsidRPr="003458B5" w:rsidRDefault="00E3047B" w:rsidP="00E3047B">
      <w:pPr>
        <w:pStyle w:val="Heading2"/>
        <w:rPr>
          <w:lang w:val="en-US"/>
        </w:rPr>
      </w:pPr>
      <w:r w:rsidRPr="003458B5">
        <w:rPr>
          <w:lang w:val="en-US"/>
        </w:rPr>
        <w:lastRenderedPageBreak/>
        <w:t>The following questions pertain to the semester as a whole: - I have received sufficient practical information about the semester's activities</w:t>
      </w:r>
    </w:p>
    <w:p w14:paraId="24D99AFC" w14:textId="2C25A8DD" w:rsidR="00E3047B" w:rsidRDefault="00E3047B" w:rsidP="00E3047B">
      <w:r>
        <w:rPr>
          <w:noProof/>
        </w:rPr>
        <w:drawing>
          <wp:inline distT="0" distB="0" distL="0" distR="0" wp14:anchorId="3EB2D03B" wp14:editId="58BC1FC6">
            <wp:extent cx="6105525" cy="1528445"/>
            <wp:effectExtent l="0" t="0" r="9525" b="0"/>
            <wp:docPr id="2034137650" name="Picture 4"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4137650" name="Picture 4" descr="A blue rectangles with black text&#10;&#10;AI-generated content may be incorrect."/>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4B1B7803" w14:textId="77777777" w:rsidR="00E3047B" w:rsidRPr="003458B5" w:rsidRDefault="00E3047B" w:rsidP="00E3047B">
      <w:pPr>
        <w:pStyle w:val="Heading2"/>
        <w:rPr>
          <w:lang w:val="en-US"/>
        </w:rPr>
      </w:pPr>
      <w:r w:rsidRPr="003458B5">
        <w:rPr>
          <w:lang w:val="en-US"/>
        </w:rPr>
        <w:t>The following questions pertain to the semester as a whole: - I feel that the semester has given me the opportunity to engage in current issues relevant to external partners</w:t>
      </w:r>
    </w:p>
    <w:p w14:paraId="77D7D9FC" w14:textId="2D849C37" w:rsidR="00E3047B" w:rsidRDefault="00E3047B" w:rsidP="00E3047B">
      <w:r>
        <w:rPr>
          <w:noProof/>
        </w:rPr>
        <w:drawing>
          <wp:inline distT="0" distB="0" distL="0" distR="0" wp14:anchorId="6CEB3C66" wp14:editId="5B2C977B">
            <wp:extent cx="6105525" cy="1528445"/>
            <wp:effectExtent l="0" t="0" r="9525" b="0"/>
            <wp:docPr id="1403471728" name="Picture 3"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3471728" name="Picture 3" descr="A blue rectangle with black text&#10;&#10;AI-generated content may be incorrect."/>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2ED2A304" w14:textId="77777777" w:rsidR="00E3047B" w:rsidRPr="003458B5" w:rsidRDefault="00E3047B" w:rsidP="00E3047B">
      <w:pPr>
        <w:pStyle w:val="Heading2"/>
        <w:rPr>
          <w:lang w:val="en-US"/>
        </w:rPr>
      </w:pPr>
      <w:r w:rsidRPr="003458B5">
        <w:rPr>
          <w:lang w:val="en-US"/>
        </w:rPr>
        <w:t>The following questions pertain to the semester as a whole: - I feel that I have addressed issues related to current societal challenges and opportunities</w:t>
      </w:r>
    </w:p>
    <w:p w14:paraId="61C49DB4" w14:textId="28142BD3" w:rsidR="00E3047B" w:rsidRDefault="00E3047B" w:rsidP="00E3047B">
      <w:r>
        <w:rPr>
          <w:noProof/>
        </w:rPr>
        <w:drawing>
          <wp:inline distT="0" distB="0" distL="0" distR="0" wp14:anchorId="17791483" wp14:editId="38E59908">
            <wp:extent cx="6105525" cy="1528445"/>
            <wp:effectExtent l="0" t="0" r="9525" b="0"/>
            <wp:docPr id="1584075213" name="Picture 2"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4075213" name="Picture 2" descr="A screenshot of a chat&#10;&#10;AI-generated content may be incorrect."/>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4EE2E6A5" w14:textId="77777777" w:rsidR="00E3047B" w:rsidRPr="003458B5" w:rsidRDefault="00E3047B" w:rsidP="00E3047B">
      <w:pPr>
        <w:pStyle w:val="Heading2"/>
        <w:rPr>
          <w:lang w:val="en-US"/>
        </w:rPr>
      </w:pPr>
      <w:r w:rsidRPr="003458B5">
        <w:rPr>
          <w:lang w:val="en-US"/>
        </w:rPr>
        <w:lastRenderedPageBreak/>
        <w:t>The following questions pertain to the semester as a whole: - I feel that the modules have supported the project work</w:t>
      </w:r>
    </w:p>
    <w:p w14:paraId="71B72320" w14:textId="4F9D1C56" w:rsidR="00E3047B" w:rsidRDefault="00E3047B" w:rsidP="00E3047B">
      <w:r>
        <w:rPr>
          <w:noProof/>
        </w:rPr>
        <w:drawing>
          <wp:inline distT="0" distB="0" distL="0" distR="0" wp14:anchorId="1B149805" wp14:editId="41F6ECC2">
            <wp:extent cx="6105525" cy="1528445"/>
            <wp:effectExtent l="0" t="0" r="9525" b="0"/>
            <wp:docPr id="65137407" name="Picture 1"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137407" name="Picture 1" descr="A blue rectangles with black text&#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19CB8501" w14:textId="77777777" w:rsidR="00E3047B" w:rsidRDefault="00E3047B" w:rsidP="00E3047B">
      <w:pPr>
        <w:pStyle w:val="Heading2"/>
      </w:pPr>
    </w:p>
    <w:p w14:paraId="2FBA2CF0" w14:textId="77777777" w:rsidR="00E3047B" w:rsidRPr="003458B5" w:rsidRDefault="00E3047B" w:rsidP="00E3047B">
      <w:pPr>
        <w:rPr>
          <w:lang w:val="en-US"/>
        </w:rPr>
      </w:pPr>
    </w:p>
    <w:p w14:paraId="520D066B" w14:textId="77777777" w:rsidR="00E3047B" w:rsidRPr="00E3047B" w:rsidRDefault="00E3047B" w:rsidP="00E3047B">
      <w:pPr>
        <w:pStyle w:val="ETIBodytext"/>
        <w:rPr>
          <w:lang w:val="en-US"/>
        </w:rPr>
      </w:pPr>
    </w:p>
    <w:sectPr w:rsidR="00E3047B" w:rsidRPr="00E3047B" w:rsidSect="0040639D">
      <w:headerReference w:type="default" r:id="rId26"/>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9E654" w14:textId="77777777" w:rsidR="002E2273" w:rsidRDefault="002E2273">
      <w:r>
        <w:separator/>
      </w:r>
    </w:p>
  </w:endnote>
  <w:endnote w:type="continuationSeparator" w:id="0">
    <w:p w14:paraId="74A0CC6E" w14:textId="77777777" w:rsidR="002E2273" w:rsidRDefault="002E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FB6C" w14:textId="77777777" w:rsidR="002E2273" w:rsidRDefault="002E2273">
      <w:r>
        <w:separator/>
      </w:r>
    </w:p>
  </w:footnote>
  <w:footnote w:type="continuationSeparator" w:id="0">
    <w:p w14:paraId="3C04B1C3" w14:textId="77777777" w:rsidR="002E2273" w:rsidRDefault="002E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5D80" w14:textId="77777777" w:rsidR="0040639D" w:rsidRDefault="0040639D">
    <w:pPr>
      <w:pStyle w:val="Header"/>
    </w:pPr>
    <w:r>
      <w:rPr>
        <w:noProof/>
        <w:lang w:val="da-DK" w:eastAsia="da-DK"/>
      </w:rPr>
      <w:drawing>
        <wp:anchor distT="0" distB="0" distL="114300" distR="114300" simplePos="0" relativeHeight="251659264" behindDoc="0" locked="0" layoutInCell="1" allowOverlap="1" wp14:anchorId="250CBC01" wp14:editId="7495447B">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317DED3" w14:textId="77777777" w:rsidR="0040639D" w:rsidRDefault="0040639D"/>
  <w:p w14:paraId="75CC30FF" w14:textId="77777777" w:rsidR="0040639D" w:rsidRDefault="0040639D"/>
  <w:p w14:paraId="358099A7" w14:textId="77777777" w:rsidR="0040639D" w:rsidRDefault="0040639D"/>
  <w:p w14:paraId="21936E9E" w14:textId="77777777" w:rsidR="0040639D" w:rsidRDefault="00406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61E07"/>
    <w:multiLevelType w:val="hybridMultilevel"/>
    <w:tmpl w:val="285A6880"/>
    <w:lvl w:ilvl="0" w:tplc="D62CDDF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430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9D"/>
    <w:rsid w:val="00014C80"/>
    <w:rsid w:val="001425EC"/>
    <w:rsid w:val="002605AB"/>
    <w:rsid w:val="002E0523"/>
    <w:rsid w:val="002E2273"/>
    <w:rsid w:val="00366FEA"/>
    <w:rsid w:val="0040639D"/>
    <w:rsid w:val="00507D50"/>
    <w:rsid w:val="0055059F"/>
    <w:rsid w:val="007E0CDC"/>
    <w:rsid w:val="009D3E4D"/>
    <w:rsid w:val="00A84CF5"/>
    <w:rsid w:val="00B128BC"/>
    <w:rsid w:val="00E304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400E"/>
  <w15:chartTrackingRefBased/>
  <w15:docId w15:val="{611CC6A0-DD6C-46A6-B846-6E7E04C9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40639D"/>
    <w:pPr>
      <w:spacing w:after="0" w:line="240" w:lineRule="auto"/>
    </w:pPr>
    <w:rPr>
      <w:rFonts w:ascii="Arial" w:eastAsia="Times New Roman" w:hAnsi="Arial"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4063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nhideWhenUsed/>
    <w:qFormat/>
    <w:rsid w:val="004063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4063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40639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a-DK"/>
      <w14:ligatures w14:val="standardContextual"/>
    </w:rPr>
  </w:style>
  <w:style w:type="paragraph" w:styleId="Heading5">
    <w:name w:val="heading 5"/>
    <w:basedOn w:val="Normal"/>
    <w:next w:val="Normal"/>
    <w:link w:val="Heading5Char"/>
    <w:uiPriority w:val="9"/>
    <w:semiHidden/>
    <w:unhideWhenUsed/>
    <w:qFormat/>
    <w:rsid w:val="0040639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a-DK"/>
      <w14:ligatures w14:val="standardContextual"/>
    </w:rPr>
  </w:style>
  <w:style w:type="paragraph" w:styleId="Heading6">
    <w:name w:val="heading 6"/>
    <w:basedOn w:val="Normal"/>
    <w:next w:val="Normal"/>
    <w:link w:val="Heading6Char"/>
    <w:uiPriority w:val="9"/>
    <w:semiHidden/>
    <w:unhideWhenUsed/>
    <w:qFormat/>
    <w:rsid w:val="0040639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a-DK"/>
      <w14:ligatures w14:val="standardContextual"/>
    </w:rPr>
  </w:style>
  <w:style w:type="paragraph" w:styleId="Heading7">
    <w:name w:val="heading 7"/>
    <w:basedOn w:val="Normal"/>
    <w:next w:val="Normal"/>
    <w:link w:val="Heading7Char"/>
    <w:uiPriority w:val="9"/>
    <w:semiHidden/>
    <w:unhideWhenUsed/>
    <w:qFormat/>
    <w:rsid w:val="0040639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a-DK"/>
      <w14:ligatures w14:val="standardContextual"/>
    </w:rPr>
  </w:style>
  <w:style w:type="paragraph" w:styleId="Heading8">
    <w:name w:val="heading 8"/>
    <w:basedOn w:val="Normal"/>
    <w:next w:val="Normal"/>
    <w:link w:val="Heading8Char"/>
    <w:uiPriority w:val="9"/>
    <w:semiHidden/>
    <w:unhideWhenUsed/>
    <w:qFormat/>
    <w:rsid w:val="0040639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a-DK"/>
      <w14:ligatures w14:val="standardContextual"/>
    </w:rPr>
  </w:style>
  <w:style w:type="paragraph" w:styleId="Heading9">
    <w:name w:val="heading 9"/>
    <w:basedOn w:val="Normal"/>
    <w:next w:val="Normal"/>
    <w:link w:val="Heading9Char"/>
    <w:uiPriority w:val="9"/>
    <w:semiHidden/>
    <w:unhideWhenUsed/>
    <w:qFormat/>
    <w:rsid w:val="0040639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06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39D"/>
    <w:rPr>
      <w:rFonts w:eastAsiaTheme="majorEastAsia" w:cstheme="majorBidi"/>
      <w:color w:val="272727" w:themeColor="text1" w:themeTint="D8"/>
    </w:rPr>
  </w:style>
  <w:style w:type="paragraph" w:styleId="Title">
    <w:name w:val="Title"/>
    <w:basedOn w:val="Normal"/>
    <w:next w:val="Normal"/>
    <w:link w:val="TitleChar"/>
    <w:uiPriority w:val="10"/>
    <w:qFormat/>
    <w:rsid w:val="0040639D"/>
    <w:pPr>
      <w:spacing w:after="80"/>
      <w:contextualSpacing/>
    </w:pPr>
    <w:rPr>
      <w:rFonts w:asciiTheme="majorHAnsi" w:eastAsiaTheme="majorEastAsia" w:hAnsiTheme="majorHAnsi" w:cstheme="majorBidi"/>
      <w:color w:val="auto"/>
      <w:spacing w:val="-10"/>
      <w:kern w:val="28"/>
      <w:sz w:val="56"/>
      <w:szCs w:val="56"/>
      <w:lang w:val="da-DK"/>
      <w14:ligatures w14:val="standardContextual"/>
    </w:rPr>
  </w:style>
  <w:style w:type="character" w:customStyle="1" w:styleId="TitleChar">
    <w:name w:val="Title Char"/>
    <w:basedOn w:val="DefaultParagraphFont"/>
    <w:link w:val="Title"/>
    <w:uiPriority w:val="10"/>
    <w:rsid w:val="00406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3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406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39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a-DK"/>
      <w14:ligatures w14:val="standardContextual"/>
    </w:rPr>
  </w:style>
  <w:style w:type="character" w:customStyle="1" w:styleId="QuoteChar">
    <w:name w:val="Quote Char"/>
    <w:basedOn w:val="DefaultParagraphFont"/>
    <w:link w:val="Quote"/>
    <w:uiPriority w:val="29"/>
    <w:rsid w:val="0040639D"/>
    <w:rPr>
      <w:i/>
      <w:iCs/>
      <w:color w:val="404040" w:themeColor="text1" w:themeTint="BF"/>
    </w:rPr>
  </w:style>
  <w:style w:type="paragraph" w:styleId="ListParagraph">
    <w:name w:val="List Paragraph"/>
    <w:basedOn w:val="Normal"/>
    <w:uiPriority w:val="34"/>
    <w:qFormat/>
    <w:rsid w:val="0040639D"/>
    <w:pPr>
      <w:spacing w:after="160" w:line="259" w:lineRule="auto"/>
      <w:ind w:left="720"/>
      <w:contextualSpacing/>
    </w:pPr>
    <w:rPr>
      <w:rFonts w:asciiTheme="minorHAnsi" w:eastAsiaTheme="minorHAnsi" w:hAnsiTheme="minorHAnsi" w:cstheme="minorBidi"/>
      <w:color w:val="auto"/>
      <w:kern w:val="2"/>
      <w:sz w:val="22"/>
      <w:szCs w:val="22"/>
      <w:lang w:val="da-DK"/>
      <w14:ligatures w14:val="standardContextual"/>
    </w:rPr>
  </w:style>
  <w:style w:type="character" w:styleId="IntenseEmphasis">
    <w:name w:val="Intense Emphasis"/>
    <w:basedOn w:val="DefaultParagraphFont"/>
    <w:uiPriority w:val="21"/>
    <w:qFormat/>
    <w:rsid w:val="0040639D"/>
    <w:rPr>
      <w:i/>
      <w:iCs/>
      <w:color w:val="0F4761" w:themeColor="accent1" w:themeShade="BF"/>
    </w:rPr>
  </w:style>
  <w:style w:type="paragraph" w:styleId="IntenseQuote">
    <w:name w:val="Intense Quote"/>
    <w:basedOn w:val="Normal"/>
    <w:next w:val="Normal"/>
    <w:link w:val="IntenseQuoteChar"/>
    <w:uiPriority w:val="30"/>
    <w:qFormat/>
    <w:rsid w:val="004063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14:ligatures w14:val="standardContextual"/>
    </w:rPr>
  </w:style>
  <w:style w:type="character" w:customStyle="1" w:styleId="IntenseQuoteChar">
    <w:name w:val="Intense Quote Char"/>
    <w:basedOn w:val="DefaultParagraphFont"/>
    <w:link w:val="IntenseQuote"/>
    <w:uiPriority w:val="30"/>
    <w:rsid w:val="0040639D"/>
    <w:rPr>
      <w:i/>
      <w:iCs/>
      <w:color w:val="0F4761" w:themeColor="accent1" w:themeShade="BF"/>
    </w:rPr>
  </w:style>
  <w:style w:type="character" w:styleId="IntenseReference">
    <w:name w:val="Intense Reference"/>
    <w:basedOn w:val="DefaultParagraphFont"/>
    <w:uiPriority w:val="32"/>
    <w:qFormat/>
    <w:rsid w:val="0040639D"/>
    <w:rPr>
      <w:b/>
      <w:bCs/>
      <w:smallCaps/>
      <w:color w:val="0F4761" w:themeColor="accent1" w:themeShade="BF"/>
      <w:spacing w:val="5"/>
    </w:rPr>
  </w:style>
  <w:style w:type="paragraph" w:styleId="Header">
    <w:name w:val="header"/>
    <w:basedOn w:val="Normal"/>
    <w:link w:val="HeaderChar"/>
    <w:semiHidden/>
    <w:rsid w:val="0040639D"/>
    <w:pPr>
      <w:tabs>
        <w:tab w:val="center" w:pos="4153"/>
        <w:tab w:val="right" w:pos="8306"/>
      </w:tabs>
    </w:pPr>
  </w:style>
  <w:style w:type="character" w:customStyle="1" w:styleId="HeaderChar">
    <w:name w:val="Header Char"/>
    <w:basedOn w:val="DefaultParagraphFont"/>
    <w:link w:val="Header"/>
    <w:semiHidden/>
    <w:rsid w:val="0040639D"/>
    <w:rPr>
      <w:rFonts w:ascii="Arial" w:eastAsia="Times New Roman" w:hAnsi="Arial" w:cs="Times New Roman"/>
      <w:color w:val="000000"/>
      <w:kern w:val="0"/>
      <w:sz w:val="20"/>
      <w:szCs w:val="20"/>
      <w:lang w:val="en-GB"/>
      <w14:ligatures w14:val="none"/>
    </w:rPr>
  </w:style>
  <w:style w:type="paragraph" w:customStyle="1" w:styleId="footerB1">
    <w:name w:val="footerB_1"/>
    <w:basedOn w:val="Normal"/>
    <w:rsid w:val="0040639D"/>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ETIBodytext">
    <w:name w:val="ETI Body text"/>
    <w:basedOn w:val="Normal"/>
    <w:rsid w:val="0040639D"/>
    <w:pPr>
      <w:spacing w:before="120" w:after="120"/>
    </w:pPr>
  </w:style>
  <w:style w:type="paragraph" w:customStyle="1" w:styleId="ETITableText">
    <w:name w:val="ETI Table Text"/>
    <w:basedOn w:val="BodyText"/>
    <w:rsid w:val="0040639D"/>
    <w:pPr>
      <w:spacing w:before="40" w:after="40"/>
    </w:pPr>
    <w:rPr>
      <w:bCs/>
      <w:color w:val="auto"/>
      <w:szCs w:val="24"/>
      <w:lang w:val="en-US"/>
    </w:rPr>
  </w:style>
  <w:style w:type="paragraph" w:styleId="BodyText">
    <w:name w:val="Body Text"/>
    <w:basedOn w:val="Normal"/>
    <w:link w:val="BodyTextChar"/>
    <w:uiPriority w:val="99"/>
    <w:semiHidden/>
    <w:unhideWhenUsed/>
    <w:rsid w:val="0040639D"/>
    <w:pPr>
      <w:spacing w:after="120"/>
    </w:pPr>
  </w:style>
  <w:style w:type="character" w:customStyle="1" w:styleId="BodyTextChar">
    <w:name w:val="Body Text Char"/>
    <w:basedOn w:val="DefaultParagraphFont"/>
    <w:link w:val="BodyText"/>
    <w:uiPriority w:val="99"/>
    <w:semiHidden/>
    <w:rsid w:val="0040639D"/>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742</Words>
  <Characters>4531</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Dalsgaard</dc:creator>
  <cp:keywords/>
  <dc:description/>
  <cp:lastModifiedBy>Trine Dalsgaard</cp:lastModifiedBy>
  <cp:revision>4</cp:revision>
  <dcterms:created xsi:type="dcterms:W3CDTF">2025-04-01T08:11:00Z</dcterms:created>
  <dcterms:modified xsi:type="dcterms:W3CDTF">2025-05-12T09:32:00Z</dcterms:modified>
</cp:coreProperties>
</file>