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92FFB" w14:textId="77777777" w:rsidR="00422A64" w:rsidRPr="00DB7F3E" w:rsidRDefault="00756BDA" w:rsidP="00422A64">
      <w:pPr>
        <w:spacing w:after="120"/>
        <w:rPr>
          <w:b/>
          <w:sz w:val="28"/>
          <w:szCs w:val="28"/>
        </w:rPr>
      </w:pPr>
      <w:bookmarkStart w:id="0" w:name="_Toc83389064"/>
      <w:r>
        <w:rPr>
          <w:rStyle w:val="Overskrift1Tegn"/>
        </w:rPr>
        <w:t>Plan for pædagogisk-didaktisk kompetenceudvikling</w:t>
      </w:r>
      <w:bookmarkEnd w:id="0"/>
    </w:p>
    <w:p w14:paraId="64E279B0" w14:textId="77777777" w:rsidR="00A14E90" w:rsidRPr="00FD79FB" w:rsidRDefault="00756BDA" w:rsidP="00422A64">
      <w:pPr>
        <w:spacing w:after="120"/>
        <w:rPr>
          <w:b/>
        </w:rPr>
      </w:pPr>
      <w:r>
        <w:rPr>
          <w:rStyle w:val="Typografi4"/>
        </w:rPr>
        <w:t>Udmøntning af ”Principper for pædagogisk-didaktisk kompetenceudvikling” jf. kvalitetssystemet.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422A64" w:rsidRPr="003822BE" w14:paraId="7C1D2D6B" w14:textId="77777777" w:rsidTr="00C16DD2">
        <w:trPr>
          <w:trHeight w:val="655"/>
        </w:trPr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1A52"/>
            <w:hideMark/>
          </w:tcPr>
          <w:p w14:paraId="5F63360B" w14:textId="77777777" w:rsidR="00422A64" w:rsidRPr="0084602E" w:rsidRDefault="00422A64" w:rsidP="00C16DD2">
            <w:pPr>
              <w:pStyle w:val="Overskrift2"/>
            </w:pPr>
            <w:bookmarkStart w:id="1" w:name="_Toc83389065"/>
            <w:r>
              <w:t>FORMÅL OG AFGRÆNSNING</w:t>
            </w:r>
            <w:bookmarkEnd w:id="1"/>
            <w:r w:rsidRPr="0084602E">
              <w:t xml:space="preserve"> </w:t>
            </w:r>
          </w:p>
        </w:tc>
      </w:tr>
      <w:tr w:rsidR="00422A64" w:rsidRPr="003822BE" w14:paraId="2368C67C" w14:textId="77777777" w:rsidTr="00C16DD2"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5185" w14:textId="77777777" w:rsidR="00CA67F6" w:rsidRDefault="00756BDA" w:rsidP="00CA67F6">
            <w:r>
              <w:t xml:space="preserve">Planen </w:t>
            </w:r>
            <w:r w:rsidR="0012572A">
              <w:t xml:space="preserve">for pædagogisk-didaktisk kompetenceudvikling </w:t>
            </w:r>
            <w:r>
              <w:t>er en udmøntning af "</w:t>
            </w:r>
            <w:hyperlink r:id="rId8" w:history="1">
              <w:r w:rsidRPr="00157EF4">
                <w:rPr>
                  <w:rStyle w:val="Hyperlink"/>
                </w:rPr>
                <w:t>Principper for pædagogisk-didaktisk kompetenceudvikling</w:t>
              </w:r>
            </w:hyperlink>
            <w:r>
              <w:t xml:space="preserve">"; jf. </w:t>
            </w:r>
            <w:hyperlink r:id="rId9" w:history="1">
              <w:r w:rsidRPr="00157EF4">
                <w:rPr>
                  <w:rStyle w:val="Hyperlink"/>
                </w:rPr>
                <w:t>AAU Kvalitetssystem</w:t>
              </w:r>
            </w:hyperlink>
            <w:r w:rsidR="00CA67F6">
              <w:t>.</w:t>
            </w:r>
          </w:p>
          <w:p w14:paraId="5198014E" w14:textId="77777777" w:rsidR="0012572A" w:rsidRDefault="0012572A" w:rsidP="00CA67F6"/>
          <w:p w14:paraId="4F76EAB2" w14:textId="77777777" w:rsidR="00CA67F6" w:rsidRDefault="00CA67F6" w:rsidP="00CA67F6">
            <w:r>
              <w:t>Principper</w:t>
            </w:r>
            <w:r w:rsidR="00686F5E">
              <w:t>ne</w:t>
            </w:r>
            <w:r>
              <w:t xml:space="preserve"> tilsiger</w:t>
            </w:r>
            <w:r w:rsidR="00EB05C1">
              <w:t>, at</w:t>
            </w:r>
            <w:r>
              <w:t>:</w:t>
            </w:r>
          </w:p>
          <w:p w14:paraId="201694F2" w14:textId="77777777" w:rsidR="00CA67F6" w:rsidRDefault="00CA67F6" w:rsidP="00CA67F6">
            <w:pPr>
              <w:pStyle w:val="Listeafsnit"/>
              <w:numPr>
                <w:ilvl w:val="0"/>
                <w:numId w:val="3"/>
              </w:numPr>
            </w:pPr>
            <w:r>
              <w:t>Pædagogisk-didaktisk kompetenceudvikling adresseres på institutniveau gennem retning, rammer og indsatser og på individniveau i MUS-samtaler.</w:t>
            </w:r>
          </w:p>
          <w:p w14:paraId="1D5CB912" w14:textId="77777777" w:rsidR="00CA67F6" w:rsidRDefault="00CA67F6" w:rsidP="00CA67F6">
            <w:pPr>
              <w:pStyle w:val="Listeafsnit"/>
              <w:numPr>
                <w:ilvl w:val="0"/>
                <w:numId w:val="3"/>
              </w:numPr>
            </w:pPr>
            <w:r>
              <w:t>De pædagogiske-didaktiske kompetencer udvikles iht. uddannelses-/undervisningsopgaven med fokus på de studerendes læring og læringsudbytte.</w:t>
            </w:r>
          </w:p>
          <w:p w14:paraId="0934A103" w14:textId="77777777" w:rsidR="00CA67F6" w:rsidRDefault="00CA67F6" w:rsidP="00CA67F6">
            <w:pPr>
              <w:pStyle w:val="Listeafsnit"/>
              <w:numPr>
                <w:ilvl w:val="0"/>
                <w:numId w:val="3"/>
              </w:numPr>
            </w:pPr>
            <w:r>
              <w:t>PBL som ramme for kompetenceudviklingen.</w:t>
            </w:r>
          </w:p>
          <w:p w14:paraId="4311AFC7" w14:textId="77777777" w:rsidR="00756BDA" w:rsidRDefault="00CA67F6" w:rsidP="00756BDA">
            <w:pPr>
              <w:pStyle w:val="Listeafsnit"/>
              <w:numPr>
                <w:ilvl w:val="0"/>
                <w:numId w:val="3"/>
              </w:numPr>
            </w:pPr>
            <w:r>
              <w:t>Undervisernes pædagogisk-didaktiske kompetencer meriteres og anerkendes.</w:t>
            </w:r>
          </w:p>
          <w:p w14:paraId="18914E45" w14:textId="77777777" w:rsidR="00E12749" w:rsidRDefault="00E12749" w:rsidP="00E12749">
            <w:pPr>
              <w:pStyle w:val="Listeafsnit"/>
            </w:pPr>
          </w:p>
          <w:p w14:paraId="197472E7" w14:textId="77777777" w:rsidR="00E12749" w:rsidRPr="00756BDA" w:rsidRDefault="00E12749" w:rsidP="00E12749">
            <w:r>
              <w:t>Planen er afgrænset til at vedrøre det videnskabelige personale ved instituttet</w:t>
            </w:r>
            <w:r w:rsidR="00180443">
              <w:t xml:space="preserve"> (VIP og DVIP)</w:t>
            </w:r>
            <w:r>
              <w:t>.</w:t>
            </w:r>
          </w:p>
        </w:tc>
      </w:tr>
      <w:tr w:rsidR="00422A64" w:rsidRPr="003822BE" w14:paraId="7F7977FD" w14:textId="77777777" w:rsidTr="00C16DD2">
        <w:trPr>
          <w:trHeight w:val="510"/>
        </w:trPr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1A52"/>
            <w:hideMark/>
          </w:tcPr>
          <w:p w14:paraId="0593503A" w14:textId="77777777" w:rsidR="00422A64" w:rsidRPr="00731E07" w:rsidRDefault="00422A64" w:rsidP="00C16DD2">
            <w:pPr>
              <w:pStyle w:val="Overskrift2"/>
              <w:rPr>
                <w:sz w:val="24"/>
              </w:rPr>
            </w:pPr>
            <w:bookmarkStart w:id="2" w:name="_Toc83389066"/>
            <w:r w:rsidRPr="00874ABD">
              <w:t>INDHOLDSFORTEGNELSE</w:t>
            </w:r>
            <w:bookmarkEnd w:id="2"/>
          </w:p>
        </w:tc>
      </w:tr>
      <w:tr w:rsidR="00422A64" w:rsidRPr="003822BE" w14:paraId="01D41E07" w14:textId="77777777" w:rsidTr="00C16DD2">
        <w:trPr>
          <w:trHeight w:val="288"/>
        </w:trPr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2A94" w14:textId="77777777" w:rsidR="00562729" w:rsidRPr="00562729" w:rsidRDefault="00562729" w:rsidP="00471B20"/>
          <w:p w14:paraId="185771C5" w14:textId="77777777" w:rsidR="00CF456F" w:rsidRPr="00CF456F" w:rsidRDefault="00422A64">
            <w:pPr>
              <w:pStyle w:val="Indholdsfortegnelse1"/>
              <w:tabs>
                <w:tab w:val="right" w:leader="dot" w:pos="9628"/>
              </w:tabs>
              <w:rPr>
                <w:rFonts w:asciiTheme="minorHAnsi" w:eastAsiaTheme="minorEastAsia" w:hAnsiTheme="minorHAnsi" w:cstheme="minorBidi"/>
                <w:noProof/>
                <w:sz w:val="18"/>
                <w:szCs w:val="18"/>
                <w:lang w:eastAsia="da-DK"/>
              </w:rPr>
            </w:pPr>
            <w:r w:rsidRPr="00CF456F">
              <w:rPr>
                <w:b/>
                <w:sz w:val="18"/>
                <w:szCs w:val="18"/>
              </w:rPr>
              <w:fldChar w:fldCharType="begin"/>
            </w:r>
            <w:r w:rsidRPr="00CF456F">
              <w:rPr>
                <w:sz w:val="18"/>
                <w:szCs w:val="18"/>
              </w:rPr>
              <w:instrText xml:space="preserve"> TOC \o "1-3" \h \z \u </w:instrText>
            </w:r>
            <w:r w:rsidRPr="00CF456F">
              <w:rPr>
                <w:b/>
                <w:sz w:val="18"/>
                <w:szCs w:val="18"/>
              </w:rPr>
              <w:fldChar w:fldCharType="separate"/>
            </w:r>
            <w:hyperlink w:anchor="_Toc83389064" w:history="1">
              <w:r w:rsidR="00CF456F" w:rsidRPr="00E208EE">
                <w:rPr>
                  <w:rStyle w:val="Hyperlink"/>
                  <w:b/>
                  <w:i/>
                  <w:noProof/>
                  <w:szCs w:val="20"/>
                </w:rPr>
                <w:t>Plan for pædagogisk-didaktisk kompetenceudvikling</w:t>
              </w:r>
              <w:r w:rsidR="00CF456F" w:rsidRPr="00CF456F">
                <w:rPr>
                  <w:noProof/>
                  <w:webHidden/>
                  <w:sz w:val="18"/>
                  <w:szCs w:val="18"/>
                </w:rPr>
                <w:tab/>
              </w:r>
              <w:r w:rsidR="00CF456F" w:rsidRPr="00CF456F">
                <w:rPr>
                  <w:noProof/>
                  <w:webHidden/>
                  <w:sz w:val="18"/>
                  <w:szCs w:val="18"/>
                </w:rPr>
                <w:fldChar w:fldCharType="begin"/>
              </w:r>
              <w:r w:rsidR="00CF456F" w:rsidRPr="00CF456F">
                <w:rPr>
                  <w:noProof/>
                  <w:webHidden/>
                  <w:sz w:val="18"/>
                  <w:szCs w:val="18"/>
                </w:rPr>
                <w:instrText xml:space="preserve"> PAGEREF _Toc83389064 \h </w:instrText>
              </w:r>
              <w:r w:rsidR="00CF456F" w:rsidRPr="00CF456F">
                <w:rPr>
                  <w:noProof/>
                  <w:webHidden/>
                  <w:sz w:val="18"/>
                  <w:szCs w:val="18"/>
                </w:rPr>
              </w:r>
              <w:r w:rsidR="00CF456F" w:rsidRPr="00CF456F">
                <w:rPr>
                  <w:noProof/>
                  <w:webHidden/>
                  <w:sz w:val="18"/>
                  <w:szCs w:val="18"/>
                </w:rPr>
                <w:fldChar w:fldCharType="separate"/>
              </w:r>
              <w:r w:rsidR="00034494">
                <w:rPr>
                  <w:noProof/>
                  <w:webHidden/>
                  <w:sz w:val="18"/>
                  <w:szCs w:val="18"/>
                </w:rPr>
                <w:t>1</w:t>
              </w:r>
              <w:r w:rsidR="00CF456F" w:rsidRPr="00CF456F">
                <w:rPr>
                  <w:noProof/>
                  <w:webHidden/>
                  <w:sz w:val="18"/>
                  <w:szCs w:val="18"/>
                </w:rPr>
                <w:fldChar w:fldCharType="end"/>
              </w:r>
            </w:hyperlink>
          </w:p>
          <w:p w14:paraId="6DB44BBC" w14:textId="77777777" w:rsidR="00CF456F" w:rsidRPr="00CF456F" w:rsidRDefault="00CF456F">
            <w:pPr>
              <w:pStyle w:val="Indholdsfortegnelse2"/>
              <w:rPr>
                <w:rFonts w:asciiTheme="minorHAnsi" w:eastAsiaTheme="minorEastAsia" w:hAnsiTheme="minorHAnsi" w:cstheme="minorBidi"/>
                <w:b w:val="0"/>
                <w:i w:val="0"/>
                <w:noProof/>
                <w:sz w:val="18"/>
                <w:szCs w:val="18"/>
                <w:lang w:eastAsia="da-DK"/>
              </w:rPr>
            </w:pPr>
            <w:hyperlink w:anchor="_Toc83389065" w:history="1">
              <w:r w:rsidRPr="00CF456F">
                <w:rPr>
                  <w:rStyle w:val="Hyperlink"/>
                  <w:noProof/>
                  <w:sz w:val="18"/>
                  <w:szCs w:val="18"/>
                </w:rPr>
                <w:t>FORMÅL OG AFGRÆNSNING</w:t>
              </w:r>
              <w:r w:rsidRPr="00CF456F">
                <w:rPr>
                  <w:noProof/>
                  <w:webHidden/>
                  <w:sz w:val="18"/>
                  <w:szCs w:val="18"/>
                </w:rPr>
                <w:tab/>
              </w:r>
              <w:r w:rsidRPr="00CF456F">
                <w:rPr>
                  <w:noProof/>
                  <w:webHidden/>
                  <w:sz w:val="18"/>
                  <w:szCs w:val="18"/>
                </w:rPr>
                <w:fldChar w:fldCharType="begin"/>
              </w:r>
              <w:r w:rsidRPr="00CF456F">
                <w:rPr>
                  <w:noProof/>
                  <w:webHidden/>
                  <w:sz w:val="18"/>
                  <w:szCs w:val="18"/>
                </w:rPr>
                <w:instrText xml:space="preserve"> PAGEREF _Toc83389065 \h </w:instrText>
              </w:r>
              <w:r w:rsidRPr="00CF456F">
                <w:rPr>
                  <w:noProof/>
                  <w:webHidden/>
                  <w:sz w:val="18"/>
                  <w:szCs w:val="18"/>
                </w:rPr>
              </w:r>
              <w:r w:rsidRPr="00CF456F">
                <w:rPr>
                  <w:noProof/>
                  <w:webHidden/>
                  <w:sz w:val="18"/>
                  <w:szCs w:val="18"/>
                </w:rPr>
                <w:fldChar w:fldCharType="separate"/>
              </w:r>
              <w:r w:rsidR="00034494">
                <w:rPr>
                  <w:noProof/>
                  <w:webHidden/>
                  <w:sz w:val="18"/>
                  <w:szCs w:val="18"/>
                </w:rPr>
                <w:t>1</w:t>
              </w:r>
              <w:r w:rsidRPr="00CF456F">
                <w:rPr>
                  <w:noProof/>
                  <w:webHidden/>
                  <w:sz w:val="18"/>
                  <w:szCs w:val="18"/>
                </w:rPr>
                <w:fldChar w:fldCharType="end"/>
              </w:r>
            </w:hyperlink>
          </w:p>
          <w:p w14:paraId="38CA5BD7" w14:textId="77777777" w:rsidR="00CF456F" w:rsidRPr="00CF456F" w:rsidRDefault="00CF456F">
            <w:pPr>
              <w:pStyle w:val="Indholdsfortegnelse2"/>
              <w:rPr>
                <w:rFonts w:asciiTheme="minorHAnsi" w:eastAsiaTheme="minorEastAsia" w:hAnsiTheme="minorHAnsi" w:cstheme="minorBidi"/>
                <w:b w:val="0"/>
                <w:i w:val="0"/>
                <w:noProof/>
                <w:sz w:val="18"/>
                <w:szCs w:val="18"/>
                <w:lang w:eastAsia="da-DK"/>
              </w:rPr>
            </w:pPr>
            <w:hyperlink w:anchor="_Toc83389066" w:history="1">
              <w:r w:rsidRPr="00CF456F">
                <w:rPr>
                  <w:rStyle w:val="Hyperlink"/>
                  <w:noProof/>
                  <w:sz w:val="18"/>
                  <w:szCs w:val="18"/>
                </w:rPr>
                <w:t>INDHOLDSFORTEGNELSE</w:t>
              </w:r>
              <w:r w:rsidRPr="00CF456F">
                <w:rPr>
                  <w:noProof/>
                  <w:webHidden/>
                  <w:sz w:val="18"/>
                  <w:szCs w:val="18"/>
                </w:rPr>
                <w:tab/>
              </w:r>
              <w:r w:rsidRPr="00CF456F">
                <w:rPr>
                  <w:noProof/>
                  <w:webHidden/>
                  <w:sz w:val="18"/>
                  <w:szCs w:val="18"/>
                </w:rPr>
                <w:fldChar w:fldCharType="begin"/>
              </w:r>
              <w:r w:rsidRPr="00CF456F">
                <w:rPr>
                  <w:noProof/>
                  <w:webHidden/>
                  <w:sz w:val="18"/>
                  <w:szCs w:val="18"/>
                </w:rPr>
                <w:instrText xml:space="preserve"> PAGEREF _Toc83389066 \h </w:instrText>
              </w:r>
              <w:r w:rsidRPr="00CF456F">
                <w:rPr>
                  <w:noProof/>
                  <w:webHidden/>
                  <w:sz w:val="18"/>
                  <w:szCs w:val="18"/>
                </w:rPr>
              </w:r>
              <w:r w:rsidRPr="00CF456F">
                <w:rPr>
                  <w:noProof/>
                  <w:webHidden/>
                  <w:sz w:val="18"/>
                  <w:szCs w:val="18"/>
                </w:rPr>
                <w:fldChar w:fldCharType="separate"/>
              </w:r>
              <w:r w:rsidR="00034494">
                <w:rPr>
                  <w:noProof/>
                  <w:webHidden/>
                  <w:sz w:val="18"/>
                  <w:szCs w:val="18"/>
                </w:rPr>
                <w:t>1</w:t>
              </w:r>
              <w:r w:rsidRPr="00CF456F">
                <w:rPr>
                  <w:noProof/>
                  <w:webHidden/>
                  <w:sz w:val="18"/>
                  <w:szCs w:val="18"/>
                </w:rPr>
                <w:fldChar w:fldCharType="end"/>
              </w:r>
            </w:hyperlink>
          </w:p>
          <w:p w14:paraId="46321A5A" w14:textId="77777777" w:rsidR="00CF456F" w:rsidRPr="00CF456F" w:rsidRDefault="00CF456F">
            <w:pPr>
              <w:pStyle w:val="Indholdsfortegnelse2"/>
              <w:rPr>
                <w:rFonts w:asciiTheme="minorHAnsi" w:eastAsiaTheme="minorEastAsia" w:hAnsiTheme="minorHAnsi" w:cstheme="minorBidi"/>
                <w:b w:val="0"/>
                <w:i w:val="0"/>
                <w:noProof/>
                <w:sz w:val="18"/>
                <w:szCs w:val="18"/>
                <w:lang w:eastAsia="da-DK"/>
              </w:rPr>
            </w:pPr>
            <w:hyperlink w:anchor="_Toc83389067" w:history="1">
              <w:r w:rsidRPr="00CF456F">
                <w:rPr>
                  <w:rStyle w:val="Hyperlink"/>
                  <w:noProof/>
                  <w:sz w:val="18"/>
                  <w:szCs w:val="18"/>
                </w:rPr>
                <w:t>INDHOLD</w:t>
              </w:r>
              <w:r w:rsidRPr="00CF456F">
                <w:rPr>
                  <w:noProof/>
                  <w:webHidden/>
                  <w:sz w:val="18"/>
                  <w:szCs w:val="18"/>
                </w:rPr>
                <w:tab/>
              </w:r>
              <w:r w:rsidRPr="00CF456F">
                <w:rPr>
                  <w:noProof/>
                  <w:webHidden/>
                  <w:sz w:val="18"/>
                  <w:szCs w:val="18"/>
                </w:rPr>
                <w:fldChar w:fldCharType="begin"/>
              </w:r>
              <w:r w:rsidRPr="00CF456F">
                <w:rPr>
                  <w:noProof/>
                  <w:webHidden/>
                  <w:sz w:val="18"/>
                  <w:szCs w:val="18"/>
                </w:rPr>
                <w:instrText xml:space="preserve"> PAGEREF _Toc83389067 \h </w:instrText>
              </w:r>
              <w:r w:rsidRPr="00CF456F">
                <w:rPr>
                  <w:noProof/>
                  <w:webHidden/>
                  <w:sz w:val="18"/>
                  <w:szCs w:val="18"/>
                </w:rPr>
              </w:r>
              <w:r w:rsidRPr="00CF456F">
                <w:rPr>
                  <w:noProof/>
                  <w:webHidden/>
                  <w:sz w:val="18"/>
                  <w:szCs w:val="18"/>
                </w:rPr>
                <w:fldChar w:fldCharType="separate"/>
              </w:r>
              <w:r w:rsidR="00034494">
                <w:rPr>
                  <w:noProof/>
                  <w:webHidden/>
                  <w:sz w:val="18"/>
                  <w:szCs w:val="18"/>
                </w:rPr>
                <w:t>2</w:t>
              </w:r>
              <w:r w:rsidRPr="00CF456F">
                <w:rPr>
                  <w:noProof/>
                  <w:webHidden/>
                  <w:sz w:val="18"/>
                  <w:szCs w:val="18"/>
                </w:rPr>
                <w:fldChar w:fldCharType="end"/>
              </w:r>
            </w:hyperlink>
          </w:p>
          <w:p w14:paraId="0B29C0F8" w14:textId="77777777" w:rsidR="00CF456F" w:rsidRPr="00CF456F" w:rsidRDefault="00CF456F">
            <w:pPr>
              <w:pStyle w:val="Indholdsfortegnelse2"/>
              <w:rPr>
                <w:rFonts w:asciiTheme="minorHAnsi" w:eastAsiaTheme="minorEastAsia" w:hAnsiTheme="minorHAnsi" w:cstheme="minorBidi"/>
                <w:b w:val="0"/>
                <w:i w:val="0"/>
                <w:noProof/>
                <w:sz w:val="18"/>
                <w:szCs w:val="18"/>
                <w:lang w:eastAsia="da-DK"/>
              </w:rPr>
            </w:pPr>
            <w:hyperlink w:anchor="_Toc83389068" w:history="1">
              <w:r w:rsidRPr="00CF456F">
                <w:rPr>
                  <w:rStyle w:val="Hyperlink"/>
                  <w:noProof/>
                  <w:sz w:val="18"/>
                  <w:szCs w:val="18"/>
                </w:rPr>
                <w:t>OPRINDELSE, BAGGRUND OG HISTORIK</w:t>
              </w:r>
              <w:r w:rsidRPr="00CF456F">
                <w:rPr>
                  <w:noProof/>
                  <w:webHidden/>
                  <w:sz w:val="18"/>
                  <w:szCs w:val="18"/>
                </w:rPr>
                <w:tab/>
              </w:r>
              <w:r w:rsidRPr="00CF456F">
                <w:rPr>
                  <w:noProof/>
                  <w:webHidden/>
                  <w:sz w:val="18"/>
                  <w:szCs w:val="18"/>
                </w:rPr>
                <w:fldChar w:fldCharType="begin"/>
              </w:r>
              <w:r w:rsidRPr="00CF456F">
                <w:rPr>
                  <w:noProof/>
                  <w:webHidden/>
                  <w:sz w:val="18"/>
                  <w:szCs w:val="18"/>
                </w:rPr>
                <w:instrText xml:space="preserve"> PAGEREF _Toc83389068 \h </w:instrText>
              </w:r>
              <w:r w:rsidRPr="00CF456F">
                <w:rPr>
                  <w:noProof/>
                  <w:webHidden/>
                  <w:sz w:val="18"/>
                  <w:szCs w:val="18"/>
                </w:rPr>
              </w:r>
              <w:r w:rsidRPr="00CF456F">
                <w:rPr>
                  <w:noProof/>
                  <w:webHidden/>
                  <w:sz w:val="18"/>
                  <w:szCs w:val="18"/>
                </w:rPr>
                <w:fldChar w:fldCharType="separate"/>
              </w:r>
              <w:r w:rsidR="00034494">
                <w:rPr>
                  <w:noProof/>
                  <w:webHidden/>
                  <w:sz w:val="18"/>
                  <w:szCs w:val="18"/>
                </w:rPr>
                <w:t>2</w:t>
              </w:r>
              <w:r w:rsidRPr="00CF456F">
                <w:rPr>
                  <w:noProof/>
                  <w:webHidden/>
                  <w:sz w:val="18"/>
                  <w:szCs w:val="18"/>
                </w:rPr>
                <w:fldChar w:fldCharType="end"/>
              </w:r>
            </w:hyperlink>
          </w:p>
          <w:p w14:paraId="5BDCAE80" w14:textId="77777777" w:rsidR="00CF456F" w:rsidRPr="00CF456F" w:rsidRDefault="00CF456F">
            <w:pPr>
              <w:pStyle w:val="Indholdsfortegnelse2"/>
              <w:rPr>
                <w:rFonts w:asciiTheme="minorHAnsi" w:eastAsiaTheme="minorEastAsia" w:hAnsiTheme="minorHAnsi" w:cstheme="minorBidi"/>
                <w:b w:val="0"/>
                <w:i w:val="0"/>
                <w:noProof/>
                <w:sz w:val="18"/>
                <w:szCs w:val="18"/>
                <w:lang w:eastAsia="da-DK"/>
              </w:rPr>
            </w:pPr>
            <w:hyperlink w:anchor="_Toc83389069" w:history="1">
              <w:r w:rsidRPr="00CF456F">
                <w:rPr>
                  <w:rStyle w:val="Hyperlink"/>
                  <w:noProof/>
                  <w:sz w:val="18"/>
                  <w:szCs w:val="18"/>
                </w:rPr>
                <w:t>OVERORDNEDE RAMMER</w:t>
              </w:r>
              <w:r w:rsidRPr="00CF456F">
                <w:rPr>
                  <w:noProof/>
                  <w:webHidden/>
                  <w:sz w:val="18"/>
                  <w:szCs w:val="18"/>
                </w:rPr>
                <w:tab/>
              </w:r>
              <w:r w:rsidRPr="00CF456F">
                <w:rPr>
                  <w:noProof/>
                  <w:webHidden/>
                  <w:sz w:val="18"/>
                  <w:szCs w:val="18"/>
                </w:rPr>
                <w:fldChar w:fldCharType="begin"/>
              </w:r>
              <w:r w:rsidRPr="00CF456F">
                <w:rPr>
                  <w:noProof/>
                  <w:webHidden/>
                  <w:sz w:val="18"/>
                  <w:szCs w:val="18"/>
                </w:rPr>
                <w:instrText xml:space="preserve"> PAGEREF _Toc83389069 \h </w:instrText>
              </w:r>
              <w:r w:rsidRPr="00CF456F">
                <w:rPr>
                  <w:noProof/>
                  <w:webHidden/>
                  <w:sz w:val="18"/>
                  <w:szCs w:val="18"/>
                </w:rPr>
              </w:r>
              <w:r w:rsidRPr="00CF456F">
                <w:rPr>
                  <w:noProof/>
                  <w:webHidden/>
                  <w:sz w:val="18"/>
                  <w:szCs w:val="18"/>
                </w:rPr>
                <w:fldChar w:fldCharType="separate"/>
              </w:r>
              <w:r w:rsidR="00034494">
                <w:rPr>
                  <w:noProof/>
                  <w:webHidden/>
                  <w:sz w:val="18"/>
                  <w:szCs w:val="18"/>
                </w:rPr>
                <w:t>2</w:t>
              </w:r>
              <w:r w:rsidRPr="00CF456F">
                <w:rPr>
                  <w:noProof/>
                  <w:webHidden/>
                  <w:sz w:val="18"/>
                  <w:szCs w:val="18"/>
                </w:rPr>
                <w:fldChar w:fldCharType="end"/>
              </w:r>
            </w:hyperlink>
          </w:p>
          <w:p w14:paraId="3C1F5E7C" w14:textId="77777777" w:rsidR="00CF456F" w:rsidRPr="00CF456F" w:rsidRDefault="00CF456F">
            <w:pPr>
              <w:pStyle w:val="Indholdsfortegnelse2"/>
              <w:rPr>
                <w:rFonts w:asciiTheme="minorHAnsi" w:eastAsiaTheme="minorEastAsia" w:hAnsiTheme="minorHAnsi" w:cstheme="minorBidi"/>
                <w:b w:val="0"/>
                <w:i w:val="0"/>
                <w:noProof/>
                <w:sz w:val="18"/>
                <w:szCs w:val="18"/>
                <w:lang w:eastAsia="da-DK"/>
              </w:rPr>
            </w:pPr>
            <w:hyperlink w:anchor="_Toc83389070" w:history="1">
              <w:r w:rsidRPr="00CF456F">
                <w:rPr>
                  <w:rStyle w:val="Hyperlink"/>
                  <w:noProof/>
                  <w:sz w:val="18"/>
                  <w:szCs w:val="18"/>
                </w:rPr>
                <w:t>KONTAKT / ANSVAR</w:t>
              </w:r>
              <w:r w:rsidRPr="00CF456F">
                <w:rPr>
                  <w:noProof/>
                  <w:webHidden/>
                  <w:sz w:val="18"/>
                  <w:szCs w:val="18"/>
                </w:rPr>
                <w:tab/>
              </w:r>
              <w:r w:rsidRPr="00CF456F">
                <w:rPr>
                  <w:noProof/>
                  <w:webHidden/>
                  <w:sz w:val="18"/>
                  <w:szCs w:val="18"/>
                </w:rPr>
                <w:fldChar w:fldCharType="begin"/>
              </w:r>
              <w:r w:rsidRPr="00CF456F">
                <w:rPr>
                  <w:noProof/>
                  <w:webHidden/>
                  <w:sz w:val="18"/>
                  <w:szCs w:val="18"/>
                </w:rPr>
                <w:instrText xml:space="preserve"> PAGEREF _Toc83389070 \h </w:instrText>
              </w:r>
              <w:r w:rsidRPr="00CF456F">
                <w:rPr>
                  <w:noProof/>
                  <w:webHidden/>
                  <w:sz w:val="18"/>
                  <w:szCs w:val="18"/>
                </w:rPr>
              </w:r>
              <w:r w:rsidRPr="00CF456F">
                <w:rPr>
                  <w:noProof/>
                  <w:webHidden/>
                  <w:sz w:val="18"/>
                  <w:szCs w:val="18"/>
                </w:rPr>
                <w:fldChar w:fldCharType="separate"/>
              </w:r>
              <w:r w:rsidR="00034494">
                <w:rPr>
                  <w:noProof/>
                  <w:webHidden/>
                  <w:sz w:val="18"/>
                  <w:szCs w:val="18"/>
                </w:rPr>
                <w:t>3</w:t>
              </w:r>
              <w:r w:rsidRPr="00CF456F">
                <w:rPr>
                  <w:noProof/>
                  <w:webHidden/>
                  <w:sz w:val="18"/>
                  <w:szCs w:val="18"/>
                </w:rPr>
                <w:fldChar w:fldCharType="end"/>
              </w:r>
            </w:hyperlink>
          </w:p>
          <w:p w14:paraId="1A7889CD" w14:textId="77777777" w:rsidR="00CF456F" w:rsidRPr="00CF456F" w:rsidRDefault="00CF456F">
            <w:pPr>
              <w:pStyle w:val="Indholdsfortegnelse2"/>
              <w:rPr>
                <w:rFonts w:asciiTheme="minorHAnsi" w:eastAsiaTheme="minorEastAsia" w:hAnsiTheme="minorHAnsi" w:cstheme="minorBidi"/>
                <w:b w:val="0"/>
                <w:i w:val="0"/>
                <w:noProof/>
                <w:sz w:val="18"/>
                <w:szCs w:val="18"/>
                <w:lang w:eastAsia="da-DK"/>
              </w:rPr>
            </w:pPr>
            <w:hyperlink w:anchor="_Toc83389071" w:history="1">
              <w:r w:rsidRPr="00CF456F">
                <w:rPr>
                  <w:rStyle w:val="Hyperlink"/>
                  <w:noProof/>
                  <w:sz w:val="18"/>
                  <w:szCs w:val="18"/>
                </w:rPr>
                <w:t>BEGREBSDEFINITIONER</w:t>
              </w:r>
              <w:r w:rsidRPr="00CF456F">
                <w:rPr>
                  <w:noProof/>
                  <w:webHidden/>
                  <w:sz w:val="18"/>
                  <w:szCs w:val="18"/>
                </w:rPr>
                <w:tab/>
              </w:r>
              <w:r w:rsidRPr="00CF456F">
                <w:rPr>
                  <w:noProof/>
                  <w:webHidden/>
                  <w:sz w:val="18"/>
                  <w:szCs w:val="18"/>
                </w:rPr>
                <w:fldChar w:fldCharType="begin"/>
              </w:r>
              <w:r w:rsidRPr="00CF456F">
                <w:rPr>
                  <w:noProof/>
                  <w:webHidden/>
                  <w:sz w:val="18"/>
                  <w:szCs w:val="18"/>
                </w:rPr>
                <w:instrText xml:space="preserve"> PAGEREF _Toc83389071 \h </w:instrText>
              </w:r>
              <w:r w:rsidRPr="00CF456F">
                <w:rPr>
                  <w:noProof/>
                  <w:webHidden/>
                  <w:sz w:val="18"/>
                  <w:szCs w:val="18"/>
                </w:rPr>
              </w:r>
              <w:r w:rsidRPr="00CF456F">
                <w:rPr>
                  <w:noProof/>
                  <w:webHidden/>
                  <w:sz w:val="18"/>
                  <w:szCs w:val="18"/>
                </w:rPr>
                <w:fldChar w:fldCharType="separate"/>
              </w:r>
              <w:r w:rsidR="00034494">
                <w:rPr>
                  <w:noProof/>
                  <w:webHidden/>
                  <w:sz w:val="18"/>
                  <w:szCs w:val="18"/>
                </w:rPr>
                <w:t>3</w:t>
              </w:r>
              <w:r w:rsidRPr="00CF456F">
                <w:rPr>
                  <w:noProof/>
                  <w:webHidden/>
                  <w:sz w:val="18"/>
                  <w:szCs w:val="18"/>
                </w:rPr>
                <w:fldChar w:fldCharType="end"/>
              </w:r>
            </w:hyperlink>
          </w:p>
          <w:p w14:paraId="1D4B2D48" w14:textId="77777777" w:rsidR="00CF456F" w:rsidRPr="00CF456F" w:rsidRDefault="00CF456F">
            <w:pPr>
              <w:pStyle w:val="Indholdsfortegnelse2"/>
              <w:rPr>
                <w:rFonts w:asciiTheme="minorHAnsi" w:eastAsiaTheme="minorEastAsia" w:hAnsiTheme="minorHAnsi" w:cstheme="minorBidi"/>
                <w:b w:val="0"/>
                <w:i w:val="0"/>
                <w:noProof/>
                <w:sz w:val="18"/>
                <w:szCs w:val="18"/>
                <w:lang w:eastAsia="da-DK"/>
              </w:rPr>
            </w:pPr>
            <w:hyperlink w:anchor="_Toc83389072" w:history="1">
              <w:r w:rsidRPr="00CF456F">
                <w:rPr>
                  <w:rStyle w:val="Hyperlink"/>
                  <w:noProof/>
                  <w:sz w:val="18"/>
                  <w:szCs w:val="18"/>
                </w:rPr>
                <w:t>BILAG</w:t>
              </w:r>
              <w:r w:rsidRPr="00CF456F">
                <w:rPr>
                  <w:noProof/>
                  <w:webHidden/>
                  <w:sz w:val="18"/>
                  <w:szCs w:val="18"/>
                </w:rPr>
                <w:tab/>
              </w:r>
              <w:r w:rsidRPr="00CF456F">
                <w:rPr>
                  <w:noProof/>
                  <w:webHidden/>
                  <w:sz w:val="18"/>
                  <w:szCs w:val="18"/>
                </w:rPr>
                <w:fldChar w:fldCharType="begin"/>
              </w:r>
              <w:r w:rsidRPr="00CF456F">
                <w:rPr>
                  <w:noProof/>
                  <w:webHidden/>
                  <w:sz w:val="18"/>
                  <w:szCs w:val="18"/>
                </w:rPr>
                <w:instrText xml:space="preserve"> PAGEREF _Toc83389072 \h </w:instrText>
              </w:r>
              <w:r w:rsidRPr="00CF456F">
                <w:rPr>
                  <w:noProof/>
                  <w:webHidden/>
                  <w:sz w:val="18"/>
                  <w:szCs w:val="18"/>
                </w:rPr>
              </w:r>
              <w:r w:rsidRPr="00CF456F">
                <w:rPr>
                  <w:noProof/>
                  <w:webHidden/>
                  <w:sz w:val="18"/>
                  <w:szCs w:val="18"/>
                </w:rPr>
                <w:fldChar w:fldCharType="separate"/>
              </w:r>
              <w:r w:rsidR="00034494">
                <w:rPr>
                  <w:noProof/>
                  <w:webHidden/>
                  <w:sz w:val="18"/>
                  <w:szCs w:val="18"/>
                </w:rPr>
                <w:t>3</w:t>
              </w:r>
              <w:r w:rsidRPr="00CF456F">
                <w:rPr>
                  <w:noProof/>
                  <w:webHidden/>
                  <w:sz w:val="18"/>
                  <w:szCs w:val="18"/>
                </w:rPr>
                <w:fldChar w:fldCharType="end"/>
              </w:r>
            </w:hyperlink>
          </w:p>
          <w:p w14:paraId="6814D249" w14:textId="77777777" w:rsidR="00422A64" w:rsidRPr="00731E07" w:rsidRDefault="00422A64" w:rsidP="00471B20">
            <w:pPr>
              <w:pStyle w:val="Indholdsfortegnelse2"/>
              <w:spacing w:before="0"/>
              <w:rPr>
                <w:rFonts w:cs="Arial"/>
                <w:szCs w:val="24"/>
              </w:rPr>
            </w:pPr>
            <w:r w:rsidRPr="00CF456F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422A64" w:rsidRPr="003822BE" w14:paraId="667FD101" w14:textId="77777777" w:rsidTr="00C16DD2">
        <w:trPr>
          <w:trHeight w:val="510"/>
        </w:trPr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1A52"/>
            <w:hideMark/>
          </w:tcPr>
          <w:p w14:paraId="4190AE69" w14:textId="77777777" w:rsidR="00422A64" w:rsidRPr="00731E07" w:rsidRDefault="00422A64" w:rsidP="00C16DD2">
            <w:pPr>
              <w:pStyle w:val="Overskrift2"/>
            </w:pPr>
            <w:bookmarkStart w:id="3" w:name="_Toc83389067"/>
            <w:r w:rsidRPr="00731E07">
              <w:t>INDHOLD</w:t>
            </w:r>
            <w:bookmarkEnd w:id="3"/>
          </w:p>
        </w:tc>
      </w:tr>
      <w:tr w:rsidR="00422A64" w:rsidRPr="003822BE" w14:paraId="3E04A9CB" w14:textId="77777777" w:rsidTr="00C16DD2"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028E" w14:textId="77777777" w:rsidR="00471B20" w:rsidRDefault="009D4C30" w:rsidP="00C16DD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lastRenderedPageBreak/>
              <w:t>Instituttet sætter rammer og retning for den pædagogisk-didaktiske kompetenceudvikling på institutniveau ved</w:t>
            </w:r>
          </w:p>
          <w:p w14:paraId="26A8F0B5" w14:textId="77777777" w:rsidR="00686F5E" w:rsidRDefault="00686F5E" w:rsidP="009D4C30">
            <w:pPr>
              <w:pStyle w:val="Listeafsnit"/>
              <w:numPr>
                <w:ilvl w:val="0"/>
                <w:numId w:val="4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strategiske indsatser</w:t>
            </w:r>
          </w:p>
          <w:p w14:paraId="3A27118B" w14:textId="77777777" w:rsidR="009D4C30" w:rsidRPr="009D4C30" w:rsidRDefault="009D4C30" w:rsidP="009D4C30">
            <w:pPr>
              <w:pStyle w:val="Listeafsnit"/>
              <w:numPr>
                <w:ilvl w:val="0"/>
                <w:numId w:val="4"/>
              </w:numPr>
              <w:spacing w:before="120" w:after="120"/>
              <w:rPr>
                <w:rFonts w:cs="Arial"/>
              </w:rPr>
            </w:pPr>
            <w:r w:rsidRPr="009D4C30">
              <w:rPr>
                <w:rFonts w:cs="Arial"/>
              </w:rPr>
              <w:t>undersøgende og eksperimenterede tiltag</w:t>
            </w:r>
          </w:p>
          <w:p w14:paraId="07D8C768" w14:textId="77777777" w:rsidR="009D4C30" w:rsidRDefault="00686F5E" w:rsidP="009D4C30">
            <w:pPr>
              <w:pStyle w:val="Listeafsnit"/>
              <w:numPr>
                <w:ilvl w:val="0"/>
                <w:numId w:val="4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="009D4C30" w:rsidRPr="009D4C30">
              <w:rPr>
                <w:rFonts w:cs="Arial"/>
              </w:rPr>
              <w:t>idensdeling</w:t>
            </w:r>
          </w:p>
          <w:p w14:paraId="2266A651" w14:textId="77777777" w:rsidR="00985C60" w:rsidRDefault="00985C60" w:rsidP="009D4C30">
            <w:pPr>
              <w:pStyle w:val="Listeafsnit"/>
              <w:numPr>
                <w:ilvl w:val="0"/>
                <w:numId w:val="4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fokusering på PBL som undervisningsramme</w:t>
            </w:r>
          </w:p>
          <w:p w14:paraId="57073A7B" w14:textId="77777777" w:rsidR="00180443" w:rsidRPr="00180443" w:rsidRDefault="00180443" w:rsidP="00180443">
            <w:pPr>
              <w:pStyle w:val="Listeafsnit"/>
              <w:numPr>
                <w:ilvl w:val="0"/>
                <w:numId w:val="4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fokus på pædagogisk-didaktiske kompetencer i rekrutteringsøjemed</w:t>
            </w:r>
          </w:p>
          <w:p w14:paraId="4B5B5E58" w14:textId="77777777" w:rsidR="008436E1" w:rsidRDefault="008436E1" w:rsidP="009D4C30">
            <w:pPr>
              <w:spacing w:before="120" w:after="120"/>
            </w:pPr>
          </w:p>
          <w:p w14:paraId="0B3F31C2" w14:textId="068E5CD8" w:rsidR="00B539EB" w:rsidRDefault="00686F5E" w:rsidP="009D4C30">
            <w:pPr>
              <w:spacing w:before="120" w:after="120"/>
              <w:rPr>
                <w:rFonts w:cs="Arial"/>
              </w:rPr>
            </w:pPr>
            <w:r>
              <w:t xml:space="preserve">Det </w:t>
            </w:r>
            <w:r w:rsidR="00B539EB">
              <w:t>udmønter sig konkret ved fx</w:t>
            </w:r>
          </w:p>
          <w:p w14:paraId="11E76F3A" w14:textId="77777777" w:rsidR="0042207A" w:rsidRPr="0042207A" w:rsidRDefault="009D4C30" w:rsidP="0026450A">
            <w:pPr>
              <w:pStyle w:val="Listeafsnit"/>
              <w:numPr>
                <w:ilvl w:val="0"/>
                <w:numId w:val="8"/>
              </w:numPr>
              <w:spacing w:after="120" w:line="240" w:lineRule="auto"/>
              <w:rPr>
                <w:rFonts w:cs="Arial"/>
                <w:i/>
              </w:rPr>
            </w:pPr>
            <w:r w:rsidRPr="0026450A">
              <w:rPr>
                <w:rFonts w:cs="Arial"/>
                <w:i/>
              </w:rPr>
              <w:t xml:space="preserve">at afvikle en </w:t>
            </w:r>
            <w:r w:rsidR="00686F5E" w:rsidRPr="0026450A">
              <w:rPr>
                <w:rFonts w:cs="Arial"/>
                <w:i/>
              </w:rPr>
              <w:t xml:space="preserve">lokal </w:t>
            </w:r>
            <w:r w:rsidR="00B539EB" w:rsidRPr="0026450A">
              <w:rPr>
                <w:rFonts w:cs="Arial"/>
                <w:i/>
              </w:rPr>
              <w:t>undervisningens dag</w:t>
            </w:r>
            <w:r w:rsidR="0026450A" w:rsidRPr="0026450A">
              <w:rPr>
                <w:rFonts w:cs="Arial"/>
                <w:i/>
              </w:rPr>
              <w:t xml:space="preserve"> </w:t>
            </w:r>
          </w:p>
          <w:p w14:paraId="1264A683" w14:textId="61D20942" w:rsidR="00B539EB" w:rsidRPr="0055455B" w:rsidRDefault="0042207A" w:rsidP="0026450A">
            <w:pPr>
              <w:pStyle w:val="Listeafsnit"/>
              <w:numPr>
                <w:ilvl w:val="0"/>
                <w:numId w:val="8"/>
              </w:numPr>
              <w:spacing w:after="120" w:line="240" w:lineRule="auto"/>
              <w:rPr>
                <w:rFonts w:cs="Arial"/>
                <w:i/>
              </w:rPr>
            </w:pPr>
            <w:r w:rsidRPr="0055455B">
              <w:rPr>
                <w:rFonts w:cs="Arial"/>
                <w:i/>
              </w:rPr>
              <w:t>temadage</w:t>
            </w:r>
            <w:r w:rsidR="0026450A" w:rsidRPr="0055455B">
              <w:rPr>
                <w:rFonts w:cs="Arial"/>
                <w:i/>
              </w:rPr>
              <w:t xml:space="preserve"> der fokuserer på specifikke aktuelle emne</w:t>
            </w:r>
            <w:r w:rsidRPr="0055455B">
              <w:rPr>
                <w:rFonts w:cs="Arial"/>
                <w:i/>
              </w:rPr>
              <w:t>r relateret til undervisning</w:t>
            </w:r>
          </w:p>
          <w:p w14:paraId="52B2B0A7" w14:textId="010F839D" w:rsidR="0026450A" w:rsidRPr="0055455B" w:rsidRDefault="0026450A" w:rsidP="0026450A">
            <w:pPr>
              <w:pStyle w:val="Listeafsnit"/>
              <w:numPr>
                <w:ilvl w:val="0"/>
                <w:numId w:val="8"/>
              </w:numPr>
              <w:spacing w:after="120" w:line="240" w:lineRule="auto"/>
              <w:rPr>
                <w:rFonts w:cs="Arial"/>
                <w:i/>
              </w:rPr>
            </w:pPr>
            <w:r w:rsidRPr="0055455B">
              <w:rPr>
                <w:rFonts w:cs="Arial"/>
                <w:i/>
              </w:rPr>
              <w:t>supportere nye indsatser og eksperimenter</w:t>
            </w:r>
            <w:r w:rsidR="00C34E89" w:rsidRPr="0055455B">
              <w:rPr>
                <w:rFonts w:cs="Arial"/>
                <w:i/>
              </w:rPr>
              <w:t>e</w:t>
            </w:r>
            <w:r w:rsidRPr="0055455B">
              <w:rPr>
                <w:rFonts w:cs="Arial"/>
                <w:i/>
              </w:rPr>
              <w:t xml:space="preserve"> med undervisningsformater som fx </w:t>
            </w:r>
            <w:proofErr w:type="spellStart"/>
            <w:r w:rsidRPr="0055455B">
              <w:rPr>
                <w:rFonts w:cs="Arial"/>
                <w:i/>
              </w:rPr>
              <w:t>micro</w:t>
            </w:r>
            <w:proofErr w:type="spellEnd"/>
            <w:r w:rsidRPr="0055455B">
              <w:rPr>
                <w:rFonts w:cs="Arial"/>
                <w:i/>
              </w:rPr>
              <w:t xml:space="preserve"> </w:t>
            </w:r>
            <w:proofErr w:type="spellStart"/>
            <w:r w:rsidRPr="0055455B">
              <w:rPr>
                <w:rFonts w:cs="Arial"/>
                <w:i/>
              </w:rPr>
              <w:t>credentials</w:t>
            </w:r>
            <w:proofErr w:type="spellEnd"/>
            <w:r w:rsidRPr="0055455B">
              <w:rPr>
                <w:rFonts w:cs="Arial"/>
                <w:i/>
              </w:rPr>
              <w:t xml:space="preserve"> </w:t>
            </w:r>
          </w:p>
          <w:p w14:paraId="3A54AA8F" w14:textId="70A499D0" w:rsidR="00B539EB" w:rsidRPr="0055455B" w:rsidRDefault="009D4C30" w:rsidP="0026450A">
            <w:pPr>
              <w:pStyle w:val="Listeafsnit"/>
              <w:numPr>
                <w:ilvl w:val="0"/>
                <w:numId w:val="8"/>
              </w:numPr>
              <w:spacing w:after="120" w:line="240" w:lineRule="auto"/>
              <w:rPr>
                <w:rFonts w:cs="Arial"/>
                <w:i/>
              </w:rPr>
            </w:pPr>
            <w:r w:rsidRPr="0055455B">
              <w:rPr>
                <w:rFonts w:cs="Arial"/>
                <w:i/>
              </w:rPr>
              <w:t xml:space="preserve">ved at initiere til deling af erfaring </w:t>
            </w:r>
            <w:r w:rsidR="0026450A" w:rsidRPr="0055455B">
              <w:rPr>
                <w:rFonts w:cs="Arial"/>
                <w:i/>
              </w:rPr>
              <w:t>(f</w:t>
            </w:r>
            <w:r w:rsidR="00C34E89" w:rsidRPr="0055455B">
              <w:rPr>
                <w:rFonts w:cs="Arial"/>
                <w:i/>
              </w:rPr>
              <w:t>x</w:t>
            </w:r>
            <w:r w:rsidR="0026450A" w:rsidRPr="0055455B">
              <w:rPr>
                <w:rFonts w:cs="Arial"/>
                <w:i/>
              </w:rPr>
              <w:t xml:space="preserve"> </w:t>
            </w:r>
            <w:r w:rsidR="00B539EB" w:rsidRPr="0055455B">
              <w:rPr>
                <w:rFonts w:cs="Arial"/>
                <w:i/>
              </w:rPr>
              <w:t xml:space="preserve">via online platforme </w:t>
            </w:r>
            <w:r w:rsidR="0026450A" w:rsidRPr="0055455B">
              <w:rPr>
                <w:rFonts w:cs="Arial"/>
                <w:i/>
              </w:rPr>
              <w:t>eller gennem mindre lokale events)</w:t>
            </w:r>
          </w:p>
          <w:p w14:paraId="5D2007EA" w14:textId="686C37BA" w:rsidR="00B539EB" w:rsidRPr="0055455B" w:rsidRDefault="00254BA7" w:rsidP="0026450A">
            <w:pPr>
              <w:pStyle w:val="Listeafsnit"/>
              <w:numPr>
                <w:ilvl w:val="0"/>
                <w:numId w:val="8"/>
              </w:numPr>
              <w:spacing w:after="120" w:line="240" w:lineRule="auto"/>
              <w:rPr>
                <w:rFonts w:cs="Arial"/>
                <w:i/>
              </w:rPr>
            </w:pPr>
            <w:r w:rsidRPr="0055455B">
              <w:rPr>
                <w:rFonts w:cs="Arial"/>
                <w:i/>
              </w:rPr>
              <w:t>p</w:t>
            </w:r>
            <w:r w:rsidR="0042207A" w:rsidRPr="0055455B">
              <w:rPr>
                <w:rFonts w:cs="Arial"/>
                <w:i/>
              </w:rPr>
              <w:t xml:space="preserve">eer-observation, kollegial sparring og peer </w:t>
            </w:r>
            <w:r w:rsidR="00B539EB" w:rsidRPr="0055455B">
              <w:rPr>
                <w:rFonts w:cs="Arial"/>
                <w:i/>
              </w:rPr>
              <w:t>mentor</w:t>
            </w:r>
            <w:r w:rsidR="0042207A" w:rsidRPr="0055455B">
              <w:rPr>
                <w:rFonts w:cs="Arial"/>
                <w:i/>
              </w:rPr>
              <w:t>ing</w:t>
            </w:r>
          </w:p>
          <w:p w14:paraId="057E24ED" w14:textId="49336746" w:rsidR="0026450A" w:rsidRPr="0055455B" w:rsidRDefault="00DF7E5D" w:rsidP="0026450A">
            <w:pPr>
              <w:pStyle w:val="Listeafsnit"/>
              <w:numPr>
                <w:ilvl w:val="0"/>
                <w:numId w:val="8"/>
              </w:numPr>
              <w:spacing w:after="120" w:line="240" w:lineRule="auto"/>
              <w:rPr>
                <w:rFonts w:cs="Arial"/>
                <w:i/>
              </w:rPr>
            </w:pPr>
            <w:r w:rsidRPr="0055455B">
              <w:rPr>
                <w:rFonts w:cs="Arial"/>
                <w:i/>
              </w:rPr>
              <w:t>støtte deltagelse i interne og eksterne kurser og konferencer</w:t>
            </w:r>
          </w:p>
          <w:p w14:paraId="0C52FAE9" w14:textId="47BF79A1" w:rsidR="0026450A" w:rsidRPr="0055455B" w:rsidRDefault="00B539EB" w:rsidP="0026450A">
            <w:pPr>
              <w:pStyle w:val="Listeafsnit"/>
              <w:numPr>
                <w:ilvl w:val="0"/>
                <w:numId w:val="8"/>
              </w:numPr>
              <w:spacing w:after="120" w:line="240" w:lineRule="auto"/>
              <w:rPr>
                <w:rFonts w:cs="Arial"/>
                <w:i/>
              </w:rPr>
            </w:pPr>
            <w:r w:rsidRPr="0055455B">
              <w:rPr>
                <w:rFonts w:cs="Arial"/>
                <w:i/>
              </w:rPr>
              <w:t>udgivelse af undervisningsmateriale</w:t>
            </w:r>
            <w:r w:rsidR="0026450A" w:rsidRPr="0055455B">
              <w:rPr>
                <w:rFonts w:cs="Arial"/>
                <w:i/>
              </w:rPr>
              <w:t xml:space="preserve"> og undervisningshåndbog</w:t>
            </w:r>
          </w:p>
          <w:p w14:paraId="667D6779" w14:textId="77777777" w:rsidR="00686F5E" w:rsidRDefault="00686F5E" w:rsidP="009D4C30">
            <w:pPr>
              <w:spacing w:before="120" w:after="120"/>
              <w:rPr>
                <w:rFonts w:cs="Arial"/>
              </w:rPr>
            </w:pPr>
          </w:p>
          <w:p w14:paraId="73F78A62" w14:textId="77777777" w:rsidR="008436E1" w:rsidRDefault="00180443" w:rsidP="009D4C3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Instituttet arbejder med</w:t>
            </w:r>
            <w:r w:rsidR="008436E1">
              <w:rPr>
                <w:rFonts w:cs="Arial"/>
              </w:rPr>
              <w:t xml:space="preserve"> strategiske tiltag i 2-3 års cyklus, hvor seniormedarbejdere involveres i at sætte udvikling og eksperimenterende undervisning på dagsorden. Instituttet faciliterer og understøtter arbejdet økonomisk.</w:t>
            </w:r>
          </w:p>
          <w:p w14:paraId="7A84D459" w14:textId="77777777" w:rsidR="00686F5E" w:rsidRDefault="00686F5E" w:rsidP="009D4C30">
            <w:pPr>
              <w:spacing w:before="120" w:after="120"/>
              <w:rPr>
                <w:rFonts w:cs="Arial"/>
              </w:rPr>
            </w:pPr>
          </w:p>
          <w:p w14:paraId="54D3592F" w14:textId="77777777" w:rsidR="008436E1" w:rsidRDefault="008436E1" w:rsidP="008436E1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Instituttet </w:t>
            </w:r>
            <w:r w:rsidR="00985C60">
              <w:rPr>
                <w:rFonts w:cs="Arial"/>
              </w:rPr>
              <w:t>adresserer</w:t>
            </w:r>
            <w:r>
              <w:rPr>
                <w:rFonts w:cs="Arial"/>
              </w:rPr>
              <w:t xml:space="preserve"> den pædagogisk-didaktiske kompetenceudvikling på individniveau ved</w:t>
            </w:r>
          </w:p>
          <w:p w14:paraId="4B114DD8" w14:textId="77777777" w:rsidR="00985C60" w:rsidRDefault="00180443" w:rsidP="00985C60">
            <w:pPr>
              <w:pStyle w:val="Listeafsnit"/>
              <w:numPr>
                <w:ilvl w:val="0"/>
                <w:numId w:val="7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MUS-samtale, hvor der aftales plan for den enkelte undervisers kompetenceudvikling (en gang årligt)</w:t>
            </w:r>
          </w:p>
          <w:p w14:paraId="71E43547" w14:textId="77777777" w:rsidR="00180443" w:rsidRDefault="00180443" w:rsidP="00985C60">
            <w:pPr>
              <w:pStyle w:val="Listeafsnit"/>
              <w:numPr>
                <w:ilvl w:val="0"/>
                <w:numId w:val="7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Den enkelte undervisers udarbejdelse af egen </w:t>
            </w:r>
            <w:proofErr w:type="spellStart"/>
            <w:r>
              <w:rPr>
                <w:rFonts w:cs="Arial"/>
              </w:rPr>
              <w:t>undervisningsportfolio</w:t>
            </w:r>
            <w:proofErr w:type="spellEnd"/>
            <w:r>
              <w:rPr>
                <w:rFonts w:cs="Arial"/>
              </w:rPr>
              <w:t>, der opdateres løbende</w:t>
            </w:r>
          </w:p>
          <w:p w14:paraId="5ADCCE84" w14:textId="77777777" w:rsidR="009D4C30" w:rsidRPr="004F153D" w:rsidRDefault="00180443" w:rsidP="009D4C30">
            <w:pPr>
              <w:pStyle w:val="Listeafsnit"/>
              <w:numPr>
                <w:ilvl w:val="0"/>
                <w:numId w:val="7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Nyansattes</w:t>
            </w:r>
            <w:r w:rsidR="004F153D">
              <w:rPr>
                <w:rFonts w:cs="Arial"/>
              </w:rPr>
              <w:t xml:space="preserve"> (VIP og DVIP)</w:t>
            </w:r>
            <w:r>
              <w:rPr>
                <w:rFonts w:cs="Arial"/>
              </w:rPr>
              <w:t xml:space="preserve"> gennemførelse af PBL-introforløb </w:t>
            </w:r>
            <w:hyperlink r:id="rId10" w:history="1">
              <w:r>
                <w:rPr>
                  <w:rStyle w:val="Hyperlink"/>
                </w:rPr>
                <w:t>PBL og Undervisning (aau.dk)</w:t>
              </w:r>
            </w:hyperlink>
          </w:p>
          <w:p w14:paraId="63EB832E" w14:textId="77777777" w:rsidR="004F153D" w:rsidRPr="00180443" w:rsidRDefault="004F153D" w:rsidP="009D4C30">
            <w:pPr>
              <w:pStyle w:val="Listeafsnit"/>
              <w:numPr>
                <w:ilvl w:val="0"/>
                <w:numId w:val="7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Gennemførelse af </w:t>
            </w:r>
            <w:r w:rsidR="00A97647">
              <w:rPr>
                <w:rFonts w:cs="Arial"/>
              </w:rPr>
              <w:t>universitets</w:t>
            </w:r>
            <w:r>
              <w:rPr>
                <w:rFonts w:cs="Arial"/>
              </w:rPr>
              <w:t>pædagogikum for undervisere i stillingskategori: adjunkt</w:t>
            </w:r>
            <w:r w:rsidR="00A97647">
              <w:rPr>
                <w:rFonts w:cs="Arial"/>
              </w:rPr>
              <w:t xml:space="preserve"> </w:t>
            </w:r>
          </w:p>
          <w:p w14:paraId="5D1464C2" w14:textId="77777777" w:rsidR="00422A64" w:rsidRDefault="00422A64" w:rsidP="00C16DD2"/>
          <w:p w14:paraId="726A59A3" w14:textId="77777777" w:rsidR="0012572A" w:rsidRDefault="0012572A" w:rsidP="0012572A">
            <w:r>
              <w:t>Institut</w:t>
            </w:r>
            <w:r w:rsidR="00FB0C58">
              <w:t>ledelsen</w:t>
            </w:r>
            <w:r>
              <w:t xml:space="preserve"> følger</w:t>
            </w:r>
            <w:r w:rsidR="00FB0C58">
              <w:t xml:space="preserve"> i samarbejde med studieleder og </w:t>
            </w:r>
            <w:proofErr w:type="spellStart"/>
            <w:r w:rsidR="00FB0C58">
              <w:t>studienævnsforpersoner</w:t>
            </w:r>
            <w:proofErr w:type="spellEnd"/>
            <w:r>
              <w:t xml:space="preserve"> løbende og systematisk op på de studerendes evalueringer af studieaktiviteter, hvor der er fokus på det pædagogisk-didaktiske område gældende på såvel institutniveau som individniveau.</w:t>
            </w:r>
            <w:r w:rsidR="00987F28">
              <w:t xml:space="preserve"> Instituttets evalueringsplan findes her </w:t>
            </w:r>
            <w:hyperlink r:id="rId11" w:history="1">
              <w:r w:rsidR="00987F28">
                <w:rPr>
                  <w:rStyle w:val="Hyperlink"/>
                </w:rPr>
                <w:t>Evaluations (aau.dk)</w:t>
              </w:r>
            </w:hyperlink>
            <w:r w:rsidR="00987F28">
              <w:t>.</w:t>
            </w:r>
          </w:p>
          <w:p w14:paraId="74FDC962" w14:textId="77777777" w:rsidR="00FB0C58" w:rsidRDefault="00FB0C58" w:rsidP="0012572A"/>
          <w:p w14:paraId="4723A884" w14:textId="77777777" w:rsidR="00FB0C58" w:rsidRPr="00E35511" w:rsidRDefault="00FB0C58" w:rsidP="0012572A">
            <w:r>
              <w:t xml:space="preserve">Den løbende udvikling af undervisernes pædagogiske og didaktiske kompetencer sker i samarbejde mellem institutleder, sektionsledere (iht. uddelegering) og undervisere samt med studieleder og </w:t>
            </w:r>
            <w:proofErr w:type="spellStart"/>
            <w:r>
              <w:t>studienævnsforpersoner</w:t>
            </w:r>
            <w:proofErr w:type="spellEnd"/>
            <w:r>
              <w:t>, så det sker i overensstemmelse med uddannelsernes behov – se i øvrigt ansvarsfordelingen i "</w:t>
            </w:r>
            <w:hyperlink r:id="rId12" w:history="1">
              <w:r w:rsidRPr="00157EF4">
                <w:rPr>
                  <w:rStyle w:val="Hyperlink"/>
                </w:rPr>
                <w:t>Principper for pædagogisk-didaktisk kompetenceudvikling</w:t>
              </w:r>
            </w:hyperlink>
            <w:r>
              <w:t>", punkt 3.</w:t>
            </w:r>
          </w:p>
        </w:tc>
      </w:tr>
      <w:tr w:rsidR="00422A64" w:rsidRPr="003822BE" w14:paraId="1E4DBC43" w14:textId="77777777" w:rsidTr="00C16DD2">
        <w:trPr>
          <w:trHeight w:val="510"/>
        </w:trPr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1A52"/>
            <w:hideMark/>
          </w:tcPr>
          <w:p w14:paraId="53F2A26B" w14:textId="77777777" w:rsidR="00422A64" w:rsidRPr="00731E07" w:rsidRDefault="00422A64" w:rsidP="00C16DD2">
            <w:pPr>
              <w:pStyle w:val="Overskrift2"/>
            </w:pPr>
            <w:bookmarkStart w:id="4" w:name="_Toc83389068"/>
            <w:r>
              <w:t>OPRINDELSE, BAGGRUND</w:t>
            </w:r>
            <w:r w:rsidRPr="00731E07">
              <w:t xml:space="preserve"> OG HISTORIK</w:t>
            </w:r>
            <w:bookmarkEnd w:id="4"/>
          </w:p>
        </w:tc>
      </w:tr>
      <w:tr w:rsidR="00422A64" w:rsidRPr="003822BE" w14:paraId="7EB38D11" w14:textId="77777777" w:rsidTr="00C16DD2"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39F1" w14:textId="2F443432" w:rsidR="00422A64" w:rsidRPr="00A27CC1" w:rsidRDefault="00111AB3" w:rsidP="00856C08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Planen er udarbejdet d. 24</w:t>
            </w:r>
            <w:r w:rsidR="00985C60" w:rsidRPr="00985C60">
              <w:rPr>
                <w:rFonts w:cs="Arial"/>
              </w:rPr>
              <w:t>. september 2021</w:t>
            </w:r>
            <w:r w:rsidR="00187C11">
              <w:rPr>
                <w:rFonts w:cs="Arial"/>
              </w:rPr>
              <w:t>, og opdateret 26. september 2025.</w:t>
            </w:r>
            <w:r w:rsidR="00985C60" w:rsidRPr="00985C60">
              <w:rPr>
                <w:rFonts w:cs="Arial"/>
              </w:rPr>
              <w:t xml:space="preserve"> Den er godkendt af </w:t>
            </w:r>
            <w:r w:rsidR="00856C08">
              <w:rPr>
                <w:rFonts w:cs="Arial"/>
              </w:rPr>
              <w:t>studieleder og institutleder. Er behandlet og taget til efterretning af SU d</w:t>
            </w:r>
            <w:r w:rsidR="00856C08" w:rsidRPr="0055455B">
              <w:rPr>
                <w:rFonts w:cs="Arial"/>
              </w:rPr>
              <w:t xml:space="preserve">. </w:t>
            </w:r>
            <w:r w:rsidR="00187C11" w:rsidRPr="0055455B">
              <w:rPr>
                <w:rFonts w:cs="Arial"/>
              </w:rPr>
              <w:t>5.</w:t>
            </w:r>
            <w:r w:rsidR="00856C08" w:rsidRPr="0055455B">
              <w:rPr>
                <w:rFonts w:cs="Arial"/>
              </w:rPr>
              <w:t xml:space="preserve"> </w:t>
            </w:r>
            <w:r w:rsidR="00187C11" w:rsidRPr="0055455B">
              <w:rPr>
                <w:rFonts w:cs="Arial"/>
              </w:rPr>
              <w:t>november</w:t>
            </w:r>
            <w:r w:rsidR="00856C08" w:rsidRPr="0055455B">
              <w:rPr>
                <w:rFonts w:cs="Arial"/>
              </w:rPr>
              <w:t xml:space="preserve"> 202</w:t>
            </w:r>
            <w:r w:rsidR="00187C11" w:rsidRPr="0055455B">
              <w:rPr>
                <w:rFonts w:cs="Arial"/>
              </w:rPr>
              <w:t>5</w:t>
            </w:r>
            <w:r w:rsidR="00856C08" w:rsidRPr="0055455B">
              <w:rPr>
                <w:rFonts w:cs="Arial"/>
              </w:rPr>
              <w:t>.</w:t>
            </w:r>
          </w:p>
        </w:tc>
      </w:tr>
      <w:tr w:rsidR="00422A64" w:rsidRPr="003822BE" w14:paraId="7ACFD517" w14:textId="77777777" w:rsidTr="00C16DD2">
        <w:trPr>
          <w:trHeight w:val="510"/>
        </w:trPr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1A52"/>
            <w:hideMark/>
          </w:tcPr>
          <w:p w14:paraId="4937C00F" w14:textId="77777777" w:rsidR="00422A64" w:rsidRPr="00731E07" w:rsidRDefault="00422A64" w:rsidP="00C16DD2">
            <w:pPr>
              <w:pStyle w:val="Overskrift2"/>
              <w:rPr>
                <w:sz w:val="24"/>
              </w:rPr>
            </w:pPr>
            <w:bookmarkStart w:id="5" w:name="_Toc83389069"/>
            <w:r w:rsidRPr="00731E07">
              <w:t>OVERORDNEDE RAMMER</w:t>
            </w:r>
            <w:bookmarkEnd w:id="5"/>
          </w:p>
        </w:tc>
      </w:tr>
      <w:tr w:rsidR="00422A64" w:rsidRPr="003822BE" w14:paraId="5DE0743B" w14:textId="77777777" w:rsidTr="00C16DD2"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C4CD" w14:textId="77777777" w:rsidR="009D4C30" w:rsidRDefault="00985C60" w:rsidP="00C16DD2">
            <w:pPr>
              <w:spacing w:before="120" w:after="120"/>
              <w:rPr>
                <w:rFonts w:cs="Arial"/>
                <w:szCs w:val="24"/>
              </w:rPr>
            </w:pPr>
            <w:hyperlink r:id="rId13" w:history="1">
              <w:r w:rsidRPr="004E53DC">
                <w:rPr>
                  <w:rStyle w:val="Hyperlink"/>
                  <w:rFonts w:cs="Arial"/>
                  <w:szCs w:val="24"/>
                </w:rPr>
                <w:t>Bekendtgørelse om stillingsstruktur for videnskabeligt personale ved universiteter</w:t>
              </w:r>
            </w:hyperlink>
            <w:r w:rsidR="004E53DC">
              <w:rPr>
                <w:rFonts w:cs="Arial"/>
                <w:szCs w:val="24"/>
              </w:rPr>
              <w:t>, 2019</w:t>
            </w:r>
          </w:p>
          <w:p w14:paraId="2740A040" w14:textId="5F68AEB2" w:rsidR="0012572A" w:rsidRDefault="0012572A" w:rsidP="00C16DD2">
            <w:pPr>
              <w:spacing w:before="120" w:after="120"/>
              <w:rPr>
                <w:rFonts w:cs="Arial"/>
                <w:szCs w:val="24"/>
              </w:rPr>
            </w:pPr>
            <w:hyperlink r:id="rId14" w:history="1">
              <w:r w:rsidRPr="0055455B">
                <w:rPr>
                  <w:rStyle w:val="Hyperlink"/>
                  <w:rFonts w:cs="Arial"/>
                  <w:szCs w:val="24"/>
                </w:rPr>
                <w:t>Ramme for forskningsbasering og pædagogiske kompetencer,</w:t>
              </w:r>
            </w:hyperlink>
            <w:r w:rsidRPr="0055455B">
              <w:rPr>
                <w:rFonts w:cs="Arial"/>
                <w:szCs w:val="24"/>
              </w:rPr>
              <w:t xml:space="preserve"> AAU</w:t>
            </w:r>
          </w:p>
          <w:p w14:paraId="75507E6E" w14:textId="77777777" w:rsidR="00985C60" w:rsidRDefault="00985C60" w:rsidP="00C16DD2">
            <w:pPr>
              <w:spacing w:before="120" w:after="120"/>
              <w:rPr>
                <w:rFonts w:cs="Arial"/>
                <w:szCs w:val="24"/>
              </w:rPr>
            </w:pPr>
            <w:hyperlink r:id="rId15" w:history="1">
              <w:r w:rsidRPr="00157EF4">
                <w:rPr>
                  <w:rStyle w:val="Hyperlink"/>
                </w:rPr>
                <w:t>Principper for pædagogisk-didaktisk kompetenceudvikling</w:t>
              </w:r>
            </w:hyperlink>
            <w:r>
              <w:t>, AAU</w:t>
            </w:r>
          </w:p>
          <w:p w14:paraId="2C0F313B" w14:textId="77777777" w:rsidR="00422A64" w:rsidRPr="00A27CC1" w:rsidRDefault="00887787" w:rsidP="00034494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Plan</w:t>
            </w:r>
            <w:r w:rsidR="00985C60">
              <w:rPr>
                <w:rFonts w:cs="Arial"/>
                <w:szCs w:val="24"/>
              </w:rPr>
              <w:t>en er en del af andre p</w:t>
            </w:r>
            <w:r w:rsidR="00034494">
              <w:rPr>
                <w:rFonts w:cs="Arial"/>
                <w:szCs w:val="24"/>
              </w:rPr>
              <w:t>ersonalepolitikker ved institut for Arkitektur, Design og Medieteknologi</w:t>
            </w:r>
            <w:r w:rsidR="00985C60">
              <w:rPr>
                <w:rFonts w:cs="Arial"/>
                <w:szCs w:val="24"/>
              </w:rPr>
              <w:t xml:space="preserve">, herunder </w:t>
            </w:r>
            <w:r w:rsidR="00034494">
              <w:rPr>
                <w:rFonts w:cs="Arial"/>
                <w:szCs w:val="24"/>
              </w:rPr>
              <w:t>”R</w:t>
            </w:r>
            <w:r>
              <w:rPr>
                <w:rFonts w:cs="Arial"/>
                <w:szCs w:val="24"/>
              </w:rPr>
              <w:t xml:space="preserve">amme </w:t>
            </w:r>
            <w:r w:rsidRPr="00887787">
              <w:rPr>
                <w:rFonts w:cs="Arial"/>
                <w:szCs w:val="24"/>
              </w:rPr>
              <w:t xml:space="preserve">for anvendelse af DVIP på </w:t>
            </w:r>
            <w:r w:rsidR="00034494">
              <w:rPr>
                <w:rFonts w:cs="Arial"/>
                <w:szCs w:val="24"/>
              </w:rPr>
              <w:t xml:space="preserve">uddannelser ved </w:t>
            </w:r>
            <w:proofErr w:type="spellStart"/>
            <w:r w:rsidR="00034494">
              <w:rPr>
                <w:rFonts w:cs="Arial"/>
                <w:szCs w:val="24"/>
              </w:rPr>
              <w:t>Create</w:t>
            </w:r>
            <w:proofErr w:type="spellEnd"/>
            <w:r>
              <w:rPr>
                <w:rFonts w:cs="Arial"/>
                <w:szCs w:val="24"/>
              </w:rPr>
              <w:t>”</w:t>
            </w:r>
            <w:r w:rsidRPr="00887787">
              <w:rPr>
                <w:rFonts w:cs="Arial"/>
                <w:szCs w:val="24"/>
              </w:rPr>
              <w:t>.</w:t>
            </w:r>
          </w:p>
        </w:tc>
      </w:tr>
      <w:tr w:rsidR="00422A64" w:rsidRPr="003822BE" w14:paraId="23AFF27D" w14:textId="77777777" w:rsidTr="00C16DD2">
        <w:trPr>
          <w:trHeight w:val="510"/>
        </w:trPr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1A52"/>
            <w:hideMark/>
          </w:tcPr>
          <w:p w14:paraId="06D7E66F" w14:textId="77777777" w:rsidR="00422A64" w:rsidRPr="00731E07" w:rsidRDefault="00422A64" w:rsidP="00C16DD2">
            <w:pPr>
              <w:pStyle w:val="Overskrift2"/>
            </w:pPr>
            <w:bookmarkStart w:id="6" w:name="_Toc83389070"/>
            <w:r w:rsidRPr="00731E07">
              <w:lastRenderedPageBreak/>
              <w:t>KONTAKT / ANSVAR</w:t>
            </w:r>
            <w:bookmarkEnd w:id="6"/>
          </w:p>
        </w:tc>
      </w:tr>
      <w:tr w:rsidR="00422A64" w:rsidRPr="003822BE" w14:paraId="32D9A863" w14:textId="77777777" w:rsidTr="00C16DD2"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67CC" w14:textId="7EC6005D" w:rsidR="007E25C2" w:rsidRPr="0055455B" w:rsidRDefault="00187C11" w:rsidP="00C16DD2">
            <w:pPr>
              <w:spacing w:before="120" w:after="120"/>
              <w:rPr>
                <w:rFonts w:cs="Arial"/>
              </w:rPr>
            </w:pPr>
            <w:r w:rsidRPr="0055455B">
              <w:rPr>
                <w:rFonts w:cs="Arial"/>
              </w:rPr>
              <w:t xml:space="preserve">Lone </w:t>
            </w:r>
            <w:proofErr w:type="spellStart"/>
            <w:r w:rsidRPr="0055455B">
              <w:rPr>
                <w:rFonts w:cs="Arial"/>
              </w:rPr>
              <w:t>Malmborg</w:t>
            </w:r>
            <w:proofErr w:type="spellEnd"/>
            <w:r w:rsidR="00887787" w:rsidRPr="0055455B">
              <w:rPr>
                <w:rFonts w:cs="Arial"/>
              </w:rPr>
              <w:t>, institutleder</w:t>
            </w:r>
          </w:p>
          <w:p w14:paraId="1AF8D467" w14:textId="5CAA1783" w:rsidR="00422A64" w:rsidRDefault="00187C11" w:rsidP="00C16DD2">
            <w:pPr>
              <w:spacing w:before="120" w:after="120"/>
              <w:rPr>
                <w:rFonts w:cs="Arial"/>
              </w:rPr>
            </w:pPr>
            <w:r w:rsidRPr="0055455B">
              <w:rPr>
                <w:rFonts w:cs="Arial"/>
              </w:rPr>
              <w:t xml:space="preserve">Markus </w:t>
            </w:r>
            <w:proofErr w:type="spellStart"/>
            <w:r w:rsidRPr="0055455B">
              <w:rPr>
                <w:rFonts w:cs="Arial"/>
              </w:rPr>
              <w:t>Löchtefeld</w:t>
            </w:r>
            <w:proofErr w:type="spellEnd"/>
            <w:r w:rsidR="00887787" w:rsidRPr="0055455B">
              <w:rPr>
                <w:rFonts w:cs="Arial"/>
              </w:rPr>
              <w:t>, viceinstitutleder og studieleder</w:t>
            </w:r>
          </w:p>
          <w:p w14:paraId="56F93E58" w14:textId="77777777" w:rsidR="00034494" w:rsidRPr="00887787" w:rsidRDefault="00034494" w:rsidP="00C16DD2">
            <w:pPr>
              <w:spacing w:before="120" w:after="120"/>
              <w:rPr>
                <w:rFonts w:cs="Arial"/>
                <w:i/>
              </w:rPr>
            </w:pPr>
            <w:r>
              <w:rPr>
                <w:rFonts w:cs="Arial"/>
              </w:rPr>
              <w:t>Anne Christoffersen, områdeleder</w:t>
            </w:r>
          </w:p>
        </w:tc>
      </w:tr>
      <w:tr w:rsidR="00422A64" w:rsidRPr="003822BE" w14:paraId="027AF58B" w14:textId="77777777" w:rsidTr="00C16DD2">
        <w:trPr>
          <w:trHeight w:val="510"/>
        </w:trPr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1A52"/>
            <w:hideMark/>
          </w:tcPr>
          <w:p w14:paraId="631D9F73" w14:textId="77777777" w:rsidR="00422A64" w:rsidRPr="00462254" w:rsidRDefault="00422A64" w:rsidP="00C16DD2">
            <w:pPr>
              <w:pStyle w:val="Overskrift2"/>
            </w:pPr>
            <w:bookmarkStart w:id="7" w:name="_Toc83389071"/>
            <w:r w:rsidRPr="00731E07">
              <w:t>BEGREBSDEFINITIONER</w:t>
            </w:r>
            <w:bookmarkEnd w:id="7"/>
          </w:p>
        </w:tc>
      </w:tr>
      <w:tr w:rsidR="00422A64" w:rsidRPr="003822BE" w14:paraId="4719EBF5" w14:textId="77777777" w:rsidTr="00C16DD2"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8527" w14:textId="77777777" w:rsidR="00034494" w:rsidRDefault="00034494" w:rsidP="00C16DD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VIP – videnskabeligt personale</w:t>
            </w:r>
          </w:p>
          <w:p w14:paraId="7442F0B9" w14:textId="77777777" w:rsidR="00422A64" w:rsidRPr="00A27CC1" w:rsidRDefault="00034494" w:rsidP="00C16DD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DVIP – deltidsansat videnskabeligt personale</w:t>
            </w:r>
          </w:p>
        </w:tc>
      </w:tr>
      <w:tr w:rsidR="00422A64" w:rsidRPr="003822BE" w14:paraId="22334578" w14:textId="77777777" w:rsidTr="00C16DD2">
        <w:trPr>
          <w:trHeight w:val="510"/>
        </w:trPr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1A52"/>
            <w:hideMark/>
          </w:tcPr>
          <w:p w14:paraId="487DEE7E" w14:textId="77777777" w:rsidR="00422A64" w:rsidRPr="00462254" w:rsidRDefault="00422A64" w:rsidP="00C16DD2">
            <w:pPr>
              <w:pStyle w:val="Overskrift2"/>
            </w:pPr>
            <w:bookmarkStart w:id="8" w:name="_Toc83389072"/>
            <w:r>
              <w:t>BILAG</w:t>
            </w:r>
            <w:bookmarkEnd w:id="8"/>
          </w:p>
        </w:tc>
      </w:tr>
      <w:tr w:rsidR="00422A64" w:rsidRPr="003822BE" w14:paraId="3BB4EBA8" w14:textId="77777777" w:rsidTr="00C16DD2"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E167" w14:textId="77777777" w:rsidR="00422A64" w:rsidRPr="00A27CC1" w:rsidRDefault="00422A64" w:rsidP="00856C08">
            <w:pPr>
              <w:spacing w:before="120" w:after="120"/>
              <w:rPr>
                <w:rFonts w:cs="Arial"/>
              </w:rPr>
            </w:pPr>
          </w:p>
        </w:tc>
      </w:tr>
    </w:tbl>
    <w:p w14:paraId="26C17190" w14:textId="77777777" w:rsidR="00422A64" w:rsidRDefault="00422A64" w:rsidP="00422A64"/>
    <w:p w14:paraId="662E5982" w14:textId="77777777" w:rsidR="00422A64" w:rsidRPr="007A0F88" w:rsidRDefault="00422A64" w:rsidP="00422A64"/>
    <w:p w14:paraId="1B2CB2E9" w14:textId="77777777" w:rsidR="00422A64" w:rsidRPr="007A0F88" w:rsidRDefault="00422A64" w:rsidP="00422A64"/>
    <w:p w14:paraId="1CD85097" w14:textId="77777777" w:rsidR="00422A64" w:rsidRPr="007A0F88" w:rsidRDefault="00422A64" w:rsidP="00422A64"/>
    <w:p w14:paraId="31987052" w14:textId="77777777" w:rsidR="00422A64" w:rsidRPr="007A0F88" w:rsidRDefault="00422A64" w:rsidP="00422A64"/>
    <w:p w14:paraId="4019CDDC" w14:textId="77777777" w:rsidR="00422A64" w:rsidRPr="007A0F88" w:rsidRDefault="00422A64" w:rsidP="00422A64"/>
    <w:p w14:paraId="38FB431E" w14:textId="77777777" w:rsidR="00422A64" w:rsidRPr="007A0F88" w:rsidRDefault="00422A64" w:rsidP="00422A64"/>
    <w:p w14:paraId="1A4AB9B5" w14:textId="77777777" w:rsidR="00422A64" w:rsidRPr="007A0F88" w:rsidRDefault="00422A64" w:rsidP="00422A64"/>
    <w:p w14:paraId="3FC30622" w14:textId="77777777" w:rsidR="00422A64" w:rsidRPr="007A0F88" w:rsidRDefault="00422A64" w:rsidP="00422A64"/>
    <w:p w14:paraId="37CF14BA" w14:textId="77777777" w:rsidR="00874ABD" w:rsidRPr="00422A64" w:rsidRDefault="00874ABD" w:rsidP="00422A64"/>
    <w:sectPr w:rsidR="00874ABD" w:rsidRPr="00422A64" w:rsidSect="002610E4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96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06525" w14:textId="77777777" w:rsidR="007F2022" w:rsidRDefault="007F2022" w:rsidP="00E16C5A">
      <w:pPr>
        <w:spacing w:line="240" w:lineRule="auto"/>
      </w:pPr>
      <w:r>
        <w:separator/>
      </w:r>
    </w:p>
  </w:endnote>
  <w:endnote w:type="continuationSeparator" w:id="0">
    <w:p w14:paraId="4A40F71D" w14:textId="77777777" w:rsidR="007F2022" w:rsidRDefault="007F2022" w:rsidP="00E16C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Next LT Pro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EAD98" w14:textId="77777777" w:rsidR="00874ABD" w:rsidRDefault="00874ABD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 w:rsidR="00252ABE">
      <w:rPr>
        <w:noProof/>
      </w:rPr>
      <w:t>2</w:t>
    </w:r>
    <w:r>
      <w:fldChar w:fldCharType="end"/>
    </w:r>
  </w:p>
  <w:p w14:paraId="1F868812" w14:textId="77777777" w:rsidR="00874ABD" w:rsidRDefault="00874A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9E7DC" w14:textId="77777777" w:rsidR="007D3301" w:rsidRDefault="007D3301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 w:rsidR="00B272A4">
      <w:rPr>
        <w:noProof/>
      </w:rPr>
      <w:t>1</w:t>
    </w:r>
    <w:r>
      <w:fldChar w:fldCharType="end"/>
    </w:r>
  </w:p>
  <w:p w14:paraId="2C00C0F5" w14:textId="77777777" w:rsidR="007D3301" w:rsidRDefault="007D330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EC28D" w14:textId="77777777" w:rsidR="007F2022" w:rsidRDefault="007F2022" w:rsidP="00E16C5A">
      <w:pPr>
        <w:spacing w:line="240" w:lineRule="auto"/>
      </w:pPr>
      <w:r>
        <w:separator/>
      </w:r>
    </w:p>
  </w:footnote>
  <w:footnote w:type="continuationSeparator" w:id="0">
    <w:p w14:paraId="22EC15E7" w14:textId="77777777" w:rsidR="007F2022" w:rsidRDefault="007F2022" w:rsidP="00E16C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E07D2" w14:textId="77777777" w:rsidR="00B15296" w:rsidRDefault="00B15296" w:rsidP="00E16C5A">
    <w:pPr>
      <w:pStyle w:val="Sidehove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2" w:type="dxa"/>
      <w:tblLayout w:type="fixed"/>
      <w:tblLook w:val="04A0" w:firstRow="1" w:lastRow="0" w:firstColumn="1" w:lastColumn="0" w:noHBand="0" w:noVBand="1"/>
    </w:tblPr>
    <w:tblGrid>
      <w:gridCol w:w="3334"/>
      <w:gridCol w:w="3153"/>
      <w:gridCol w:w="3335"/>
    </w:tblGrid>
    <w:tr w:rsidR="00C837A4" w14:paraId="6741D0A3" w14:textId="77777777" w:rsidTr="000425FD">
      <w:tc>
        <w:tcPr>
          <w:tcW w:w="3334" w:type="dxa"/>
        </w:tcPr>
        <w:p w14:paraId="4827CF34" w14:textId="77777777" w:rsidR="00335179" w:rsidRDefault="00335179" w:rsidP="00335179">
          <w:pPr>
            <w:pStyle w:val="Sidehoved"/>
            <w:rPr>
              <w:noProof/>
              <w:lang w:eastAsia="da-DK"/>
            </w:rPr>
          </w:pPr>
        </w:p>
      </w:tc>
      <w:tc>
        <w:tcPr>
          <w:tcW w:w="3153" w:type="dxa"/>
        </w:tcPr>
        <w:p w14:paraId="3A44EBD0" w14:textId="77777777" w:rsidR="00335179" w:rsidRPr="00BE5DFA" w:rsidRDefault="00335179" w:rsidP="007D3301">
          <w:pPr>
            <w:pStyle w:val="Sidehoved"/>
            <w:jc w:val="right"/>
            <w:rPr>
              <w:noProof/>
              <w:lang w:eastAsia="da-DK"/>
            </w:rPr>
          </w:pPr>
        </w:p>
      </w:tc>
      <w:tc>
        <w:tcPr>
          <w:tcW w:w="3335" w:type="dxa"/>
        </w:tcPr>
        <w:p w14:paraId="01174FF3" w14:textId="77777777" w:rsidR="002703F6" w:rsidRPr="00BE5DFA" w:rsidRDefault="00031AA7" w:rsidP="002703F6">
          <w:pPr>
            <w:pStyle w:val="Sidehoved"/>
          </w:pPr>
          <w:r w:rsidRPr="00BE5DFA">
            <w:rPr>
              <w:noProof/>
              <w:lang w:eastAsia="da-DK"/>
            </w:rPr>
            <w:drawing>
              <wp:inline distT="0" distB="0" distL="0" distR="0" wp14:anchorId="3713CEC4" wp14:editId="0DEFFB90">
                <wp:extent cx="1676400" cy="981075"/>
                <wp:effectExtent l="0" t="0" r="0" b="0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383" b="74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662D865" w14:textId="77777777" w:rsidR="002610E4" w:rsidRPr="00BE5DFA" w:rsidRDefault="002610E4" w:rsidP="002703F6">
          <w:pPr>
            <w:pStyle w:val="Sidehoved"/>
            <w:rPr>
              <w:rFonts w:cs="Arial"/>
              <w:b/>
              <w:color w:val="211A52"/>
              <w:sz w:val="16"/>
              <w:szCs w:val="16"/>
            </w:rPr>
          </w:pPr>
        </w:p>
        <w:p w14:paraId="49148098" w14:textId="77777777" w:rsidR="002703F6" w:rsidRPr="00BE5DFA" w:rsidRDefault="00756BDA" w:rsidP="00BE5DFA">
          <w:pPr>
            <w:pStyle w:val="Sidehoved"/>
            <w:spacing w:after="120" w:line="276" w:lineRule="auto"/>
            <w:rPr>
              <w:rFonts w:cs="Arial"/>
              <w:b/>
              <w:color w:val="211A52"/>
              <w:sz w:val="16"/>
              <w:szCs w:val="16"/>
            </w:rPr>
          </w:pPr>
          <w:r>
            <w:rPr>
              <w:rFonts w:cs="Arial"/>
              <w:b/>
              <w:color w:val="211A52"/>
              <w:sz w:val="16"/>
              <w:szCs w:val="16"/>
            </w:rPr>
            <w:t>Institut for Arkitektur, design og medieteknologi</w:t>
          </w:r>
        </w:p>
        <w:p w14:paraId="32962DCC" w14:textId="7C1B51DA" w:rsidR="002703F6" w:rsidRPr="00BE5DFA" w:rsidRDefault="002703F6" w:rsidP="002610E4">
          <w:pPr>
            <w:pStyle w:val="Sidehoved"/>
            <w:spacing w:line="360" w:lineRule="auto"/>
            <w:rPr>
              <w:rFonts w:cs="Arial"/>
              <w:color w:val="211A52"/>
              <w:sz w:val="16"/>
              <w:szCs w:val="16"/>
            </w:rPr>
          </w:pPr>
          <w:r w:rsidRPr="00BE5DFA">
            <w:rPr>
              <w:rFonts w:cs="Arial"/>
              <w:color w:val="211A52"/>
              <w:sz w:val="16"/>
              <w:szCs w:val="16"/>
            </w:rPr>
            <w:t>Dokument dato:</w:t>
          </w:r>
          <w:r w:rsidR="00420374" w:rsidRPr="00BE5DFA">
            <w:rPr>
              <w:rFonts w:cs="Arial"/>
              <w:color w:val="211A52"/>
              <w:sz w:val="16"/>
              <w:szCs w:val="16"/>
            </w:rPr>
            <w:t xml:space="preserve"> </w:t>
          </w:r>
          <w:r w:rsidR="00FD64C4">
            <w:rPr>
              <w:rFonts w:cs="Arial"/>
              <w:color w:val="211A52"/>
              <w:sz w:val="16"/>
              <w:szCs w:val="16"/>
            </w:rPr>
            <w:t>24</w:t>
          </w:r>
          <w:r w:rsidR="00237C22">
            <w:rPr>
              <w:rFonts w:cs="Arial"/>
              <w:color w:val="211A52"/>
              <w:sz w:val="16"/>
              <w:szCs w:val="16"/>
            </w:rPr>
            <w:t>-09</w:t>
          </w:r>
          <w:r w:rsidR="00756BDA">
            <w:rPr>
              <w:rFonts w:cs="Arial"/>
              <w:color w:val="211A52"/>
              <w:sz w:val="16"/>
              <w:szCs w:val="16"/>
            </w:rPr>
            <w:t>-202</w:t>
          </w:r>
          <w:r w:rsidR="00FD64C4">
            <w:rPr>
              <w:rFonts w:cs="Arial"/>
              <w:color w:val="211A52"/>
              <w:sz w:val="16"/>
              <w:szCs w:val="16"/>
            </w:rPr>
            <w:t>1</w:t>
          </w:r>
        </w:p>
        <w:p w14:paraId="4667B823" w14:textId="77777777" w:rsidR="002703F6" w:rsidRPr="00BE5DFA" w:rsidRDefault="002703F6" w:rsidP="002610E4">
          <w:pPr>
            <w:pStyle w:val="Sidehoved"/>
            <w:spacing w:line="360" w:lineRule="auto"/>
            <w:rPr>
              <w:rFonts w:cs="Arial"/>
              <w:color w:val="211A52"/>
              <w:sz w:val="16"/>
              <w:szCs w:val="16"/>
            </w:rPr>
          </w:pPr>
          <w:r w:rsidRPr="00BE5DFA">
            <w:rPr>
              <w:rFonts w:cs="Arial"/>
              <w:color w:val="211A52"/>
              <w:sz w:val="16"/>
              <w:szCs w:val="16"/>
            </w:rPr>
            <w:t>Dokumentansvarlig:</w:t>
          </w:r>
          <w:r w:rsidR="00420374" w:rsidRPr="00BE5DFA">
            <w:rPr>
              <w:rFonts w:cs="Arial"/>
              <w:color w:val="211A52"/>
              <w:sz w:val="16"/>
              <w:szCs w:val="16"/>
            </w:rPr>
            <w:t xml:space="preserve"> </w:t>
          </w:r>
          <w:r w:rsidR="00237C22">
            <w:rPr>
              <w:rFonts w:cs="Arial"/>
              <w:color w:val="211A52"/>
              <w:sz w:val="16"/>
              <w:szCs w:val="16"/>
            </w:rPr>
            <w:t>Anne Christoffersen</w:t>
          </w:r>
        </w:p>
        <w:p w14:paraId="140FE611" w14:textId="101E8FB4" w:rsidR="00420374" w:rsidRPr="00BE5DFA" w:rsidRDefault="00420374" w:rsidP="002610E4">
          <w:pPr>
            <w:pStyle w:val="Sidehoved"/>
            <w:spacing w:line="360" w:lineRule="auto"/>
            <w:rPr>
              <w:rFonts w:cs="Arial"/>
              <w:color w:val="211A52"/>
              <w:sz w:val="16"/>
              <w:szCs w:val="16"/>
            </w:rPr>
          </w:pPr>
          <w:r w:rsidRPr="00BE5DFA">
            <w:rPr>
              <w:rFonts w:cs="Arial"/>
              <w:color w:val="211A52"/>
              <w:sz w:val="16"/>
              <w:szCs w:val="16"/>
            </w:rPr>
            <w:t xml:space="preserve">Senest revideret: </w:t>
          </w:r>
          <w:r w:rsidR="00FD64C4">
            <w:rPr>
              <w:rFonts w:cs="Arial"/>
              <w:color w:val="211A52"/>
              <w:sz w:val="16"/>
              <w:szCs w:val="16"/>
            </w:rPr>
            <w:t>26-09-2025</w:t>
          </w:r>
        </w:p>
        <w:p w14:paraId="40F9DB5D" w14:textId="238886F6" w:rsidR="00420374" w:rsidRDefault="00420374" w:rsidP="002610E4">
          <w:pPr>
            <w:pStyle w:val="Sidehoved"/>
            <w:spacing w:line="360" w:lineRule="auto"/>
            <w:rPr>
              <w:rFonts w:cs="Arial"/>
              <w:color w:val="211A52"/>
              <w:sz w:val="16"/>
              <w:szCs w:val="16"/>
            </w:rPr>
          </w:pPr>
          <w:r w:rsidRPr="00BE5DFA">
            <w:rPr>
              <w:rFonts w:cs="Arial"/>
              <w:color w:val="211A52"/>
              <w:sz w:val="16"/>
              <w:szCs w:val="16"/>
            </w:rPr>
            <w:t>Senest revideret af:</w:t>
          </w:r>
          <w:r w:rsidR="00FD64C4">
            <w:rPr>
              <w:rFonts w:cs="Arial"/>
              <w:color w:val="211A52"/>
              <w:sz w:val="16"/>
              <w:szCs w:val="16"/>
            </w:rPr>
            <w:t xml:space="preserve"> Markus </w:t>
          </w:r>
          <w:proofErr w:type="spellStart"/>
          <w:r w:rsidR="00FD64C4">
            <w:rPr>
              <w:rFonts w:cs="Arial"/>
              <w:color w:val="211A52"/>
              <w:sz w:val="16"/>
              <w:szCs w:val="16"/>
            </w:rPr>
            <w:t>Löchtefeld</w:t>
          </w:r>
          <w:proofErr w:type="spellEnd"/>
        </w:p>
        <w:p w14:paraId="4C6159AC" w14:textId="77777777" w:rsidR="00B07E49" w:rsidRDefault="00B07E49" w:rsidP="002610E4">
          <w:pPr>
            <w:pStyle w:val="Sidehoved"/>
            <w:spacing w:line="360" w:lineRule="auto"/>
            <w:rPr>
              <w:rFonts w:cs="Arial"/>
              <w:color w:val="211A52"/>
              <w:sz w:val="16"/>
              <w:szCs w:val="16"/>
            </w:rPr>
          </w:pPr>
          <w:r>
            <w:rPr>
              <w:rFonts w:cs="Arial"/>
              <w:color w:val="211A52"/>
              <w:sz w:val="16"/>
              <w:szCs w:val="16"/>
            </w:rPr>
            <w:t>Dato for næste revision:</w:t>
          </w:r>
        </w:p>
        <w:p w14:paraId="4DBA01FC" w14:textId="52194812" w:rsidR="0084602E" w:rsidRDefault="0084602E" w:rsidP="002610E4">
          <w:pPr>
            <w:pStyle w:val="Sidehoved"/>
            <w:spacing w:line="360" w:lineRule="auto"/>
            <w:rPr>
              <w:rFonts w:cs="Arial"/>
              <w:color w:val="211A52"/>
              <w:sz w:val="16"/>
              <w:szCs w:val="16"/>
            </w:rPr>
          </w:pPr>
          <w:r>
            <w:rPr>
              <w:rFonts w:cs="Arial"/>
              <w:color w:val="211A52"/>
              <w:sz w:val="16"/>
              <w:szCs w:val="16"/>
            </w:rPr>
            <w:t>Godkendt dato:</w:t>
          </w:r>
          <w:r w:rsidR="00856C08">
            <w:rPr>
              <w:rFonts w:cs="Arial"/>
              <w:color w:val="211A52"/>
              <w:sz w:val="16"/>
              <w:szCs w:val="16"/>
            </w:rPr>
            <w:t xml:space="preserve"> </w:t>
          </w:r>
          <w:r w:rsidR="0055455B">
            <w:rPr>
              <w:rFonts w:cs="Arial"/>
              <w:color w:val="211A52"/>
              <w:sz w:val="16"/>
              <w:szCs w:val="16"/>
            </w:rPr>
            <w:t>5</w:t>
          </w:r>
          <w:r w:rsidR="00856C08">
            <w:rPr>
              <w:rFonts w:cs="Arial"/>
              <w:color w:val="211A52"/>
              <w:sz w:val="16"/>
              <w:szCs w:val="16"/>
            </w:rPr>
            <w:t xml:space="preserve">. </w:t>
          </w:r>
          <w:r w:rsidR="0055455B">
            <w:rPr>
              <w:rFonts w:cs="Arial"/>
              <w:color w:val="211A52"/>
              <w:sz w:val="16"/>
              <w:szCs w:val="16"/>
            </w:rPr>
            <w:t>n</w:t>
          </w:r>
          <w:r w:rsidR="00FD64C4">
            <w:rPr>
              <w:rFonts w:cs="Arial"/>
              <w:color w:val="211A52"/>
              <w:sz w:val="16"/>
              <w:szCs w:val="16"/>
            </w:rPr>
            <w:t>ovember</w:t>
          </w:r>
          <w:r w:rsidR="00856C08">
            <w:rPr>
              <w:rFonts w:cs="Arial"/>
              <w:color w:val="211A52"/>
              <w:sz w:val="16"/>
              <w:szCs w:val="16"/>
            </w:rPr>
            <w:t xml:space="preserve"> 202</w:t>
          </w:r>
          <w:r w:rsidR="00FD64C4">
            <w:rPr>
              <w:rFonts w:cs="Arial"/>
              <w:color w:val="211A52"/>
              <w:sz w:val="16"/>
              <w:szCs w:val="16"/>
            </w:rPr>
            <w:t>5</w:t>
          </w:r>
        </w:p>
        <w:p w14:paraId="73EB0CF7" w14:textId="1D1E1344" w:rsidR="0084602E" w:rsidRPr="00BE5DFA" w:rsidRDefault="0084602E" w:rsidP="002610E4">
          <w:pPr>
            <w:pStyle w:val="Sidehoved"/>
            <w:spacing w:line="360" w:lineRule="auto"/>
            <w:rPr>
              <w:rFonts w:cs="Arial"/>
              <w:color w:val="211A52"/>
              <w:sz w:val="16"/>
              <w:szCs w:val="16"/>
            </w:rPr>
          </w:pPr>
          <w:r>
            <w:rPr>
              <w:rFonts w:cs="Arial"/>
              <w:color w:val="211A52"/>
              <w:sz w:val="16"/>
              <w:szCs w:val="16"/>
            </w:rPr>
            <w:t>Godkendt af:</w:t>
          </w:r>
          <w:r w:rsidR="00FD64C4">
            <w:rPr>
              <w:rFonts w:cs="Arial"/>
              <w:color w:val="211A52"/>
              <w:sz w:val="16"/>
              <w:szCs w:val="16"/>
            </w:rPr>
            <w:t xml:space="preserve"> </w:t>
          </w:r>
          <w:r w:rsidR="0055455B">
            <w:rPr>
              <w:rFonts w:cs="Arial"/>
              <w:color w:val="211A52"/>
              <w:sz w:val="16"/>
              <w:szCs w:val="16"/>
            </w:rPr>
            <w:t>SU</w:t>
          </w:r>
        </w:p>
        <w:p w14:paraId="1B5D5991" w14:textId="4620ABB1" w:rsidR="00335179" w:rsidRPr="00BE5DFA" w:rsidRDefault="002D4A49" w:rsidP="002D4A49">
          <w:pPr>
            <w:pStyle w:val="Sidehoved"/>
            <w:spacing w:line="360" w:lineRule="auto"/>
            <w:rPr>
              <w:rFonts w:cs="Arial"/>
              <w:color w:val="211A52"/>
              <w:sz w:val="16"/>
              <w:szCs w:val="16"/>
            </w:rPr>
          </w:pPr>
          <w:r w:rsidRPr="00BE5DFA">
            <w:rPr>
              <w:rFonts w:cs="Arial"/>
              <w:color w:val="211A52"/>
              <w:sz w:val="16"/>
              <w:szCs w:val="16"/>
            </w:rPr>
            <w:t>Sagsnr.:</w:t>
          </w:r>
          <w:r w:rsidR="00856C08">
            <w:rPr>
              <w:rFonts w:cs="Arial"/>
              <w:color w:val="211A52"/>
              <w:sz w:val="16"/>
              <w:szCs w:val="16"/>
            </w:rPr>
            <w:t xml:space="preserve"> 2021-412-01903</w:t>
          </w:r>
        </w:p>
      </w:tc>
    </w:tr>
  </w:tbl>
  <w:p w14:paraId="62EDE98F" w14:textId="77777777" w:rsidR="00335179" w:rsidRDefault="00335179" w:rsidP="002610E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0E9"/>
    <w:multiLevelType w:val="hybridMultilevel"/>
    <w:tmpl w:val="54FCDF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92A7C"/>
    <w:multiLevelType w:val="hybridMultilevel"/>
    <w:tmpl w:val="27BE22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140E"/>
    <w:multiLevelType w:val="multilevel"/>
    <w:tmpl w:val="10DC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61C4F"/>
    <w:multiLevelType w:val="hybridMultilevel"/>
    <w:tmpl w:val="9614FBA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81A1D"/>
    <w:multiLevelType w:val="hybridMultilevel"/>
    <w:tmpl w:val="A18E6368"/>
    <w:lvl w:ilvl="0" w:tplc="932686EC">
      <w:start w:val="1"/>
      <w:numFmt w:val="decimal"/>
      <w:lvlText w:val="%1."/>
      <w:lvlJc w:val="left"/>
      <w:pPr>
        <w:ind w:left="227" w:hanging="227"/>
      </w:pPr>
      <w:rPr>
        <w:rFonts w:hint="default"/>
        <w:b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4B6C8E"/>
    <w:multiLevelType w:val="hybridMultilevel"/>
    <w:tmpl w:val="AA982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4146F"/>
    <w:multiLevelType w:val="multilevel"/>
    <w:tmpl w:val="4132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882048"/>
    <w:multiLevelType w:val="hybridMultilevel"/>
    <w:tmpl w:val="73028E0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477514">
    <w:abstractNumId w:val="4"/>
  </w:num>
  <w:num w:numId="2" w16cid:durableId="1482621981">
    <w:abstractNumId w:val="3"/>
  </w:num>
  <w:num w:numId="3" w16cid:durableId="1382051972">
    <w:abstractNumId w:val="7"/>
  </w:num>
  <w:num w:numId="4" w16cid:durableId="1008676407">
    <w:abstractNumId w:val="1"/>
  </w:num>
  <w:num w:numId="5" w16cid:durableId="1252620069">
    <w:abstractNumId w:val="6"/>
  </w:num>
  <w:num w:numId="6" w16cid:durableId="1832332201">
    <w:abstractNumId w:val="2"/>
  </w:num>
  <w:num w:numId="7" w16cid:durableId="768740299">
    <w:abstractNumId w:val="0"/>
  </w:num>
  <w:num w:numId="8" w16cid:durableId="14730597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BDA"/>
    <w:rsid w:val="00027D3B"/>
    <w:rsid w:val="00031AA7"/>
    <w:rsid w:val="00034494"/>
    <w:rsid w:val="000425FD"/>
    <w:rsid w:val="00043A4E"/>
    <w:rsid w:val="00047332"/>
    <w:rsid w:val="00047F27"/>
    <w:rsid w:val="00053922"/>
    <w:rsid w:val="00065066"/>
    <w:rsid w:val="00076AE4"/>
    <w:rsid w:val="00081774"/>
    <w:rsid w:val="000A7890"/>
    <w:rsid w:val="000F4C83"/>
    <w:rsid w:val="001000D0"/>
    <w:rsid w:val="00111AB3"/>
    <w:rsid w:val="0012572A"/>
    <w:rsid w:val="00137BBB"/>
    <w:rsid w:val="00141CAD"/>
    <w:rsid w:val="001467A2"/>
    <w:rsid w:val="00153A84"/>
    <w:rsid w:val="00163FB5"/>
    <w:rsid w:val="001735C7"/>
    <w:rsid w:val="00180443"/>
    <w:rsid w:val="00181E41"/>
    <w:rsid w:val="00183D53"/>
    <w:rsid w:val="00187C11"/>
    <w:rsid w:val="001B0FF5"/>
    <w:rsid w:val="001C1C31"/>
    <w:rsid w:val="001C3FAD"/>
    <w:rsid w:val="001D1106"/>
    <w:rsid w:val="001F6249"/>
    <w:rsid w:val="0020357E"/>
    <w:rsid w:val="00235503"/>
    <w:rsid w:val="00237C22"/>
    <w:rsid w:val="00252ABE"/>
    <w:rsid w:val="00254BA7"/>
    <w:rsid w:val="00256882"/>
    <w:rsid w:val="002610E4"/>
    <w:rsid w:val="0026450A"/>
    <w:rsid w:val="002703F6"/>
    <w:rsid w:val="00272519"/>
    <w:rsid w:val="00283858"/>
    <w:rsid w:val="00286CDF"/>
    <w:rsid w:val="0029328B"/>
    <w:rsid w:val="002A0669"/>
    <w:rsid w:val="002A4C74"/>
    <w:rsid w:val="002D4A49"/>
    <w:rsid w:val="002F25C6"/>
    <w:rsid w:val="003343B7"/>
    <w:rsid w:val="00335179"/>
    <w:rsid w:val="00340C38"/>
    <w:rsid w:val="00343C87"/>
    <w:rsid w:val="003A0A25"/>
    <w:rsid w:val="003B1CB0"/>
    <w:rsid w:val="003B6550"/>
    <w:rsid w:val="003D36C2"/>
    <w:rsid w:val="003F520B"/>
    <w:rsid w:val="00417B54"/>
    <w:rsid w:val="00420374"/>
    <w:rsid w:val="0042207A"/>
    <w:rsid w:val="00422A64"/>
    <w:rsid w:val="00434EC0"/>
    <w:rsid w:val="0043701B"/>
    <w:rsid w:val="00471B20"/>
    <w:rsid w:val="0047569F"/>
    <w:rsid w:val="00492B3D"/>
    <w:rsid w:val="00496A17"/>
    <w:rsid w:val="004C5E42"/>
    <w:rsid w:val="004E53DC"/>
    <w:rsid w:val="004F153D"/>
    <w:rsid w:val="00504A7D"/>
    <w:rsid w:val="0055455B"/>
    <w:rsid w:val="00562729"/>
    <w:rsid w:val="005804F2"/>
    <w:rsid w:val="00581CF4"/>
    <w:rsid w:val="0059412D"/>
    <w:rsid w:val="00595F3D"/>
    <w:rsid w:val="005D0373"/>
    <w:rsid w:val="005D4848"/>
    <w:rsid w:val="0060337D"/>
    <w:rsid w:val="00632EB6"/>
    <w:rsid w:val="00686F5E"/>
    <w:rsid w:val="00687B1F"/>
    <w:rsid w:val="00691584"/>
    <w:rsid w:val="00696521"/>
    <w:rsid w:val="00696F4C"/>
    <w:rsid w:val="006A23D1"/>
    <w:rsid w:val="006B76EE"/>
    <w:rsid w:val="006E2948"/>
    <w:rsid w:val="006F21F5"/>
    <w:rsid w:val="006F4428"/>
    <w:rsid w:val="006F4EF7"/>
    <w:rsid w:val="00732AE7"/>
    <w:rsid w:val="007428B2"/>
    <w:rsid w:val="00756BDA"/>
    <w:rsid w:val="00773B3F"/>
    <w:rsid w:val="00780E80"/>
    <w:rsid w:val="007961CB"/>
    <w:rsid w:val="007A0F88"/>
    <w:rsid w:val="007D243A"/>
    <w:rsid w:val="007D3301"/>
    <w:rsid w:val="007E25C2"/>
    <w:rsid w:val="007F2022"/>
    <w:rsid w:val="00802D1A"/>
    <w:rsid w:val="008413AA"/>
    <w:rsid w:val="008436E1"/>
    <w:rsid w:val="0084602E"/>
    <w:rsid w:val="008542BA"/>
    <w:rsid w:val="00856C08"/>
    <w:rsid w:val="00874ABD"/>
    <w:rsid w:val="00887787"/>
    <w:rsid w:val="008E4FA0"/>
    <w:rsid w:val="009134E5"/>
    <w:rsid w:val="00915D22"/>
    <w:rsid w:val="00981E39"/>
    <w:rsid w:val="00985C60"/>
    <w:rsid w:val="00987F28"/>
    <w:rsid w:val="009D02D3"/>
    <w:rsid w:val="009D4C30"/>
    <w:rsid w:val="009D62D1"/>
    <w:rsid w:val="00A100A6"/>
    <w:rsid w:val="00A14E90"/>
    <w:rsid w:val="00A27CC1"/>
    <w:rsid w:val="00A425AA"/>
    <w:rsid w:val="00A554D2"/>
    <w:rsid w:val="00A91AEA"/>
    <w:rsid w:val="00A97647"/>
    <w:rsid w:val="00AE5B86"/>
    <w:rsid w:val="00B019CE"/>
    <w:rsid w:val="00B07E49"/>
    <w:rsid w:val="00B15296"/>
    <w:rsid w:val="00B272A4"/>
    <w:rsid w:val="00B33E3C"/>
    <w:rsid w:val="00B36368"/>
    <w:rsid w:val="00B5086F"/>
    <w:rsid w:val="00B5170D"/>
    <w:rsid w:val="00B51F1B"/>
    <w:rsid w:val="00B539EB"/>
    <w:rsid w:val="00B64882"/>
    <w:rsid w:val="00B75E2E"/>
    <w:rsid w:val="00B92662"/>
    <w:rsid w:val="00BD22E3"/>
    <w:rsid w:val="00BE544A"/>
    <w:rsid w:val="00BE5DFA"/>
    <w:rsid w:val="00BE6E1A"/>
    <w:rsid w:val="00BF0769"/>
    <w:rsid w:val="00BF5742"/>
    <w:rsid w:val="00C1633B"/>
    <w:rsid w:val="00C25FCE"/>
    <w:rsid w:val="00C34E89"/>
    <w:rsid w:val="00C57B8B"/>
    <w:rsid w:val="00C617B8"/>
    <w:rsid w:val="00C64CAB"/>
    <w:rsid w:val="00C70F01"/>
    <w:rsid w:val="00C726EC"/>
    <w:rsid w:val="00C74170"/>
    <w:rsid w:val="00C817DD"/>
    <w:rsid w:val="00C837A4"/>
    <w:rsid w:val="00CA67F6"/>
    <w:rsid w:val="00CA69BC"/>
    <w:rsid w:val="00CF064E"/>
    <w:rsid w:val="00CF456F"/>
    <w:rsid w:val="00D22EE4"/>
    <w:rsid w:val="00D27FA2"/>
    <w:rsid w:val="00D46702"/>
    <w:rsid w:val="00D50D83"/>
    <w:rsid w:val="00D6742D"/>
    <w:rsid w:val="00DA33CD"/>
    <w:rsid w:val="00DA5A18"/>
    <w:rsid w:val="00DB7F3E"/>
    <w:rsid w:val="00DE728F"/>
    <w:rsid w:val="00DF7E5D"/>
    <w:rsid w:val="00DF7EC8"/>
    <w:rsid w:val="00E03AAE"/>
    <w:rsid w:val="00E05224"/>
    <w:rsid w:val="00E12749"/>
    <w:rsid w:val="00E16C5A"/>
    <w:rsid w:val="00E178FC"/>
    <w:rsid w:val="00E208EE"/>
    <w:rsid w:val="00E31A42"/>
    <w:rsid w:val="00E819BC"/>
    <w:rsid w:val="00E83DC3"/>
    <w:rsid w:val="00EB05C1"/>
    <w:rsid w:val="00EC08D0"/>
    <w:rsid w:val="00F16CF2"/>
    <w:rsid w:val="00F307A2"/>
    <w:rsid w:val="00F35372"/>
    <w:rsid w:val="00F3713E"/>
    <w:rsid w:val="00F44001"/>
    <w:rsid w:val="00F60854"/>
    <w:rsid w:val="00F6422E"/>
    <w:rsid w:val="00FB0C58"/>
    <w:rsid w:val="00FC59CE"/>
    <w:rsid w:val="00FD454A"/>
    <w:rsid w:val="00FD5045"/>
    <w:rsid w:val="00FD64C4"/>
    <w:rsid w:val="00FD7757"/>
    <w:rsid w:val="00FD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CEFEF"/>
  <w15:docId w15:val="{ABA4EF3C-966A-4BA8-A249-2B450539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ABD"/>
    <w:pPr>
      <w:spacing w:line="276" w:lineRule="auto"/>
    </w:pPr>
    <w:rPr>
      <w:rFonts w:ascii="Arial" w:hAnsi="Arial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36368"/>
    <w:pPr>
      <w:spacing w:after="120"/>
      <w:outlineLvl w:val="0"/>
    </w:pPr>
    <w:rPr>
      <w:rFonts w:cs="Arial"/>
      <w:b/>
      <w:sz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74ABD"/>
    <w:pPr>
      <w:spacing w:before="120"/>
      <w:outlineLvl w:val="1"/>
    </w:pPr>
    <w:rPr>
      <w:rFonts w:cs="Arial"/>
      <w:b/>
      <w:color w:val="FFFFFF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16C5A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16C5A"/>
  </w:style>
  <w:style w:type="paragraph" w:styleId="Sidefod">
    <w:name w:val="footer"/>
    <w:basedOn w:val="Normal"/>
    <w:link w:val="SidefodTegn"/>
    <w:uiPriority w:val="99"/>
    <w:unhideWhenUsed/>
    <w:rsid w:val="00E16C5A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6C5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6C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E16C5A"/>
    <w:rPr>
      <w:rFonts w:ascii="Tahoma" w:hAnsi="Tahoma" w:cs="Tahoma"/>
      <w:sz w:val="16"/>
      <w:szCs w:val="16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6C5A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lang w:eastAsia="da-DK"/>
    </w:rPr>
  </w:style>
  <w:style w:type="character" w:customStyle="1" w:styleId="StrktcitatTegn">
    <w:name w:val="Stærkt citat Tegn"/>
    <w:link w:val="Strktcitat"/>
    <w:uiPriority w:val="30"/>
    <w:rsid w:val="00E16C5A"/>
    <w:rPr>
      <w:rFonts w:eastAsia="Times New Roman"/>
      <w:b/>
      <w:bCs/>
      <w:i/>
      <w:iCs/>
      <w:color w:val="4F81BD"/>
      <w:lang w:eastAsia="da-DK"/>
    </w:rPr>
  </w:style>
  <w:style w:type="character" w:styleId="Hyperlink">
    <w:name w:val="Hyperlink"/>
    <w:uiPriority w:val="99"/>
    <w:unhideWhenUsed/>
    <w:rsid w:val="00B92662"/>
    <w:rPr>
      <w:color w:val="0000FF"/>
      <w:u w:val="single"/>
    </w:rPr>
  </w:style>
  <w:style w:type="table" w:styleId="Tabel-Gitter">
    <w:name w:val="Table Grid"/>
    <w:basedOn w:val="Tabel-Normal"/>
    <w:uiPriority w:val="59"/>
    <w:rsid w:val="003A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link w:val="Overskrift1"/>
    <w:uiPriority w:val="9"/>
    <w:rsid w:val="00B36368"/>
    <w:rPr>
      <w:rFonts w:ascii="Arial" w:hAnsi="Arial" w:cs="Arial"/>
      <w:b/>
      <w:sz w:val="28"/>
      <w:szCs w:val="22"/>
      <w:lang w:eastAsia="en-US"/>
    </w:rPr>
  </w:style>
  <w:style w:type="character" w:customStyle="1" w:styleId="Overskrift2Tegn">
    <w:name w:val="Overskrift 2 Tegn"/>
    <w:link w:val="Overskrift2"/>
    <w:uiPriority w:val="9"/>
    <w:rsid w:val="00874ABD"/>
    <w:rPr>
      <w:rFonts w:ascii="Arial" w:hAnsi="Arial" w:cs="Arial"/>
      <w:b/>
      <w:color w:val="FFFFFF"/>
      <w:szCs w:val="24"/>
      <w:lang w:eastAsia="en-US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562729"/>
    <w:pPr>
      <w:tabs>
        <w:tab w:val="right" w:leader="dot" w:pos="9454"/>
      </w:tabs>
      <w:spacing w:before="120"/>
      <w:ind w:left="34" w:right="206"/>
    </w:pPr>
    <w:rPr>
      <w:b/>
      <w:i/>
    </w:rPr>
  </w:style>
  <w:style w:type="character" w:styleId="Pladsholdertekst">
    <w:name w:val="Placeholder Text"/>
    <w:basedOn w:val="Standardskrifttypeiafsnit"/>
    <w:uiPriority w:val="99"/>
    <w:semiHidden/>
    <w:rsid w:val="00031AA7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A0F8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A0F88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A0F88"/>
    <w:rPr>
      <w:rFonts w:ascii="Arial" w:hAnsi="Arial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A0F8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A0F88"/>
    <w:rPr>
      <w:rFonts w:ascii="Arial" w:hAnsi="Arial"/>
      <w:b/>
      <w:bCs/>
      <w:lang w:eastAsia="en-US"/>
    </w:rPr>
  </w:style>
  <w:style w:type="character" w:customStyle="1" w:styleId="A2">
    <w:name w:val="A2"/>
    <w:uiPriority w:val="99"/>
    <w:rsid w:val="007A0F88"/>
    <w:rPr>
      <w:rFonts w:cs="DIN Next LT Pro Light"/>
      <w:color w:val="221E1F"/>
      <w:sz w:val="22"/>
      <w:szCs w:val="22"/>
    </w:rPr>
  </w:style>
  <w:style w:type="character" w:customStyle="1" w:styleId="Typografi1">
    <w:name w:val="Typografi1"/>
    <w:basedOn w:val="Standardskrifttypeiafsnit"/>
    <w:uiPriority w:val="1"/>
    <w:rsid w:val="00BE5DFA"/>
    <w:rPr>
      <w:rFonts w:ascii="Arial" w:hAnsi="Arial"/>
      <w:color w:val="auto"/>
      <w:sz w:val="16"/>
    </w:rPr>
  </w:style>
  <w:style w:type="character" w:customStyle="1" w:styleId="Typografi2">
    <w:name w:val="Typografi2"/>
    <w:basedOn w:val="Standardskrifttypeiafsnit"/>
    <w:uiPriority w:val="1"/>
    <w:rsid w:val="00BE5DFA"/>
    <w:rPr>
      <w:rFonts w:ascii="Arial" w:hAnsi="Arial"/>
      <w:color w:val="auto"/>
      <w:sz w:val="16"/>
    </w:rPr>
  </w:style>
  <w:style w:type="character" w:customStyle="1" w:styleId="Typografi4">
    <w:name w:val="Typografi4"/>
    <w:basedOn w:val="Standardskrifttypeiafsnit"/>
    <w:uiPriority w:val="1"/>
    <w:rsid w:val="00422A64"/>
    <w:rPr>
      <w:rFonts w:ascii="Arial" w:hAnsi="Arial"/>
      <w:b/>
      <w:sz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756BDA"/>
    <w:pPr>
      <w:spacing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56BDA"/>
    <w:rPr>
      <w:rFonts w:asciiTheme="minorHAnsi" w:eastAsiaTheme="minorHAnsi" w:hAnsiTheme="minorHAnsi" w:cstheme="minorBidi"/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756BDA"/>
    <w:rPr>
      <w:vertAlign w:val="superscript"/>
    </w:rPr>
  </w:style>
  <w:style w:type="paragraph" w:styleId="Listeafsnit">
    <w:name w:val="List Paragraph"/>
    <w:basedOn w:val="Normal"/>
    <w:uiPriority w:val="34"/>
    <w:qFormat/>
    <w:rsid w:val="00CA67F6"/>
    <w:pPr>
      <w:ind w:left="720"/>
      <w:contextualSpacing/>
    </w:pPr>
  </w:style>
  <w:style w:type="paragraph" w:customStyle="1" w:styleId="p2">
    <w:name w:val="p2"/>
    <w:basedOn w:val="Normal"/>
    <w:rsid w:val="00686F5E"/>
    <w:pPr>
      <w:spacing w:line="240" w:lineRule="auto"/>
    </w:pPr>
    <w:rPr>
      <w:rFonts w:ascii="Helvetica Neue" w:eastAsiaTheme="minorHAnsi" w:hAnsi="Helvetica Neue"/>
      <w:szCs w:val="20"/>
      <w:lang w:eastAsia="da-DK"/>
    </w:rPr>
  </w:style>
  <w:style w:type="paragraph" w:customStyle="1" w:styleId="p3">
    <w:name w:val="p3"/>
    <w:basedOn w:val="Normal"/>
    <w:rsid w:val="00686F5E"/>
    <w:pPr>
      <w:spacing w:line="240" w:lineRule="auto"/>
    </w:pPr>
    <w:rPr>
      <w:rFonts w:ascii="Helvetica Neue" w:eastAsiaTheme="minorHAnsi" w:hAnsi="Helvetica Neue"/>
      <w:szCs w:val="20"/>
      <w:lang w:eastAsia="da-DK"/>
    </w:rPr>
  </w:style>
  <w:style w:type="paragraph" w:customStyle="1" w:styleId="li3">
    <w:name w:val="li3"/>
    <w:basedOn w:val="Normal"/>
    <w:rsid w:val="00686F5E"/>
    <w:pPr>
      <w:spacing w:line="240" w:lineRule="auto"/>
    </w:pPr>
    <w:rPr>
      <w:rFonts w:ascii="Helvetica Neue" w:eastAsiaTheme="minorHAnsi" w:hAnsi="Helvetica Neue"/>
      <w:szCs w:val="20"/>
      <w:lang w:eastAsia="da-DK"/>
    </w:rPr>
  </w:style>
  <w:style w:type="character" w:customStyle="1" w:styleId="apple-converted-space">
    <w:name w:val="apple-converted-space"/>
    <w:basedOn w:val="Standardskrifttypeiafsnit"/>
    <w:rsid w:val="00686F5E"/>
  </w:style>
  <w:style w:type="paragraph" w:styleId="Indholdsfortegnelse1">
    <w:name w:val="toc 1"/>
    <w:basedOn w:val="Normal"/>
    <w:next w:val="Normal"/>
    <w:autoRedefine/>
    <w:uiPriority w:val="39"/>
    <w:unhideWhenUsed/>
    <w:rsid w:val="00E12749"/>
    <w:pPr>
      <w:spacing w:after="100"/>
    </w:pPr>
  </w:style>
  <w:style w:type="character" w:styleId="BesgtLink">
    <w:name w:val="FollowedHyperlink"/>
    <w:basedOn w:val="Standardskrifttypeiafsnit"/>
    <w:uiPriority w:val="99"/>
    <w:semiHidden/>
    <w:unhideWhenUsed/>
    <w:rsid w:val="00187C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valitet.aau.dk/digitalAssets/991/991442_5.3.1-principper-for-p--dagogisk-kompetenceudvikling.pdf" TargetMode="External"/><Relationship Id="rId13" Type="http://schemas.openxmlformats.org/officeDocument/2006/relationships/hyperlink" Target="https://www.retsinformation.dk/eli/lta/2019/1443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kvalitet.aau.dk/digitalAssets/991/991442_5.3.1-principper-for-p--dagogisk-kompetenceudvikling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reate.aau.dk/education/quality-assurance/Evaluations+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valitet.aau.dk/digitalAssets/991/991442_5.3.1-principper-for-p--dagogisk-kompetenceudvikling.pdf" TargetMode="External"/><Relationship Id="rId10" Type="http://schemas.openxmlformats.org/officeDocument/2006/relationships/hyperlink" Target="https://www.kompetenceudvikling.aau.dk/vip-kompetencer/pbl-undervisning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kvalitet.aau.dk/" TargetMode="External"/><Relationship Id="rId14" Type="http://schemas.openxmlformats.org/officeDocument/2006/relationships/hyperlink" Target="https://www.kvalitet.aau.dk/digitalAssets/991/991442_5.3.1-principper-for-p--dagogisk-kompetenceudvikling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AAU%20IT%20Services\AAU%20Office%20Templates\Skabelon%20for%20politikker%20og%20regler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FB0DF-075D-437B-8E38-D45538EBC0B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dbba49-ce06-496f-ac3e-0cf14361d934}" enabled="0" method="" siteId="{f5dbba49-ce06-496f-ac3e-0cf14361d9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 (x86)\AAU IT Services\AAU Office Templates\Skabelon for politikker og regler.dotx</Template>
  <TotalTime>0</TotalTime>
  <Pages>3</Pages>
  <Words>776</Words>
  <Characters>4738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Aalborg Universitet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Christoffersen</dc:creator>
  <cp:lastModifiedBy>Laura Johanne Schou Carlsen</cp:lastModifiedBy>
  <cp:revision>2</cp:revision>
  <cp:lastPrinted>2018-01-24T13:41:00Z</cp:lastPrinted>
  <dcterms:created xsi:type="dcterms:W3CDTF">2026-03-25T08:09:00Z</dcterms:created>
  <dcterms:modified xsi:type="dcterms:W3CDTF">2026-03-25T08:09:00Z</dcterms:modified>
</cp:coreProperties>
</file>