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5F6273" w14:paraId="64098BB2" w14:textId="77777777" w:rsidTr="003A0A25">
        <w:tc>
          <w:tcPr>
            <w:tcW w:w="453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7"/>
              <w:gridCol w:w="3687"/>
            </w:tblGrid>
            <w:tr w:rsidR="00F44001" w:rsidRPr="005F6273" w14:paraId="57498064" w14:textId="77777777" w:rsidTr="00A118FA">
              <w:trPr>
                <w:trHeight w:val="751"/>
              </w:trPr>
              <w:tc>
                <w:tcPr>
                  <w:tcW w:w="6267" w:type="dxa"/>
                </w:tcPr>
                <w:p w14:paraId="106CCBB3" w14:textId="77777777" w:rsidR="00F44001" w:rsidRPr="004B4233" w:rsidRDefault="00F44001" w:rsidP="00B92662">
                  <w:pPr>
                    <w:tabs>
                      <w:tab w:val="left" w:pos="7230"/>
                    </w:tabs>
                    <w:rPr>
                      <w:rFonts w:cs="Arial"/>
                      <w:color w:val="FF0000"/>
                      <w:sz w:val="36"/>
                      <w:szCs w:val="36"/>
                      <w:lang w:val="en-US"/>
                    </w:rPr>
                  </w:pPr>
                </w:p>
              </w:tc>
              <w:tc>
                <w:tcPr>
                  <w:tcW w:w="3687" w:type="dxa"/>
                </w:tcPr>
                <w:p w14:paraId="38CF57B6" w14:textId="2A012FD8" w:rsidR="00027D3B" w:rsidRPr="00C01645" w:rsidRDefault="00A118FA" w:rsidP="004D773D">
                  <w:pPr>
                    <w:tabs>
                      <w:tab w:val="left" w:pos="7230"/>
                    </w:tabs>
                    <w:rPr>
                      <w:rFonts w:cs="Arial"/>
                      <w:color w:val="211A52"/>
                      <w:sz w:val="16"/>
                      <w:szCs w:val="16"/>
                    </w:rPr>
                  </w:pPr>
                  <w:r w:rsidRPr="00C01645">
                    <w:rPr>
                      <w:rFonts w:cs="Arial"/>
                      <w:b/>
                      <w:color w:val="211A52"/>
                      <w:sz w:val="16"/>
                      <w:szCs w:val="16"/>
                    </w:rPr>
                    <w:t>Institut for Medicin og Sundhedsteknologi</w:t>
                  </w:r>
                </w:p>
                <w:p w14:paraId="03F7DF98" w14:textId="5C230779" w:rsidR="00F44001" w:rsidRPr="008A1D47" w:rsidRDefault="0022146F" w:rsidP="008A1D47">
                  <w:pPr>
                    <w:tabs>
                      <w:tab w:val="left" w:pos="7230"/>
                    </w:tabs>
                    <w:spacing w:before="120"/>
                    <w:ind w:left="360"/>
                    <w:rPr>
                      <w:rFonts w:cs="Arial"/>
                      <w:color w:val="211A52"/>
                      <w:sz w:val="16"/>
                      <w:szCs w:val="16"/>
                    </w:rPr>
                  </w:pPr>
                  <w:r>
                    <w:rPr>
                      <w:rFonts w:cs="Arial"/>
                      <w:color w:val="211A52"/>
                      <w:sz w:val="16"/>
                      <w:szCs w:val="16"/>
                    </w:rPr>
                    <w:t>13</w:t>
                  </w:r>
                  <w:r w:rsidR="008A1D47">
                    <w:rPr>
                      <w:rFonts w:cs="Arial"/>
                      <w:color w:val="211A52"/>
                      <w:sz w:val="16"/>
                      <w:szCs w:val="16"/>
                    </w:rPr>
                    <w:t>.</w:t>
                  </w:r>
                  <w:r w:rsidR="000E2657" w:rsidRPr="008A1D47">
                    <w:rPr>
                      <w:rFonts w:cs="Arial"/>
                      <w:color w:val="211A52"/>
                      <w:sz w:val="16"/>
                      <w:szCs w:val="16"/>
                    </w:rPr>
                    <w:t>november 202</w:t>
                  </w:r>
                  <w:r>
                    <w:rPr>
                      <w:rFonts w:cs="Arial"/>
                      <w:color w:val="211A52"/>
                      <w:sz w:val="16"/>
                      <w:szCs w:val="16"/>
                    </w:rPr>
                    <w:t>4</w:t>
                  </w:r>
                </w:p>
              </w:tc>
            </w:tr>
          </w:tbl>
          <w:p w14:paraId="39CF62AE" w14:textId="77777777" w:rsidR="00FD7757" w:rsidRPr="00C01645" w:rsidRDefault="00FD7757" w:rsidP="00B92662">
            <w:pPr>
              <w:tabs>
                <w:tab w:val="left" w:pos="7230"/>
              </w:tabs>
              <w:rPr>
                <w:rFonts w:cs="Arial"/>
                <w:szCs w:val="20"/>
              </w:rPr>
            </w:pPr>
          </w:p>
        </w:tc>
      </w:tr>
    </w:tbl>
    <w:p w14:paraId="72A411AF" w14:textId="77777777" w:rsidR="003A5A3F" w:rsidRDefault="003A5A3F" w:rsidP="001A7B73">
      <w:pPr>
        <w:tabs>
          <w:tab w:val="left" w:pos="7230"/>
        </w:tabs>
        <w:rPr>
          <w:rFonts w:cs="Arial"/>
          <w:b/>
          <w:sz w:val="22"/>
        </w:rPr>
      </w:pPr>
    </w:p>
    <w:p w14:paraId="354E2501" w14:textId="25547C65" w:rsidR="001A7B73" w:rsidRDefault="00884896" w:rsidP="00403219">
      <w:pPr>
        <w:tabs>
          <w:tab w:val="left" w:pos="7230"/>
        </w:tabs>
        <w:jc w:val="center"/>
        <w:rPr>
          <w:rFonts w:cs="Arial"/>
          <w:b/>
          <w:color w:val="1F497D" w:themeColor="text2"/>
          <w:sz w:val="19"/>
          <w:szCs w:val="19"/>
        </w:rPr>
      </w:pPr>
      <w:r>
        <w:rPr>
          <w:rFonts w:cs="Arial"/>
          <w:b/>
          <w:sz w:val="28"/>
          <w:szCs w:val="28"/>
        </w:rPr>
        <w:t xml:space="preserve">Referat af </w:t>
      </w:r>
      <w:r w:rsidR="008E176E" w:rsidRPr="00F903FC">
        <w:rPr>
          <w:rFonts w:cs="Arial"/>
          <w:b/>
          <w:sz w:val="28"/>
          <w:szCs w:val="28"/>
        </w:rPr>
        <w:t xml:space="preserve">møde i Aftagerpanelet for </w:t>
      </w:r>
      <w:r w:rsidR="000E2657" w:rsidRPr="00F903FC">
        <w:rPr>
          <w:rFonts w:cs="Arial"/>
          <w:b/>
          <w:sz w:val="28"/>
          <w:szCs w:val="28"/>
        </w:rPr>
        <w:t xml:space="preserve">de </w:t>
      </w:r>
      <w:r w:rsidR="00CD7AC8">
        <w:rPr>
          <w:rFonts w:cs="Arial"/>
          <w:b/>
          <w:sz w:val="28"/>
          <w:szCs w:val="28"/>
        </w:rPr>
        <w:t>teknologiske</w:t>
      </w:r>
      <w:r w:rsidR="000E2657" w:rsidRPr="00F903FC">
        <w:rPr>
          <w:rFonts w:cs="Arial"/>
          <w:b/>
          <w:sz w:val="28"/>
          <w:szCs w:val="28"/>
        </w:rPr>
        <w:t xml:space="preserve"> uddannelser, </w:t>
      </w:r>
      <w:r w:rsidR="008E176E" w:rsidRPr="00F903FC">
        <w:rPr>
          <w:rFonts w:cs="Arial"/>
          <w:b/>
          <w:sz w:val="28"/>
          <w:szCs w:val="28"/>
        </w:rPr>
        <w:t>Aalborg Universitet</w:t>
      </w:r>
    </w:p>
    <w:p w14:paraId="7E60D1B0" w14:textId="77777777" w:rsidR="001776DC" w:rsidRDefault="001776DC" w:rsidP="008D7B73">
      <w:pPr>
        <w:spacing w:after="0" w:line="240" w:lineRule="auto"/>
        <w:rPr>
          <w:rFonts w:cs="Arial"/>
          <w:b/>
          <w:color w:val="1F497D" w:themeColor="text2"/>
          <w:sz w:val="19"/>
          <w:szCs w:val="19"/>
        </w:rPr>
      </w:pPr>
    </w:p>
    <w:p w14:paraId="22C4D44E" w14:textId="4003E5CA" w:rsidR="008E176E" w:rsidRDefault="008A1D47" w:rsidP="008D7B73">
      <w:pPr>
        <w:spacing w:after="0" w:line="240" w:lineRule="auto"/>
        <w:rPr>
          <w:rFonts w:cs="Arial"/>
          <w:b/>
          <w:color w:val="1F497D" w:themeColor="text2"/>
          <w:sz w:val="19"/>
          <w:szCs w:val="19"/>
        </w:rPr>
      </w:pPr>
      <w:r>
        <w:rPr>
          <w:rFonts w:cs="Arial"/>
          <w:b/>
          <w:color w:val="1F497D" w:themeColor="text2"/>
          <w:sz w:val="19"/>
          <w:szCs w:val="19"/>
        </w:rPr>
        <w:t xml:space="preserve">Tid: </w:t>
      </w:r>
      <w:proofErr w:type="gramStart"/>
      <w:r w:rsidR="003A6E8C">
        <w:rPr>
          <w:rFonts w:cs="Arial"/>
          <w:b/>
          <w:color w:val="1F497D" w:themeColor="text2"/>
          <w:sz w:val="19"/>
          <w:szCs w:val="19"/>
        </w:rPr>
        <w:t>On</w:t>
      </w:r>
      <w:r>
        <w:rPr>
          <w:rFonts w:cs="Arial"/>
          <w:b/>
          <w:color w:val="1F497D" w:themeColor="text2"/>
          <w:sz w:val="19"/>
          <w:szCs w:val="19"/>
        </w:rPr>
        <w:t>sdag</w:t>
      </w:r>
      <w:proofErr w:type="gramEnd"/>
      <w:r w:rsidR="00DC15A6" w:rsidRPr="009C471C">
        <w:rPr>
          <w:rFonts w:cs="Arial"/>
          <w:b/>
          <w:color w:val="1F497D" w:themeColor="text2"/>
          <w:sz w:val="19"/>
          <w:szCs w:val="19"/>
        </w:rPr>
        <w:t xml:space="preserve"> d</w:t>
      </w:r>
      <w:r>
        <w:rPr>
          <w:rFonts w:cs="Arial"/>
          <w:b/>
          <w:color w:val="1F497D" w:themeColor="text2"/>
          <w:sz w:val="19"/>
          <w:szCs w:val="19"/>
        </w:rPr>
        <w:t>.</w:t>
      </w:r>
      <w:r w:rsidR="00DC15A6" w:rsidRPr="009C471C">
        <w:rPr>
          <w:rFonts w:cs="Arial"/>
          <w:b/>
          <w:color w:val="1F497D" w:themeColor="text2"/>
          <w:sz w:val="19"/>
          <w:szCs w:val="19"/>
        </w:rPr>
        <w:t xml:space="preserve"> </w:t>
      </w:r>
      <w:r w:rsidR="00CD7AC8">
        <w:rPr>
          <w:rFonts w:cs="Arial"/>
          <w:b/>
          <w:color w:val="1F497D" w:themeColor="text2"/>
          <w:sz w:val="19"/>
          <w:szCs w:val="19"/>
        </w:rPr>
        <w:t>1</w:t>
      </w:r>
      <w:r w:rsidR="003A6E8C">
        <w:rPr>
          <w:rFonts w:cs="Arial"/>
          <w:b/>
          <w:color w:val="1F497D" w:themeColor="text2"/>
          <w:sz w:val="19"/>
          <w:szCs w:val="19"/>
        </w:rPr>
        <w:t>3</w:t>
      </w:r>
      <w:r w:rsidR="000E2657">
        <w:rPr>
          <w:rFonts w:cs="Arial"/>
          <w:b/>
          <w:color w:val="1F497D" w:themeColor="text2"/>
          <w:sz w:val="19"/>
          <w:szCs w:val="19"/>
        </w:rPr>
        <w:t xml:space="preserve">. november </w:t>
      </w:r>
      <w:r w:rsidR="009C471C" w:rsidRPr="009C471C">
        <w:rPr>
          <w:rFonts w:cs="Arial"/>
          <w:b/>
          <w:color w:val="1F497D" w:themeColor="text2"/>
          <w:sz w:val="19"/>
          <w:szCs w:val="19"/>
        </w:rPr>
        <w:t>20</w:t>
      </w:r>
      <w:r w:rsidR="000E2657">
        <w:rPr>
          <w:rFonts w:cs="Arial"/>
          <w:b/>
          <w:color w:val="1F497D" w:themeColor="text2"/>
          <w:sz w:val="19"/>
          <w:szCs w:val="19"/>
        </w:rPr>
        <w:t>2</w:t>
      </w:r>
      <w:r w:rsidR="003A6E8C">
        <w:rPr>
          <w:rFonts w:cs="Arial"/>
          <w:b/>
          <w:color w:val="1F497D" w:themeColor="text2"/>
          <w:sz w:val="19"/>
          <w:szCs w:val="19"/>
        </w:rPr>
        <w:t>4</w:t>
      </w:r>
      <w:r w:rsidR="00DC15A6" w:rsidRPr="009C471C">
        <w:rPr>
          <w:rFonts w:cs="Arial"/>
          <w:b/>
          <w:color w:val="1F497D" w:themeColor="text2"/>
          <w:sz w:val="19"/>
          <w:szCs w:val="19"/>
        </w:rPr>
        <w:t xml:space="preserve">, kl. </w:t>
      </w:r>
      <w:r w:rsidR="003A6E8C">
        <w:rPr>
          <w:rFonts w:cs="Arial"/>
          <w:b/>
          <w:color w:val="1F497D" w:themeColor="text2"/>
          <w:sz w:val="19"/>
          <w:szCs w:val="19"/>
        </w:rPr>
        <w:t>9.00</w:t>
      </w:r>
      <w:r w:rsidR="00DC15A6" w:rsidRPr="009C471C">
        <w:rPr>
          <w:rFonts w:cs="Arial"/>
          <w:b/>
          <w:color w:val="1F497D" w:themeColor="text2"/>
          <w:sz w:val="19"/>
          <w:szCs w:val="19"/>
        </w:rPr>
        <w:t xml:space="preserve"> – </w:t>
      </w:r>
      <w:r w:rsidR="005D4F49" w:rsidRPr="009C471C">
        <w:rPr>
          <w:rFonts w:cs="Arial"/>
          <w:b/>
          <w:color w:val="1F497D" w:themeColor="text2"/>
          <w:sz w:val="19"/>
          <w:szCs w:val="19"/>
        </w:rPr>
        <w:t>1</w:t>
      </w:r>
      <w:r w:rsidR="003A6E8C">
        <w:rPr>
          <w:rFonts w:cs="Arial"/>
          <w:b/>
          <w:color w:val="1F497D" w:themeColor="text2"/>
          <w:sz w:val="19"/>
          <w:szCs w:val="19"/>
        </w:rPr>
        <w:t>3</w:t>
      </w:r>
      <w:r w:rsidR="005D4F49" w:rsidRPr="009C471C">
        <w:rPr>
          <w:rFonts w:cs="Arial"/>
          <w:b/>
          <w:color w:val="1F497D" w:themeColor="text2"/>
          <w:sz w:val="19"/>
          <w:szCs w:val="19"/>
        </w:rPr>
        <w:t>.00</w:t>
      </w:r>
    </w:p>
    <w:p w14:paraId="7E7C7706" w14:textId="77777777" w:rsidR="008A1D47" w:rsidRPr="009C471C" w:rsidRDefault="008A1D47" w:rsidP="008D7B73">
      <w:pPr>
        <w:spacing w:after="0" w:line="240" w:lineRule="auto"/>
        <w:rPr>
          <w:rFonts w:cs="Arial"/>
          <w:b/>
          <w:color w:val="1F497D" w:themeColor="text2"/>
          <w:sz w:val="19"/>
          <w:szCs w:val="19"/>
        </w:rPr>
      </w:pPr>
    </w:p>
    <w:p w14:paraId="7411736C" w14:textId="5D54D4C2" w:rsidR="008E176E" w:rsidRDefault="008D7B73" w:rsidP="00F22A4C">
      <w:pPr>
        <w:spacing w:after="0"/>
        <w:rPr>
          <w:rFonts w:cs="Arial"/>
          <w:b/>
          <w:color w:val="1F497D" w:themeColor="text2"/>
          <w:sz w:val="19"/>
          <w:szCs w:val="19"/>
        </w:rPr>
      </w:pPr>
      <w:r w:rsidRPr="009C471C">
        <w:rPr>
          <w:rFonts w:cs="Arial"/>
          <w:b/>
          <w:color w:val="1F497D" w:themeColor="text2"/>
          <w:sz w:val="19"/>
          <w:szCs w:val="19"/>
        </w:rPr>
        <w:t>Sted:</w:t>
      </w:r>
      <w:r w:rsidR="009C471C" w:rsidRPr="009C471C">
        <w:rPr>
          <w:rFonts w:cs="Arial"/>
          <w:b/>
          <w:color w:val="1F497D" w:themeColor="text2"/>
          <w:sz w:val="19"/>
          <w:szCs w:val="19"/>
        </w:rPr>
        <w:t xml:space="preserve"> </w:t>
      </w:r>
      <w:r w:rsidR="008A1D47">
        <w:rPr>
          <w:rFonts w:cs="Arial"/>
          <w:b/>
          <w:color w:val="1F497D" w:themeColor="text2"/>
          <w:sz w:val="19"/>
          <w:szCs w:val="19"/>
        </w:rPr>
        <w:t>Selma Lagerløfs vej 249, 9220 Aalborg Øst, Bygning 12, lokale 12.0</w:t>
      </w:r>
      <w:r w:rsidR="003A6E8C">
        <w:rPr>
          <w:rFonts w:cs="Arial"/>
          <w:b/>
          <w:color w:val="1F497D" w:themeColor="text2"/>
          <w:sz w:val="19"/>
          <w:szCs w:val="19"/>
        </w:rPr>
        <w:t>2</w:t>
      </w:r>
      <w:r w:rsidR="008A1D47">
        <w:rPr>
          <w:rFonts w:cs="Arial"/>
          <w:b/>
          <w:color w:val="1F497D" w:themeColor="text2"/>
          <w:sz w:val="19"/>
          <w:szCs w:val="19"/>
        </w:rPr>
        <w:t>.0</w:t>
      </w:r>
      <w:r w:rsidR="003A6E8C">
        <w:rPr>
          <w:rFonts w:cs="Arial"/>
          <w:b/>
          <w:color w:val="1F497D" w:themeColor="text2"/>
          <w:sz w:val="19"/>
          <w:szCs w:val="19"/>
        </w:rPr>
        <w:t>66</w:t>
      </w:r>
      <w:r w:rsidR="008A1D47">
        <w:rPr>
          <w:rFonts w:cs="Arial"/>
          <w:b/>
          <w:color w:val="1F497D" w:themeColor="text2"/>
          <w:sz w:val="19"/>
          <w:szCs w:val="19"/>
        </w:rPr>
        <w:t xml:space="preserve"> </w:t>
      </w:r>
    </w:p>
    <w:p w14:paraId="2EF13086" w14:textId="77777777" w:rsidR="00F22A4C" w:rsidRPr="00DA606D" w:rsidRDefault="00F22A4C" w:rsidP="00F22A4C">
      <w:pPr>
        <w:spacing w:after="0"/>
        <w:rPr>
          <w:rFonts w:cs="Arial"/>
          <w:b/>
          <w:color w:val="1F497D" w:themeColor="text2"/>
          <w:szCs w:val="20"/>
        </w:rPr>
      </w:pPr>
    </w:p>
    <w:p w14:paraId="41291894" w14:textId="67A97353" w:rsidR="001776DC" w:rsidRPr="004B3829" w:rsidRDefault="003A6E8C" w:rsidP="008E176E">
      <w:pPr>
        <w:spacing w:after="0" w:line="240" w:lineRule="auto"/>
        <w:rPr>
          <w:rFonts w:cs="Arial"/>
          <w:b/>
          <w:color w:val="1F497D" w:themeColor="text2"/>
          <w:sz w:val="19"/>
          <w:szCs w:val="19"/>
        </w:rPr>
      </w:pPr>
      <w:r>
        <w:rPr>
          <w:rFonts w:cs="Arial"/>
          <w:b/>
          <w:color w:val="1F497D" w:themeColor="text2"/>
          <w:sz w:val="19"/>
          <w:szCs w:val="19"/>
        </w:rPr>
        <w:t>Inden m</w:t>
      </w:r>
      <w:r w:rsidR="004B3829">
        <w:rPr>
          <w:rFonts w:cs="Arial"/>
          <w:b/>
          <w:color w:val="1F497D" w:themeColor="text2"/>
          <w:sz w:val="19"/>
          <w:szCs w:val="19"/>
        </w:rPr>
        <w:t xml:space="preserve">ødet </w:t>
      </w:r>
      <w:r>
        <w:rPr>
          <w:rFonts w:cs="Arial"/>
          <w:b/>
          <w:color w:val="1F497D" w:themeColor="text2"/>
          <w:sz w:val="19"/>
          <w:szCs w:val="19"/>
        </w:rPr>
        <w:t>tilbydes</w:t>
      </w:r>
      <w:r w:rsidR="004B3829" w:rsidRPr="004B3829">
        <w:rPr>
          <w:rFonts w:cs="Arial"/>
          <w:b/>
          <w:color w:val="1F497D" w:themeColor="text2"/>
          <w:sz w:val="19"/>
          <w:szCs w:val="19"/>
        </w:rPr>
        <w:t xml:space="preserve"> </w:t>
      </w:r>
      <w:r>
        <w:rPr>
          <w:rFonts w:cs="Arial"/>
          <w:b/>
          <w:color w:val="1F497D" w:themeColor="text2"/>
          <w:sz w:val="19"/>
          <w:szCs w:val="19"/>
        </w:rPr>
        <w:t>morgenbrød</w:t>
      </w:r>
      <w:r w:rsidR="004B3829" w:rsidRPr="004B3829">
        <w:rPr>
          <w:rFonts w:cs="Arial"/>
          <w:b/>
          <w:color w:val="1F497D" w:themeColor="text2"/>
          <w:sz w:val="19"/>
          <w:szCs w:val="19"/>
        </w:rPr>
        <w:t xml:space="preserve"> kl. </w:t>
      </w:r>
      <w:r>
        <w:rPr>
          <w:rFonts w:cs="Arial"/>
          <w:b/>
          <w:color w:val="1F497D" w:themeColor="text2"/>
          <w:sz w:val="19"/>
          <w:szCs w:val="19"/>
        </w:rPr>
        <w:t>8</w:t>
      </w:r>
      <w:r w:rsidR="004B3829" w:rsidRPr="004B3829">
        <w:rPr>
          <w:rFonts w:cs="Arial"/>
          <w:b/>
          <w:color w:val="1F497D" w:themeColor="text2"/>
          <w:sz w:val="19"/>
          <w:szCs w:val="19"/>
        </w:rPr>
        <w:t>.</w:t>
      </w:r>
      <w:r>
        <w:rPr>
          <w:rFonts w:cs="Arial"/>
          <w:b/>
          <w:color w:val="1F497D" w:themeColor="text2"/>
          <w:sz w:val="19"/>
          <w:szCs w:val="19"/>
        </w:rPr>
        <w:t>3</w:t>
      </w:r>
      <w:r w:rsidR="004B3829" w:rsidRPr="004B3829">
        <w:rPr>
          <w:rFonts w:cs="Arial"/>
          <w:b/>
          <w:color w:val="1F497D" w:themeColor="text2"/>
          <w:sz w:val="19"/>
          <w:szCs w:val="19"/>
        </w:rPr>
        <w:t xml:space="preserve">0 til </w:t>
      </w:r>
      <w:r>
        <w:rPr>
          <w:rFonts w:cs="Arial"/>
          <w:b/>
          <w:color w:val="1F497D" w:themeColor="text2"/>
          <w:sz w:val="19"/>
          <w:szCs w:val="19"/>
        </w:rPr>
        <w:t>9</w:t>
      </w:r>
      <w:r w:rsidR="004B3829" w:rsidRPr="004B3829">
        <w:rPr>
          <w:rFonts w:cs="Arial"/>
          <w:b/>
          <w:color w:val="1F497D" w:themeColor="text2"/>
          <w:sz w:val="19"/>
          <w:szCs w:val="19"/>
        </w:rPr>
        <w:t>.</w:t>
      </w:r>
      <w:r>
        <w:rPr>
          <w:rFonts w:cs="Arial"/>
          <w:b/>
          <w:color w:val="1F497D" w:themeColor="text2"/>
          <w:sz w:val="19"/>
          <w:szCs w:val="19"/>
        </w:rPr>
        <w:t>0</w:t>
      </w:r>
      <w:r w:rsidR="004B3829" w:rsidRPr="004B3829">
        <w:rPr>
          <w:rFonts w:cs="Arial"/>
          <w:b/>
          <w:color w:val="1F497D" w:themeColor="text2"/>
          <w:sz w:val="19"/>
          <w:szCs w:val="19"/>
        </w:rPr>
        <w:t>0</w:t>
      </w:r>
    </w:p>
    <w:p w14:paraId="7CD08C90" w14:textId="77777777" w:rsidR="004B3829" w:rsidRDefault="004B3829" w:rsidP="008E176E">
      <w:pPr>
        <w:spacing w:after="0" w:line="240" w:lineRule="auto"/>
        <w:rPr>
          <w:rFonts w:cs="Arial"/>
          <w:i/>
          <w:szCs w:val="20"/>
        </w:rPr>
      </w:pPr>
    </w:p>
    <w:p w14:paraId="46C68589" w14:textId="28411C6A" w:rsidR="001776DC" w:rsidRDefault="0022146F" w:rsidP="008E176E">
      <w:pPr>
        <w:spacing w:after="0" w:line="240" w:lineRule="auto"/>
        <w:rPr>
          <w:rFonts w:cs="Arial"/>
          <w:i/>
          <w:szCs w:val="20"/>
        </w:rPr>
      </w:pPr>
      <w:r>
        <w:rPr>
          <w:rFonts w:cs="Arial"/>
          <w:i/>
          <w:szCs w:val="20"/>
        </w:rPr>
        <w:t>Eksterne d</w:t>
      </w:r>
      <w:r w:rsidR="001776DC">
        <w:rPr>
          <w:rFonts w:cs="Arial"/>
          <w:i/>
          <w:szCs w:val="20"/>
        </w:rPr>
        <w:t>eltagere:</w:t>
      </w:r>
    </w:p>
    <w:p w14:paraId="19383EA2" w14:textId="77777777" w:rsidR="001776DC" w:rsidRDefault="001776DC" w:rsidP="008E176E">
      <w:pPr>
        <w:spacing w:after="0" w:line="240" w:lineRule="auto"/>
        <w:rPr>
          <w:rFonts w:cs="Arial"/>
          <w:i/>
          <w:szCs w:val="20"/>
        </w:rPr>
      </w:pPr>
    </w:p>
    <w:p w14:paraId="2D46050A" w14:textId="6DA9DB0B" w:rsidR="00CD7AC8" w:rsidRPr="00B351A2" w:rsidRDefault="00CD7AC8" w:rsidP="00CD7AC8">
      <w:pPr>
        <w:pStyle w:val="Listeafsnit"/>
        <w:numPr>
          <w:ilvl w:val="0"/>
          <w:numId w:val="25"/>
        </w:numPr>
        <w:spacing w:after="0" w:line="240" w:lineRule="auto"/>
        <w:contextualSpacing w:val="0"/>
        <w:rPr>
          <w:rFonts w:cs="Arial"/>
          <w:szCs w:val="20"/>
        </w:rPr>
      </w:pPr>
      <w:r w:rsidRPr="00B351A2">
        <w:rPr>
          <w:rFonts w:cs="Arial"/>
          <w:i/>
          <w:szCs w:val="20"/>
        </w:rPr>
        <w:t xml:space="preserve">Heidi Pedersen (HP), </w:t>
      </w:r>
      <w:r w:rsidRPr="00B351A2">
        <w:rPr>
          <w:rFonts w:cs="Arial"/>
          <w:szCs w:val="20"/>
        </w:rPr>
        <w:t>Aftagerrepræsentant, Vice President, Systematic</w:t>
      </w:r>
    </w:p>
    <w:p w14:paraId="0AD942BD" w14:textId="77777777" w:rsidR="00CD7AC8" w:rsidRPr="00CA6BC0" w:rsidRDefault="00CD7AC8" w:rsidP="00CD7AC8">
      <w:pPr>
        <w:pStyle w:val="Listeafsnit"/>
        <w:numPr>
          <w:ilvl w:val="0"/>
          <w:numId w:val="25"/>
        </w:numPr>
        <w:spacing w:after="0" w:line="240" w:lineRule="auto"/>
        <w:rPr>
          <w:rFonts w:cs="Arial"/>
          <w:i/>
          <w:szCs w:val="20"/>
        </w:rPr>
      </w:pPr>
      <w:r w:rsidRPr="00CA6BC0">
        <w:rPr>
          <w:rFonts w:cs="Arial"/>
          <w:i/>
          <w:szCs w:val="20"/>
        </w:rPr>
        <w:t>Iben Bøgh Bahnsen (IBB)</w:t>
      </w:r>
      <w:r w:rsidRPr="00CA6BC0">
        <w:rPr>
          <w:rFonts w:cs="Arial"/>
          <w:szCs w:val="20"/>
        </w:rPr>
        <w:t>, Aftagerrepræsentant, Uddannelseschef, Sygeplejerskeuddannelsen, UCN</w:t>
      </w:r>
    </w:p>
    <w:p w14:paraId="4BE20CCC" w14:textId="77777777" w:rsidR="00CD7AC8" w:rsidRPr="008F32F2" w:rsidRDefault="00CD7AC8" w:rsidP="00CD7AC8">
      <w:pPr>
        <w:pStyle w:val="Listeafsnit"/>
        <w:numPr>
          <w:ilvl w:val="0"/>
          <w:numId w:val="25"/>
        </w:numPr>
        <w:spacing w:after="0" w:line="240" w:lineRule="auto"/>
        <w:contextualSpacing w:val="0"/>
        <w:rPr>
          <w:rFonts w:cs="Arial"/>
          <w:szCs w:val="20"/>
        </w:rPr>
      </w:pPr>
      <w:r w:rsidRPr="008D796B">
        <w:rPr>
          <w:rFonts w:cs="Arial"/>
          <w:i/>
          <w:szCs w:val="20"/>
        </w:rPr>
        <w:t>Ingolfur Palsson</w:t>
      </w:r>
      <w:r w:rsidRPr="008F32F2">
        <w:rPr>
          <w:rFonts w:cs="Arial"/>
          <w:i/>
          <w:szCs w:val="20"/>
        </w:rPr>
        <w:t xml:space="preserve"> (IP), </w:t>
      </w:r>
      <w:r w:rsidRPr="008F32F2">
        <w:rPr>
          <w:rFonts w:cs="Arial"/>
          <w:szCs w:val="20"/>
        </w:rPr>
        <w:t xml:space="preserve">Aftagerrepræsentant, Patent </w:t>
      </w:r>
      <w:proofErr w:type="spellStart"/>
      <w:r w:rsidRPr="008F32F2">
        <w:rPr>
          <w:rFonts w:cs="Arial"/>
          <w:szCs w:val="20"/>
        </w:rPr>
        <w:t>Attorney</w:t>
      </w:r>
      <w:proofErr w:type="spellEnd"/>
      <w:r w:rsidRPr="008F32F2">
        <w:rPr>
          <w:rFonts w:cs="Arial"/>
          <w:szCs w:val="20"/>
        </w:rPr>
        <w:t>, Dragsted Partners</w:t>
      </w:r>
    </w:p>
    <w:p w14:paraId="67266040" w14:textId="6A6F5184" w:rsidR="00CD7AC8" w:rsidRPr="003627F5" w:rsidRDefault="00CD7AC8" w:rsidP="00CD7AC8">
      <w:pPr>
        <w:pStyle w:val="Listeafsnit"/>
        <w:numPr>
          <w:ilvl w:val="0"/>
          <w:numId w:val="25"/>
        </w:numPr>
        <w:spacing w:after="0" w:line="240" w:lineRule="auto"/>
        <w:contextualSpacing w:val="0"/>
        <w:rPr>
          <w:rFonts w:cs="Arial"/>
          <w:szCs w:val="20"/>
          <w:lang w:val="en-US"/>
        </w:rPr>
      </w:pPr>
      <w:r w:rsidRPr="008F32F2">
        <w:rPr>
          <w:rFonts w:cs="Arial"/>
          <w:i/>
          <w:szCs w:val="20"/>
          <w:lang w:val="en-US"/>
        </w:rPr>
        <w:t xml:space="preserve">Lars Hulbæk (LH), </w:t>
      </w:r>
      <w:r w:rsidRPr="008F32F2">
        <w:rPr>
          <w:rFonts w:cs="Arial"/>
          <w:iCs/>
          <w:szCs w:val="20"/>
          <w:lang w:val="en-US"/>
        </w:rPr>
        <w:t>Aftagerrepræsentant, CEO,</w:t>
      </w:r>
      <w:r w:rsidRPr="008F32F2">
        <w:rPr>
          <w:rFonts w:cs="Arial"/>
          <w:i/>
          <w:szCs w:val="20"/>
          <w:lang w:val="en-US"/>
        </w:rPr>
        <w:t xml:space="preserve"> </w:t>
      </w:r>
      <w:r w:rsidRPr="008F32F2">
        <w:rPr>
          <w:rFonts w:cs="Arial"/>
          <w:iCs/>
          <w:szCs w:val="20"/>
          <w:lang w:val="en-US"/>
        </w:rPr>
        <w:t>MedCom</w:t>
      </w:r>
    </w:p>
    <w:p w14:paraId="48E8E1B4" w14:textId="77777777" w:rsidR="003627F5" w:rsidRPr="004D0C88" w:rsidRDefault="003627F5" w:rsidP="003627F5">
      <w:pPr>
        <w:pStyle w:val="Listeafsnit"/>
        <w:numPr>
          <w:ilvl w:val="0"/>
          <w:numId w:val="25"/>
        </w:numPr>
        <w:spacing w:after="0" w:line="240" w:lineRule="auto"/>
        <w:rPr>
          <w:rFonts w:cs="Arial"/>
          <w:i/>
          <w:szCs w:val="20"/>
        </w:rPr>
      </w:pPr>
      <w:r>
        <w:rPr>
          <w:rFonts w:cs="Arial"/>
          <w:i/>
          <w:szCs w:val="20"/>
        </w:rPr>
        <w:t>Louise Kallestrup Mortensen</w:t>
      </w:r>
      <w:r w:rsidRPr="004D0C88">
        <w:rPr>
          <w:rFonts w:cs="Arial"/>
          <w:i/>
          <w:szCs w:val="20"/>
        </w:rPr>
        <w:t xml:space="preserve"> (</w:t>
      </w:r>
      <w:r>
        <w:rPr>
          <w:rFonts w:cs="Arial"/>
          <w:i/>
          <w:szCs w:val="20"/>
        </w:rPr>
        <w:t>LKM</w:t>
      </w:r>
      <w:r w:rsidRPr="004D0C88">
        <w:rPr>
          <w:rFonts w:cs="Arial"/>
          <w:i/>
          <w:szCs w:val="20"/>
        </w:rPr>
        <w:t xml:space="preserve">), </w:t>
      </w:r>
      <w:r w:rsidRPr="004D0C88">
        <w:rPr>
          <w:rFonts w:cs="Arial"/>
          <w:szCs w:val="20"/>
        </w:rPr>
        <w:t>Aftagerrepræsentant, Uddannelses</w:t>
      </w:r>
      <w:r>
        <w:rPr>
          <w:rFonts w:cs="Arial"/>
          <w:szCs w:val="20"/>
        </w:rPr>
        <w:t>konsulent</w:t>
      </w:r>
      <w:r w:rsidRPr="004D0C88">
        <w:rPr>
          <w:rFonts w:cs="Arial"/>
          <w:szCs w:val="20"/>
        </w:rPr>
        <w:t>, Region Nordjylland</w:t>
      </w:r>
    </w:p>
    <w:p w14:paraId="70C89710" w14:textId="33CD5CD1" w:rsidR="00CD7AC8" w:rsidRPr="008F32F2" w:rsidRDefault="00CD7AC8" w:rsidP="008A1D47">
      <w:pPr>
        <w:pStyle w:val="Listeafsnit"/>
        <w:numPr>
          <w:ilvl w:val="0"/>
          <w:numId w:val="25"/>
        </w:numPr>
        <w:spacing w:after="0" w:line="240" w:lineRule="auto"/>
        <w:rPr>
          <w:rFonts w:cs="Arial"/>
          <w:i/>
          <w:szCs w:val="20"/>
        </w:rPr>
      </w:pPr>
      <w:r w:rsidRPr="008F32F2">
        <w:rPr>
          <w:rFonts w:cs="Arial"/>
          <w:i/>
          <w:szCs w:val="20"/>
        </w:rPr>
        <w:t xml:space="preserve">Louise Weikop (LW), </w:t>
      </w:r>
      <w:r w:rsidRPr="008F32F2">
        <w:rPr>
          <w:rFonts w:cs="Arial"/>
          <w:iCs/>
          <w:szCs w:val="20"/>
        </w:rPr>
        <w:t>Aftagerrepræsentant,</w:t>
      </w:r>
      <w:r w:rsidRPr="008F32F2">
        <w:rPr>
          <w:rFonts w:cs="Arial"/>
          <w:i/>
          <w:szCs w:val="20"/>
        </w:rPr>
        <w:t xml:space="preserve"> </w:t>
      </w:r>
      <w:r w:rsidRPr="008F32F2">
        <w:rPr>
          <w:rFonts w:cs="Arial"/>
          <w:iCs/>
          <w:szCs w:val="20"/>
        </w:rPr>
        <w:t>Kontorchef, Aalborg Kommune, Kvalitets- og Innovationsenhed. Senior og Omsorg</w:t>
      </w:r>
    </w:p>
    <w:p w14:paraId="02F6102C" w14:textId="76AECF80" w:rsidR="00CD7AC8" w:rsidRPr="008F32F2" w:rsidRDefault="00CD7AC8" w:rsidP="008A1D47">
      <w:pPr>
        <w:pStyle w:val="Listeafsnit"/>
        <w:numPr>
          <w:ilvl w:val="0"/>
          <w:numId w:val="25"/>
        </w:numPr>
        <w:spacing w:after="0" w:line="240" w:lineRule="auto"/>
        <w:rPr>
          <w:rFonts w:cs="Arial"/>
          <w:i/>
          <w:szCs w:val="20"/>
        </w:rPr>
      </w:pPr>
      <w:r w:rsidRPr="008F32F2">
        <w:rPr>
          <w:rFonts w:cs="Arial"/>
          <w:i/>
          <w:szCs w:val="20"/>
        </w:rPr>
        <w:t xml:space="preserve">Mads Lause Mogensen (MLM), </w:t>
      </w:r>
      <w:r w:rsidRPr="008F32F2">
        <w:rPr>
          <w:rFonts w:cs="Arial"/>
          <w:iCs/>
          <w:szCs w:val="20"/>
        </w:rPr>
        <w:t>Aftagerrepræsentant, CEO, Treat Systems</w:t>
      </w:r>
    </w:p>
    <w:p w14:paraId="1332DAD4" w14:textId="3BD95086" w:rsidR="008A1D47" w:rsidRPr="008F32F2" w:rsidRDefault="00CD7AC8" w:rsidP="00606859">
      <w:pPr>
        <w:pStyle w:val="Listeafsnit"/>
        <w:numPr>
          <w:ilvl w:val="0"/>
          <w:numId w:val="25"/>
        </w:numPr>
        <w:spacing w:after="0" w:line="240" w:lineRule="auto"/>
        <w:rPr>
          <w:rFonts w:cs="Arial"/>
          <w:i/>
          <w:szCs w:val="20"/>
        </w:rPr>
      </w:pPr>
      <w:r w:rsidRPr="008F32F2">
        <w:rPr>
          <w:rFonts w:cs="Arial"/>
          <w:i/>
          <w:szCs w:val="20"/>
        </w:rPr>
        <w:t xml:space="preserve">Mette Kleis Jepsen (MKJ), </w:t>
      </w:r>
      <w:r w:rsidRPr="008F32F2">
        <w:rPr>
          <w:rFonts w:cs="Arial"/>
          <w:iCs/>
          <w:szCs w:val="20"/>
        </w:rPr>
        <w:t>Aftagerrepræsentant,</w:t>
      </w:r>
      <w:r w:rsidRPr="008F32F2">
        <w:rPr>
          <w:rFonts w:cs="Arial"/>
          <w:i/>
          <w:szCs w:val="20"/>
        </w:rPr>
        <w:t xml:space="preserve"> </w:t>
      </w:r>
      <w:r w:rsidRPr="008F32F2">
        <w:rPr>
          <w:rFonts w:cs="Arial"/>
          <w:iCs/>
          <w:szCs w:val="20"/>
        </w:rPr>
        <w:t>Afdelingschef, Sundhedsdatastyrelsen</w:t>
      </w:r>
    </w:p>
    <w:p w14:paraId="73C82C44" w14:textId="66C2EA70" w:rsidR="00CD7AC8" w:rsidRPr="008F32F2" w:rsidRDefault="00CD7AC8" w:rsidP="00606859">
      <w:pPr>
        <w:pStyle w:val="Listeafsnit"/>
        <w:numPr>
          <w:ilvl w:val="0"/>
          <w:numId w:val="25"/>
        </w:numPr>
        <w:spacing w:after="0" w:line="240" w:lineRule="auto"/>
        <w:rPr>
          <w:rFonts w:cs="Arial"/>
          <w:i/>
          <w:szCs w:val="20"/>
        </w:rPr>
      </w:pPr>
      <w:r w:rsidRPr="008F32F2">
        <w:rPr>
          <w:rFonts w:cs="Arial"/>
          <w:i/>
          <w:szCs w:val="20"/>
        </w:rPr>
        <w:t xml:space="preserve">Michael Munk Jakobsen (MMJ), </w:t>
      </w:r>
      <w:r w:rsidRPr="008F32F2">
        <w:rPr>
          <w:rFonts w:cs="Arial"/>
          <w:iCs/>
          <w:szCs w:val="20"/>
        </w:rPr>
        <w:t xml:space="preserve">Aftagerrepræsentant, </w:t>
      </w:r>
      <w:r w:rsidR="00A77423">
        <w:rPr>
          <w:rFonts w:cs="Arial"/>
          <w:iCs/>
          <w:szCs w:val="20"/>
        </w:rPr>
        <w:t xml:space="preserve">CEO, </w:t>
      </w:r>
      <w:r w:rsidRPr="008F32F2">
        <w:rPr>
          <w:rFonts w:cs="Arial"/>
          <w:iCs/>
          <w:szCs w:val="20"/>
        </w:rPr>
        <w:t>al dente software A/S</w:t>
      </w:r>
    </w:p>
    <w:p w14:paraId="5FA6A460" w14:textId="67538F50" w:rsidR="002A3CF9" w:rsidRPr="003627F5" w:rsidRDefault="002A3CF9" w:rsidP="00606859">
      <w:pPr>
        <w:pStyle w:val="Listeafsnit"/>
        <w:numPr>
          <w:ilvl w:val="0"/>
          <w:numId w:val="25"/>
        </w:numPr>
        <w:spacing w:after="0" w:line="240" w:lineRule="auto"/>
        <w:rPr>
          <w:rFonts w:cs="Arial"/>
          <w:i/>
          <w:szCs w:val="20"/>
        </w:rPr>
      </w:pPr>
      <w:r w:rsidRPr="008F32F2">
        <w:rPr>
          <w:rFonts w:cs="Arial"/>
          <w:i/>
          <w:szCs w:val="20"/>
        </w:rPr>
        <w:t xml:space="preserve">Ria Thaarup Høegh (RTH), </w:t>
      </w:r>
      <w:r w:rsidRPr="008F32F2">
        <w:rPr>
          <w:rFonts w:cs="Arial"/>
          <w:iCs/>
          <w:szCs w:val="20"/>
        </w:rPr>
        <w:t xml:space="preserve">Aftagerrepræsentant, Vicekontorchef, </w:t>
      </w:r>
      <w:proofErr w:type="spellStart"/>
      <w:r w:rsidRPr="008F32F2">
        <w:rPr>
          <w:rFonts w:cs="Arial"/>
          <w:iCs/>
          <w:szCs w:val="20"/>
        </w:rPr>
        <w:t>TeleCare</w:t>
      </w:r>
      <w:proofErr w:type="spellEnd"/>
      <w:r w:rsidRPr="008F32F2">
        <w:rPr>
          <w:rFonts w:cs="Arial"/>
          <w:iCs/>
          <w:szCs w:val="20"/>
        </w:rPr>
        <w:t xml:space="preserve"> Nord</w:t>
      </w:r>
    </w:p>
    <w:p w14:paraId="041777CB" w14:textId="4EA33847" w:rsidR="003627F5" w:rsidRPr="008D796B" w:rsidRDefault="003627F5" w:rsidP="003627F5">
      <w:pPr>
        <w:pStyle w:val="Listeafsnit"/>
        <w:numPr>
          <w:ilvl w:val="0"/>
          <w:numId w:val="25"/>
        </w:numPr>
        <w:spacing w:after="0" w:line="240" w:lineRule="auto"/>
        <w:contextualSpacing w:val="0"/>
        <w:rPr>
          <w:rFonts w:cs="Arial"/>
          <w:szCs w:val="20"/>
        </w:rPr>
      </w:pPr>
      <w:r w:rsidRPr="00CD7AC8">
        <w:rPr>
          <w:rFonts w:cs="Arial"/>
          <w:i/>
          <w:szCs w:val="20"/>
        </w:rPr>
        <w:t xml:space="preserve">Steffen Nørgaard Vangsgaard (SNV), </w:t>
      </w:r>
      <w:r w:rsidRPr="00CD7AC8">
        <w:rPr>
          <w:rFonts w:cs="Arial"/>
          <w:szCs w:val="20"/>
        </w:rPr>
        <w:t xml:space="preserve">Aftagerrepræsentant, </w:t>
      </w:r>
      <w:r w:rsidR="00A77423">
        <w:rPr>
          <w:rFonts w:cs="Arial"/>
          <w:szCs w:val="20"/>
        </w:rPr>
        <w:t xml:space="preserve">Manager, </w:t>
      </w:r>
      <w:r w:rsidRPr="00CD7AC8">
        <w:rPr>
          <w:rFonts w:cs="Arial"/>
          <w:szCs w:val="20"/>
        </w:rPr>
        <w:t>Novo Nordisk</w:t>
      </w:r>
      <w:r w:rsidRPr="008D796B">
        <w:rPr>
          <w:rFonts w:cs="Arial"/>
          <w:i/>
          <w:szCs w:val="20"/>
        </w:rPr>
        <w:t xml:space="preserve"> </w:t>
      </w:r>
    </w:p>
    <w:p w14:paraId="18EE2BEA" w14:textId="77777777" w:rsidR="003627F5" w:rsidRPr="008F32F2" w:rsidRDefault="003627F5" w:rsidP="00ED6C2E">
      <w:pPr>
        <w:pStyle w:val="Listeafsnit"/>
        <w:spacing w:after="0" w:line="240" w:lineRule="auto"/>
        <w:rPr>
          <w:rFonts w:cs="Arial"/>
          <w:i/>
          <w:szCs w:val="20"/>
        </w:rPr>
      </w:pPr>
    </w:p>
    <w:p w14:paraId="70AAB3DB" w14:textId="689F331C" w:rsidR="0022146F" w:rsidRDefault="0022146F" w:rsidP="0022146F">
      <w:pPr>
        <w:spacing w:after="0" w:line="240" w:lineRule="auto"/>
        <w:rPr>
          <w:rFonts w:cs="Arial"/>
          <w:i/>
          <w:szCs w:val="20"/>
        </w:rPr>
      </w:pPr>
      <w:r>
        <w:rPr>
          <w:rFonts w:cs="Arial"/>
          <w:i/>
          <w:szCs w:val="20"/>
        </w:rPr>
        <w:t>Mødeleder:</w:t>
      </w:r>
    </w:p>
    <w:p w14:paraId="5F0C4E4A" w14:textId="77777777" w:rsidR="0022146F" w:rsidRDefault="0022146F" w:rsidP="0022146F">
      <w:pPr>
        <w:spacing w:after="0" w:line="240" w:lineRule="auto"/>
        <w:rPr>
          <w:rFonts w:cs="Arial"/>
          <w:i/>
          <w:szCs w:val="20"/>
        </w:rPr>
      </w:pPr>
    </w:p>
    <w:p w14:paraId="36DCDB86" w14:textId="560EAAD5" w:rsidR="0022146F" w:rsidRPr="0022146F" w:rsidRDefault="00ED6C2E" w:rsidP="0022146F">
      <w:pPr>
        <w:pStyle w:val="Listeafsnit"/>
        <w:numPr>
          <w:ilvl w:val="0"/>
          <w:numId w:val="25"/>
        </w:numPr>
        <w:spacing w:after="0" w:line="240" w:lineRule="auto"/>
        <w:contextualSpacing w:val="0"/>
        <w:rPr>
          <w:rFonts w:cs="Arial"/>
          <w:szCs w:val="20"/>
        </w:rPr>
      </w:pPr>
      <w:r w:rsidRPr="008F32F2">
        <w:rPr>
          <w:rFonts w:cs="Arial"/>
          <w:i/>
          <w:szCs w:val="20"/>
        </w:rPr>
        <w:t xml:space="preserve">Louise Pape-Haugaard (LPH), </w:t>
      </w:r>
      <w:r w:rsidRPr="008F32F2">
        <w:rPr>
          <w:rFonts w:cs="Arial"/>
          <w:szCs w:val="20"/>
        </w:rPr>
        <w:t>Viceinstitutleder for undervisning og Studieleder, Institut for Medicin og Sundhedsteknologi, Aalborg Universitet</w:t>
      </w:r>
    </w:p>
    <w:p w14:paraId="467A4FD1" w14:textId="77777777" w:rsidR="0022146F" w:rsidRDefault="0022146F" w:rsidP="0022146F">
      <w:pPr>
        <w:pStyle w:val="Listeafsnit"/>
        <w:spacing w:after="0" w:line="240" w:lineRule="auto"/>
        <w:contextualSpacing w:val="0"/>
        <w:rPr>
          <w:rFonts w:cs="Arial"/>
          <w:szCs w:val="20"/>
        </w:rPr>
      </w:pPr>
    </w:p>
    <w:p w14:paraId="2079D996" w14:textId="27B09B88" w:rsidR="0022146F" w:rsidRDefault="0022146F" w:rsidP="0022146F">
      <w:pPr>
        <w:spacing w:after="0" w:line="240" w:lineRule="auto"/>
        <w:rPr>
          <w:rFonts w:cs="Arial"/>
          <w:i/>
          <w:szCs w:val="20"/>
        </w:rPr>
      </w:pPr>
      <w:r>
        <w:rPr>
          <w:rFonts w:cs="Arial"/>
          <w:i/>
          <w:szCs w:val="20"/>
        </w:rPr>
        <w:t>Interne deltagere:</w:t>
      </w:r>
    </w:p>
    <w:p w14:paraId="1E543B76" w14:textId="77777777" w:rsidR="0022146F" w:rsidRDefault="0022146F" w:rsidP="0022146F">
      <w:pPr>
        <w:pStyle w:val="Listeafsnit"/>
        <w:spacing w:after="0" w:line="240" w:lineRule="auto"/>
        <w:contextualSpacing w:val="0"/>
        <w:rPr>
          <w:rFonts w:cs="Arial"/>
          <w:szCs w:val="20"/>
        </w:rPr>
      </w:pPr>
    </w:p>
    <w:p w14:paraId="6A99F94C" w14:textId="6D959CF9" w:rsidR="00ED6C2E" w:rsidRPr="008F32F2" w:rsidRDefault="00ED6C2E" w:rsidP="00ED6C2E">
      <w:pPr>
        <w:pStyle w:val="Listeafsnit"/>
        <w:numPr>
          <w:ilvl w:val="0"/>
          <w:numId w:val="25"/>
        </w:numPr>
        <w:spacing w:after="0" w:line="240" w:lineRule="auto"/>
        <w:contextualSpacing w:val="0"/>
        <w:rPr>
          <w:rFonts w:cs="Arial"/>
          <w:szCs w:val="20"/>
        </w:rPr>
      </w:pPr>
      <w:r w:rsidRPr="008F32F2">
        <w:rPr>
          <w:rFonts w:cs="Arial"/>
          <w:i/>
          <w:szCs w:val="20"/>
        </w:rPr>
        <w:t xml:space="preserve">Jeppe Emmersen (JE), </w:t>
      </w:r>
      <w:r w:rsidRPr="008F32F2">
        <w:rPr>
          <w:rFonts w:cs="Arial"/>
          <w:szCs w:val="20"/>
        </w:rPr>
        <w:t>Prodekan for uddannelse, De</w:t>
      </w:r>
      <w:r w:rsidR="0022146F">
        <w:rPr>
          <w:rFonts w:cs="Arial"/>
          <w:szCs w:val="20"/>
        </w:rPr>
        <w:t>t</w:t>
      </w:r>
      <w:r w:rsidRPr="008F32F2">
        <w:rPr>
          <w:rFonts w:cs="Arial"/>
          <w:szCs w:val="20"/>
        </w:rPr>
        <w:t xml:space="preserve"> Sundhedsvidenskabelige Fakultet, Aalborg Universitet</w:t>
      </w:r>
    </w:p>
    <w:p w14:paraId="39A8661F" w14:textId="77777777" w:rsidR="003627F5" w:rsidRPr="00E82892" w:rsidRDefault="003627F5" w:rsidP="003627F5">
      <w:pPr>
        <w:pStyle w:val="Listeafsnit"/>
        <w:numPr>
          <w:ilvl w:val="0"/>
          <w:numId w:val="25"/>
        </w:numPr>
        <w:spacing w:after="0" w:line="240" w:lineRule="auto"/>
        <w:contextualSpacing w:val="0"/>
        <w:rPr>
          <w:rFonts w:cs="Arial"/>
          <w:i/>
          <w:szCs w:val="20"/>
        </w:rPr>
      </w:pPr>
      <w:r>
        <w:rPr>
          <w:rFonts w:cs="Arial"/>
          <w:i/>
          <w:szCs w:val="20"/>
        </w:rPr>
        <w:t>Dan Stieper Karbing</w:t>
      </w:r>
      <w:r w:rsidRPr="008F32F2">
        <w:rPr>
          <w:rFonts w:cs="Arial"/>
          <w:i/>
          <w:szCs w:val="20"/>
        </w:rPr>
        <w:t xml:space="preserve"> (</w:t>
      </w:r>
      <w:r>
        <w:rPr>
          <w:rFonts w:cs="Arial"/>
          <w:i/>
          <w:szCs w:val="20"/>
        </w:rPr>
        <w:t>DSK</w:t>
      </w:r>
      <w:r w:rsidRPr="008F32F2">
        <w:rPr>
          <w:rFonts w:cs="Arial"/>
          <w:i/>
          <w:szCs w:val="20"/>
        </w:rPr>
        <w:t xml:space="preserve">), </w:t>
      </w:r>
      <w:r w:rsidRPr="008F32F2">
        <w:rPr>
          <w:rFonts w:cs="Arial"/>
          <w:szCs w:val="20"/>
        </w:rPr>
        <w:t>Formand for Studienævnet for Sundhed og Teknologi, Aalborg Universitet</w:t>
      </w:r>
    </w:p>
    <w:p w14:paraId="0EA7154F" w14:textId="77777777" w:rsidR="00E82892" w:rsidRDefault="00E82892" w:rsidP="00E82892">
      <w:pPr>
        <w:pStyle w:val="Listeafsnit"/>
        <w:numPr>
          <w:ilvl w:val="0"/>
          <w:numId w:val="25"/>
        </w:numPr>
        <w:spacing w:after="0" w:line="240" w:lineRule="auto"/>
        <w:contextualSpacing w:val="0"/>
        <w:rPr>
          <w:rFonts w:cs="Arial"/>
          <w:szCs w:val="20"/>
        </w:rPr>
      </w:pPr>
      <w:r w:rsidRPr="006E0871">
        <w:rPr>
          <w:rFonts w:cs="Arial"/>
          <w:i/>
          <w:szCs w:val="20"/>
        </w:rPr>
        <w:t xml:space="preserve">Pernille Lykkegaard (PL), </w:t>
      </w:r>
      <w:r w:rsidRPr="006E0871">
        <w:rPr>
          <w:rFonts w:cs="Arial"/>
          <w:szCs w:val="20"/>
        </w:rPr>
        <w:t>Strategisk Rådgiver, Den Sundhedsvidenskabelige Fakultet, Aalborg Universitet</w:t>
      </w:r>
    </w:p>
    <w:p w14:paraId="071BAF64" w14:textId="49DE3700" w:rsidR="001773B0" w:rsidRPr="00ED6C2E" w:rsidRDefault="003627F5" w:rsidP="001773B0">
      <w:pPr>
        <w:pStyle w:val="Listeafsnit"/>
        <w:numPr>
          <w:ilvl w:val="0"/>
          <w:numId w:val="25"/>
        </w:numPr>
        <w:spacing w:after="0" w:line="240" w:lineRule="auto"/>
        <w:contextualSpacing w:val="0"/>
        <w:rPr>
          <w:rFonts w:cs="Arial"/>
          <w:i/>
          <w:szCs w:val="20"/>
        </w:rPr>
      </w:pPr>
      <w:r>
        <w:rPr>
          <w:rFonts w:cs="Arial"/>
          <w:i/>
          <w:szCs w:val="20"/>
        </w:rPr>
        <w:t>Frederik Fruergaard Jense</w:t>
      </w:r>
      <w:r w:rsidR="001773B0" w:rsidRPr="008F32F2">
        <w:rPr>
          <w:rFonts w:cs="Arial"/>
          <w:i/>
          <w:szCs w:val="20"/>
        </w:rPr>
        <w:t>n (</w:t>
      </w:r>
      <w:r>
        <w:rPr>
          <w:rFonts w:cs="Arial"/>
          <w:i/>
          <w:szCs w:val="20"/>
        </w:rPr>
        <w:t>FFJ</w:t>
      </w:r>
      <w:r w:rsidR="001773B0" w:rsidRPr="008F32F2">
        <w:rPr>
          <w:rFonts w:cs="Arial"/>
          <w:i/>
          <w:szCs w:val="20"/>
        </w:rPr>
        <w:t xml:space="preserve">), </w:t>
      </w:r>
      <w:r w:rsidR="001773B0" w:rsidRPr="008F32F2">
        <w:rPr>
          <w:rFonts w:cs="Arial"/>
          <w:szCs w:val="20"/>
        </w:rPr>
        <w:t>Næstformand for Studienævnet for Sundhed og Teknologi, Aalborg Universitet</w:t>
      </w:r>
    </w:p>
    <w:p w14:paraId="55BAF52C" w14:textId="5EC2D351" w:rsidR="00ED6C2E" w:rsidRDefault="00ED6C2E" w:rsidP="00ED6C2E">
      <w:pPr>
        <w:pStyle w:val="Listeafsnit"/>
        <w:numPr>
          <w:ilvl w:val="0"/>
          <w:numId w:val="25"/>
        </w:numPr>
        <w:spacing w:after="0" w:line="240" w:lineRule="auto"/>
        <w:contextualSpacing w:val="0"/>
        <w:rPr>
          <w:rFonts w:cs="Arial"/>
          <w:i/>
          <w:szCs w:val="20"/>
        </w:rPr>
      </w:pPr>
      <w:r>
        <w:rPr>
          <w:rFonts w:cs="Arial"/>
          <w:i/>
          <w:szCs w:val="20"/>
        </w:rPr>
        <w:t>Susanne Näsfors</w:t>
      </w:r>
      <w:r w:rsidRPr="008F32F2">
        <w:rPr>
          <w:rFonts w:cs="Arial"/>
          <w:i/>
          <w:szCs w:val="20"/>
        </w:rPr>
        <w:t xml:space="preserve"> (</w:t>
      </w:r>
      <w:r>
        <w:rPr>
          <w:rFonts w:cs="Arial"/>
          <w:i/>
          <w:szCs w:val="20"/>
        </w:rPr>
        <w:t>SN)</w:t>
      </w:r>
      <w:r w:rsidRPr="008F32F2">
        <w:rPr>
          <w:rFonts w:cs="Arial"/>
          <w:i/>
          <w:szCs w:val="20"/>
        </w:rPr>
        <w:t xml:space="preserve">, </w:t>
      </w:r>
      <w:r w:rsidRPr="008F32F2">
        <w:rPr>
          <w:rFonts w:cs="Arial"/>
          <w:iCs/>
          <w:szCs w:val="20"/>
        </w:rPr>
        <w:t xml:space="preserve">Studienævnssekretær for Studienævn for </w:t>
      </w:r>
      <w:r>
        <w:rPr>
          <w:rFonts w:cs="Arial"/>
          <w:iCs/>
          <w:szCs w:val="20"/>
        </w:rPr>
        <w:t xml:space="preserve">Sundhed </w:t>
      </w:r>
      <w:r w:rsidRPr="008F32F2">
        <w:rPr>
          <w:rFonts w:cs="Arial"/>
          <w:iCs/>
          <w:szCs w:val="20"/>
        </w:rPr>
        <w:t xml:space="preserve">og </w:t>
      </w:r>
      <w:r>
        <w:rPr>
          <w:rFonts w:cs="Arial"/>
          <w:iCs/>
          <w:szCs w:val="20"/>
        </w:rPr>
        <w:t>Teknologi</w:t>
      </w:r>
      <w:r w:rsidRPr="008F32F2">
        <w:rPr>
          <w:rFonts w:cs="Arial"/>
          <w:iCs/>
          <w:szCs w:val="20"/>
        </w:rPr>
        <w:t>, Aalborg Universitet</w:t>
      </w:r>
      <w:r>
        <w:rPr>
          <w:rFonts w:cs="Arial"/>
          <w:iCs/>
          <w:szCs w:val="20"/>
        </w:rPr>
        <w:t>, referent</w:t>
      </w:r>
    </w:p>
    <w:p w14:paraId="7AB103D2" w14:textId="1FB3F5B1" w:rsidR="007E37E3" w:rsidRPr="008F32F2" w:rsidRDefault="007E37E3" w:rsidP="007E37E3">
      <w:pPr>
        <w:pStyle w:val="Listeafsnit"/>
        <w:numPr>
          <w:ilvl w:val="0"/>
          <w:numId w:val="25"/>
        </w:numPr>
        <w:spacing w:after="0" w:line="240" w:lineRule="auto"/>
        <w:contextualSpacing w:val="0"/>
        <w:rPr>
          <w:rFonts w:cs="Arial"/>
          <w:i/>
          <w:szCs w:val="20"/>
        </w:rPr>
      </w:pPr>
      <w:r w:rsidRPr="008F32F2">
        <w:rPr>
          <w:rFonts w:cs="Arial"/>
          <w:i/>
          <w:szCs w:val="20"/>
        </w:rPr>
        <w:t xml:space="preserve">Louise Juvoll Madsen (LJM), </w:t>
      </w:r>
      <w:r w:rsidRPr="008F32F2">
        <w:rPr>
          <w:rFonts w:cs="Arial"/>
          <w:szCs w:val="20"/>
        </w:rPr>
        <w:t>Kvalitetsmedarbejder på Institut for Medicin og Sundhedsteknologi, Aalborg Universitet</w:t>
      </w:r>
      <w:r w:rsidR="00ED6C2E">
        <w:rPr>
          <w:rFonts w:cs="Arial"/>
          <w:szCs w:val="20"/>
        </w:rPr>
        <w:t>, referent</w:t>
      </w:r>
    </w:p>
    <w:p w14:paraId="4BC56E3C" w14:textId="77777777" w:rsidR="0022146F" w:rsidRPr="001C5E5C" w:rsidRDefault="0022146F" w:rsidP="001C5E5C">
      <w:pPr>
        <w:spacing w:after="0" w:line="240" w:lineRule="auto"/>
        <w:rPr>
          <w:rFonts w:cs="Arial"/>
          <w:szCs w:val="20"/>
        </w:rPr>
      </w:pPr>
      <w:bookmarkStart w:id="0" w:name="_Hlk118384493"/>
    </w:p>
    <w:bookmarkEnd w:id="0"/>
    <w:p w14:paraId="3C894839" w14:textId="77777777" w:rsidR="001776DC" w:rsidRPr="00356EA7" w:rsidRDefault="001776DC" w:rsidP="001776DC">
      <w:pPr>
        <w:pStyle w:val="Listeafsnit"/>
        <w:spacing w:after="0" w:line="240" w:lineRule="auto"/>
        <w:contextualSpacing w:val="0"/>
        <w:rPr>
          <w:rFonts w:cs="Arial"/>
          <w:szCs w:val="20"/>
        </w:rPr>
      </w:pPr>
    </w:p>
    <w:p w14:paraId="35C54A28" w14:textId="00C705B3" w:rsidR="001776DC" w:rsidRDefault="001776DC" w:rsidP="001776DC">
      <w:pPr>
        <w:spacing w:after="0" w:line="240" w:lineRule="auto"/>
        <w:rPr>
          <w:rFonts w:cs="Arial"/>
          <w:i/>
          <w:szCs w:val="20"/>
        </w:rPr>
      </w:pPr>
      <w:r w:rsidRPr="000F4AE5">
        <w:rPr>
          <w:rFonts w:cs="Arial"/>
          <w:i/>
          <w:szCs w:val="20"/>
        </w:rPr>
        <w:t>Afbud:</w:t>
      </w:r>
    </w:p>
    <w:p w14:paraId="1E962D7C" w14:textId="77777777" w:rsidR="00E82892" w:rsidRDefault="00E82892" w:rsidP="00E82892">
      <w:pPr>
        <w:pStyle w:val="Listeafsnit"/>
        <w:numPr>
          <w:ilvl w:val="0"/>
          <w:numId w:val="25"/>
        </w:numPr>
        <w:spacing w:after="0" w:line="240" w:lineRule="auto"/>
        <w:contextualSpacing w:val="0"/>
        <w:rPr>
          <w:rFonts w:cs="Arial"/>
          <w:szCs w:val="20"/>
        </w:rPr>
      </w:pPr>
      <w:r w:rsidRPr="00B351A2">
        <w:rPr>
          <w:rFonts w:cs="Arial"/>
          <w:i/>
          <w:szCs w:val="20"/>
        </w:rPr>
        <w:t xml:space="preserve">Britt Sørensen (BS), </w:t>
      </w:r>
      <w:r w:rsidRPr="00B351A2">
        <w:rPr>
          <w:rFonts w:cs="Arial"/>
          <w:szCs w:val="20"/>
        </w:rPr>
        <w:t>Aftagerrepræsentant, COO, Public Intelligence</w:t>
      </w:r>
    </w:p>
    <w:p w14:paraId="5DF51792" w14:textId="77777777" w:rsidR="00E82892" w:rsidRPr="000F4AE5" w:rsidRDefault="00E82892" w:rsidP="001776DC">
      <w:pPr>
        <w:spacing w:after="0" w:line="240" w:lineRule="auto"/>
        <w:rPr>
          <w:rFonts w:cs="Arial"/>
          <w:i/>
          <w:szCs w:val="20"/>
        </w:rPr>
      </w:pPr>
    </w:p>
    <w:p w14:paraId="550AB563" w14:textId="77777777" w:rsidR="00CD7AC8" w:rsidRPr="00CA6BC0" w:rsidRDefault="00CD7AC8" w:rsidP="00CA6BC0">
      <w:pPr>
        <w:pStyle w:val="Listeafsnit"/>
        <w:spacing w:after="0" w:line="240" w:lineRule="auto"/>
        <w:rPr>
          <w:rFonts w:cs="Arial"/>
          <w:szCs w:val="20"/>
        </w:rPr>
      </w:pPr>
    </w:p>
    <w:p w14:paraId="4BA45952" w14:textId="77777777" w:rsidR="00CD7AC8" w:rsidRDefault="00CD7AC8" w:rsidP="00CD7AC8">
      <w:pPr>
        <w:spacing w:after="0" w:line="240" w:lineRule="auto"/>
        <w:rPr>
          <w:rFonts w:cs="Arial"/>
          <w:szCs w:val="20"/>
        </w:rPr>
      </w:pPr>
    </w:p>
    <w:p w14:paraId="51BE4D10" w14:textId="77777777" w:rsidR="00CD7AC8" w:rsidRDefault="00CD7AC8" w:rsidP="00CD7AC8">
      <w:pPr>
        <w:spacing w:after="0" w:line="240" w:lineRule="auto"/>
        <w:rPr>
          <w:rFonts w:cs="Arial"/>
          <w:szCs w:val="20"/>
        </w:rPr>
      </w:pPr>
    </w:p>
    <w:p w14:paraId="5244BC3D" w14:textId="77777777" w:rsidR="00CD7AC8" w:rsidRDefault="00CD7AC8" w:rsidP="00CD7AC8">
      <w:pPr>
        <w:spacing w:after="0" w:line="240" w:lineRule="auto"/>
        <w:rPr>
          <w:rFonts w:cs="Arial"/>
          <w:szCs w:val="20"/>
        </w:rPr>
      </w:pPr>
    </w:p>
    <w:p w14:paraId="1DB4DF88" w14:textId="46D0E26A" w:rsidR="00C512FA" w:rsidRPr="00EB300C" w:rsidRDefault="00430458" w:rsidP="00AE438A">
      <w:pPr>
        <w:spacing w:after="0" w:line="240" w:lineRule="auto"/>
        <w:rPr>
          <w:rFonts w:ascii="Calibri" w:hAnsi="Calibri"/>
          <w:b/>
          <w:bCs/>
        </w:rPr>
      </w:pPr>
      <w:r w:rsidRPr="00CD7AC8">
        <w:rPr>
          <w:rFonts w:cs="Arial"/>
          <w:szCs w:val="20"/>
        </w:rPr>
        <w:lastRenderedPageBreak/>
        <w:t xml:space="preserve"> </w:t>
      </w:r>
      <w:r w:rsidR="00EB300C">
        <w:rPr>
          <w:b/>
          <w:bCs/>
        </w:rPr>
        <w:t>Referat</w:t>
      </w:r>
      <w:r w:rsidR="00AE438A">
        <w:rPr>
          <w:b/>
          <w:bCs/>
        </w:rPr>
        <w:t>:</w:t>
      </w:r>
    </w:p>
    <w:p w14:paraId="034631F7" w14:textId="77777777" w:rsidR="008E176E" w:rsidRDefault="008E176E" w:rsidP="008E176E">
      <w:pPr>
        <w:spacing w:after="0" w:line="240" w:lineRule="auto"/>
        <w:rPr>
          <w:rFonts w:cs="Arial"/>
          <w:szCs w:val="20"/>
        </w:rPr>
      </w:pPr>
    </w:p>
    <w:p w14:paraId="36F78F99" w14:textId="52D03AFF" w:rsidR="008E176E" w:rsidRDefault="008E176E" w:rsidP="008E176E">
      <w:pPr>
        <w:pStyle w:val="Listeafsnit"/>
        <w:numPr>
          <w:ilvl w:val="0"/>
          <w:numId w:val="1"/>
        </w:numPr>
        <w:spacing w:after="0" w:line="240" w:lineRule="auto"/>
        <w:rPr>
          <w:rFonts w:cs="Arial"/>
          <w:b/>
          <w:szCs w:val="20"/>
        </w:rPr>
      </w:pPr>
      <w:r w:rsidRPr="002F6FBA">
        <w:rPr>
          <w:rFonts w:cs="Arial"/>
          <w:b/>
          <w:szCs w:val="20"/>
        </w:rPr>
        <w:t>Velkom</w:t>
      </w:r>
      <w:r w:rsidR="00A1018B">
        <w:rPr>
          <w:rFonts w:cs="Arial"/>
          <w:b/>
          <w:szCs w:val="20"/>
        </w:rPr>
        <w:t>st</w:t>
      </w:r>
      <w:r w:rsidR="000D39E5">
        <w:rPr>
          <w:rFonts w:cs="Arial"/>
          <w:b/>
          <w:szCs w:val="20"/>
        </w:rPr>
        <w:t xml:space="preserve"> og </w:t>
      </w:r>
      <w:r w:rsidR="00DC15A6" w:rsidRPr="00881E0C">
        <w:rPr>
          <w:rFonts w:cs="Arial"/>
          <w:b/>
          <w:szCs w:val="20"/>
        </w:rPr>
        <w:t>præsentation af deltagere</w:t>
      </w:r>
      <w:r w:rsidR="00327ED5">
        <w:rPr>
          <w:rFonts w:cs="Arial"/>
          <w:b/>
          <w:szCs w:val="20"/>
        </w:rPr>
        <w:t xml:space="preserve"> </w:t>
      </w:r>
      <w:r w:rsidR="004B4233">
        <w:rPr>
          <w:rFonts w:cs="Arial"/>
          <w:b/>
          <w:szCs w:val="20"/>
        </w:rPr>
        <w:t>v</w:t>
      </w:r>
      <w:r w:rsidR="00964B0A">
        <w:rPr>
          <w:rFonts w:cs="Arial"/>
          <w:b/>
          <w:szCs w:val="20"/>
        </w:rPr>
        <w:t>/</w:t>
      </w:r>
      <w:r w:rsidR="004B4233" w:rsidRPr="001776DC">
        <w:rPr>
          <w:rFonts w:cs="Arial"/>
          <w:b/>
          <w:szCs w:val="20"/>
        </w:rPr>
        <w:t xml:space="preserve"> </w:t>
      </w:r>
      <w:r w:rsidR="000E2657" w:rsidRPr="001776DC">
        <w:rPr>
          <w:rFonts w:cs="Arial"/>
          <w:b/>
          <w:szCs w:val="20"/>
        </w:rPr>
        <w:t>Louise Pape-Haugaard</w:t>
      </w:r>
      <w:r w:rsidR="008E4A41">
        <w:rPr>
          <w:rFonts w:cs="Arial"/>
          <w:b/>
          <w:szCs w:val="20"/>
        </w:rPr>
        <w:t xml:space="preserve"> </w:t>
      </w:r>
      <w:r w:rsidR="00327ED5">
        <w:rPr>
          <w:rFonts w:cs="Arial"/>
          <w:b/>
          <w:szCs w:val="20"/>
        </w:rPr>
        <w:t>(</w:t>
      </w:r>
      <w:r w:rsidR="00E946B8">
        <w:rPr>
          <w:rFonts w:cs="Arial"/>
          <w:b/>
          <w:szCs w:val="20"/>
        </w:rPr>
        <w:t xml:space="preserve">kl. </w:t>
      </w:r>
      <w:r w:rsidR="004511D1">
        <w:rPr>
          <w:rFonts w:cs="Arial"/>
          <w:b/>
          <w:szCs w:val="20"/>
        </w:rPr>
        <w:t>9</w:t>
      </w:r>
      <w:r w:rsidR="003A6E8C">
        <w:rPr>
          <w:rFonts w:cs="Arial"/>
          <w:b/>
          <w:szCs w:val="20"/>
        </w:rPr>
        <w:t>.</w:t>
      </w:r>
      <w:r w:rsidR="004511D1">
        <w:rPr>
          <w:rFonts w:cs="Arial"/>
          <w:b/>
          <w:szCs w:val="20"/>
        </w:rPr>
        <w:t>0</w:t>
      </w:r>
      <w:r w:rsidR="006C6085">
        <w:rPr>
          <w:rFonts w:cs="Arial"/>
          <w:b/>
          <w:szCs w:val="20"/>
        </w:rPr>
        <w:t>0</w:t>
      </w:r>
      <w:r w:rsidR="004511D1">
        <w:rPr>
          <w:rFonts w:cs="Arial"/>
          <w:b/>
          <w:szCs w:val="20"/>
        </w:rPr>
        <w:t xml:space="preserve"> </w:t>
      </w:r>
      <w:r w:rsidR="00E946B8">
        <w:rPr>
          <w:rFonts w:cs="Arial"/>
          <w:b/>
          <w:szCs w:val="20"/>
        </w:rPr>
        <w:t>-</w:t>
      </w:r>
      <w:r w:rsidR="004511D1">
        <w:rPr>
          <w:rFonts w:cs="Arial"/>
          <w:b/>
          <w:szCs w:val="20"/>
        </w:rPr>
        <w:t xml:space="preserve"> 9</w:t>
      </w:r>
      <w:r w:rsidR="004B3829">
        <w:rPr>
          <w:rFonts w:cs="Arial"/>
          <w:b/>
          <w:szCs w:val="20"/>
        </w:rPr>
        <w:t>.</w:t>
      </w:r>
      <w:r w:rsidR="004511D1">
        <w:rPr>
          <w:rFonts w:cs="Arial"/>
          <w:b/>
          <w:szCs w:val="20"/>
        </w:rPr>
        <w:t>0</w:t>
      </w:r>
      <w:r w:rsidR="00271854">
        <w:rPr>
          <w:rFonts w:cs="Arial"/>
          <w:b/>
          <w:szCs w:val="20"/>
        </w:rPr>
        <w:t>5</w:t>
      </w:r>
      <w:r w:rsidR="00CC0C02">
        <w:rPr>
          <w:rFonts w:cs="Arial"/>
          <w:b/>
          <w:szCs w:val="20"/>
        </w:rPr>
        <w:t>)</w:t>
      </w:r>
    </w:p>
    <w:p w14:paraId="784FB71C" w14:textId="77777777" w:rsidR="00EA74F6" w:rsidRPr="00884896" w:rsidRDefault="00EA74F6" w:rsidP="00C463F1">
      <w:pPr>
        <w:spacing w:after="120" w:line="240" w:lineRule="auto"/>
        <w:rPr>
          <w:rFonts w:cs="Arial"/>
          <w:bCs/>
          <w:i/>
          <w:iCs/>
          <w:szCs w:val="20"/>
        </w:rPr>
      </w:pPr>
    </w:p>
    <w:p w14:paraId="4948581F" w14:textId="4F949BC2" w:rsidR="00884896" w:rsidRPr="00884896" w:rsidRDefault="00DA4447" w:rsidP="00C463F1">
      <w:pPr>
        <w:spacing w:after="120" w:line="240" w:lineRule="auto"/>
        <w:rPr>
          <w:rFonts w:cs="Arial"/>
          <w:bCs/>
          <w:i/>
          <w:iCs/>
          <w:szCs w:val="20"/>
        </w:rPr>
      </w:pPr>
      <w:r>
        <w:rPr>
          <w:rFonts w:cs="Arial"/>
          <w:bCs/>
          <w:i/>
          <w:iCs/>
          <w:szCs w:val="20"/>
        </w:rPr>
        <w:t xml:space="preserve">LPH bød velkommen og </w:t>
      </w:r>
      <w:r w:rsidR="00AB63FA">
        <w:rPr>
          <w:rFonts w:cs="Arial"/>
          <w:bCs/>
          <w:i/>
          <w:iCs/>
          <w:szCs w:val="20"/>
        </w:rPr>
        <w:t>spurgte ind til</w:t>
      </w:r>
      <w:r w:rsidR="00EB300C">
        <w:rPr>
          <w:rFonts w:cs="Arial"/>
          <w:bCs/>
          <w:i/>
          <w:iCs/>
          <w:szCs w:val="20"/>
        </w:rPr>
        <w:t>,</w:t>
      </w:r>
      <w:r w:rsidR="00AB63FA">
        <w:rPr>
          <w:rFonts w:cs="Arial"/>
          <w:bCs/>
          <w:i/>
          <w:iCs/>
          <w:szCs w:val="20"/>
        </w:rPr>
        <w:t xml:space="preserve"> om deltageren havde nok information i dagsordenen ift. deres forberedelse</w:t>
      </w:r>
      <w:r w:rsidR="00EB300C">
        <w:rPr>
          <w:rFonts w:cs="Arial"/>
          <w:bCs/>
          <w:i/>
          <w:iCs/>
          <w:szCs w:val="20"/>
        </w:rPr>
        <w:t xml:space="preserve"> til mødet, hvilket</w:t>
      </w:r>
      <w:r w:rsidR="00AB63FA">
        <w:rPr>
          <w:rFonts w:cs="Arial"/>
          <w:bCs/>
          <w:i/>
          <w:iCs/>
          <w:szCs w:val="20"/>
        </w:rPr>
        <w:t xml:space="preserve"> blev bekræftet, herefter </w:t>
      </w:r>
      <w:r>
        <w:rPr>
          <w:rFonts w:cs="Arial"/>
          <w:bCs/>
          <w:i/>
          <w:iCs/>
          <w:szCs w:val="20"/>
        </w:rPr>
        <w:t xml:space="preserve">præsenterede </w:t>
      </w:r>
      <w:r w:rsidR="00AB63FA">
        <w:rPr>
          <w:rFonts w:cs="Arial"/>
          <w:bCs/>
          <w:i/>
          <w:iCs/>
          <w:szCs w:val="20"/>
        </w:rPr>
        <w:t xml:space="preserve">alle deltagerne </w:t>
      </w:r>
      <w:r>
        <w:rPr>
          <w:rFonts w:cs="Arial"/>
          <w:bCs/>
          <w:i/>
          <w:iCs/>
          <w:szCs w:val="20"/>
        </w:rPr>
        <w:t xml:space="preserve">sig selv. </w:t>
      </w:r>
    </w:p>
    <w:p w14:paraId="3C0504DC" w14:textId="77777777" w:rsidR="00884896" w:rsidRPr="00884896" w:rsidRDefault="00884896" w:rsidP="006218D3">
      <w:pPr>
        <w:spacing w:after="0" w:line="240" w:lineRule="auto"/>
        <w:rPr>
          <w:rFonts w:cs="Arial"/>
          <w:bCs/>
          <w:i/>
          <w:iCs/>
          <w:szCs w:val="20"/>
        </w:rPr>
      </w:pPr>
    </w:p>
    <w:p w14:paraId="3F917037" w14:textId="77777777" w:rsidR="00C512FA" w:rsidRPr="002F6FBA" w:rsidRDefault="00C512FA" w:rsidP="00C463F1">
      <w:pPr>
        <w:pStyle w:val="Listeafsnit"/>
        <w:spacing w:after="0" w:line="240" w:lineRule="auto"/>
        <w:rPr>
          <w:rFonts w:cs="Arial"/>
          <w:b/>
          <w:szCs w:val="20"/>
        </w:rPr>
      </w:pPr>
    </w:p>
    <w:p w14:paraId="612071DF" w14:textId="7CA2D62F" w:rsidR="004B4233" w:rsidRDefault="008E176E" w:rsidP="008E176E">
      <w:pPr>
        <w:pStyle w:val="Listeafsnit"/>
        <w:numPr>
          <w:ilvl w:val="0"/>
          <w:numId w:val="1"/>
        </w:numPr>
        <w:spacing w:after="0" w:line="240" w:lineRule="auto"/>
        <w:rPr>
          <w:rFonts w:cs="Arial"/>
          <w:b/>
          <w:szCs w:val="20"/>
        </w:rPr>
      </w:pPr>
      <w:r w:rsidRPr="00CD6705">
        <w:rPr>
          <w:rFonts w:cs="Arial"/>
          <w:b/>
          <w:szCs w:val="20"/>
        </w:rPr>
        <w:t>Godkendelse af dagsorden</w:t>
      </w:r>
      <w:r w:rsidR="00B91237">
        <w:rPr>
          <w:rFonts w:cs="Arial"/>
          <w:b/>
          <w:szCs w:val="20"/>
        </w:rPr>
        <w:t xml:space="preserve"> </w:t>
      </w:r>
      <w:r w:rsidR="00EA74F6">
        <w:rPr>
          <w:rFonts w:cs="Arial"/>
          <w:b/>
          <w:szCs w:val="20"/>
        </w:rPr>
        <w:t>v</w:t>
      </w:r>
      <w:r w:rsidR="00964B0A">
        <w:rPr>
          <w:rFonts w:cs="Arial"/>
          <w:b/>
          <w:szCs w:val="20"/>
        </w:rPr>
        <w:t>/</w:t>
      </w:r>
      <w:r w:rsidR="004B4233">
        <w:rPr>
          <w:rFonts w:cs="Arial"/>
          <w:b/>
          <w:szCs w:val="20"/>
        </w:rPr>
        <w:t xml:space="preserve"> </w:t>
      </w:r>
      <w:r w:rsidR="000E2657" w:rsidRPr="001776DC">
        <w:rPr>
          <w:rFonts w:cs="Arial"/>
          <w:b/>
          <w:szCs w:val="20"/>
        </w:rPr>
        <w:t>Louise Pape-Haugaard</w:t>
      </w:r>
      <w:r w:rsidR="000E2657">
        <w:rPr>
          <w:rFonts w:cs="Arial"/>
          <w:b/>
          <w:szCs w:val="20"/>
        </w:rPr>
        <w:t xml:space="preserve"> (</w:t>
      </w:r>
      <w:r w:rsidR="004B3829">
        <w:rPr>
          <w:rFonts w:cs="Arial"/>
          <w:b/>
          <w:szCs w:val="20"/>
        </w:rPr>
        <w:t xml:space="preserve">kl. </w:t>
      </w:r>
      <w:r w:rsidR="004511D1">
        <w:rPr>
          <w:rFonts w:cs="Arial"/>
          <w:b/>
          <w:szCs w:val="20"/>
        </w:rPr>
        <w:t>9</w:t>
      </w:r>
      <w:r w:rsidR="009C471C">
        <w:rPr>
          <w:rFonts w:cs="Arial"/>
          <w:b/>
          <w:szCs w:val="20"/>
        </w:rPr>
        <w:t>.</w:t>
      </w:r>
      <w:r w:rsidR="004511D1">
        <w:rPr>
          <w:rFonts w:cs="Arial"/>
          <w:b/>
          <w:szCs w:val="20"/>
        </w:rPr>
        <w:t>0</w:t>
      </w:r>
      <w:r w:rsidR="00271854">
        <w:rPr>
          <w:rFonts w:cs="Arial"/>
          <w:b/>
          <w:szCs w:val="20"/>
        </w:rPr>
        <w:t>5</w:t>
      </w:r>
      <w:r w:rsidR="004511D1">
        <w:rPr>
          <w:rFonts w:cs="Arial"/>
          <w:b/>
          <w:szCs w:val="20"/>
        </w:rPr>
        <w:t xml:space="preserve"> </w:t>
      </w:r>
      <w:r w:rsidR="009C471C">
        <w:rPr>
          <w:rFonts w:cs="Arial"/>
          <w:b/>
          <w:szCs w:val="20"/>
        </w:rPr>
        <w:t>-</w:t>
      </w:r>
      <w:r w:rsidR="004B3829">
        <w:rPr>
          <w:rFonts w:cs="Arial"/>
          <w:b/>
          <w:szCs w:val="20"/>
        </w:rPr>
        <w:t xml:space="preserve"> </w:t>
      </w:r>
      <w:r w:rsidR="004511D1">
        <w:rPr>
          <w:rFonts w:cs="Arial"/>
          <w:b/>
          <w:szCs w:val="20"/>
        </w:rPr>
        <w:t>9</w:t>
      </w:r>
      <w:r w:rsidR="004B3829">
        <w:rPr>
          <w:rFonts w:cs="Arial"/>
          <w:b/>
          <w:szCs w:val="20"/>
        </w:rPr>
        <w:t>.</w:t>
      </w:r>
      <w:r w:rsidR="004511D1">
        <w:rPr>
          <w:rFonts w:cs="Arial"/>
          <w:b/>
          <w:szCs w:val="20"/>
        </w:rPr>
        <w:t>1</w:t>
      </w:r>
      <w:r w:rsidR="00271854">
        <w:rPr>
          <w:rFonts w:cs="Arial"/>
          <w:b/>
          <w:szCs w:val="20"/>
        </w:rPr>
        <w:t>0</w:t>
      </w:r>
      <w:r w:rsidR="009C471C">
        <w:rPr>
          <w:rFonts w:cs="Arial"/>
          <w:b/>
          <w:szCs w:val="20"/>
        </w:rPr>
        <w:t>)</w:t>
      </w:r>
    </w:p>
    <w:p w14:paraId="5DA96D7D" w14:textId="1C1E3A7A" w:rsidR="008E176E" w:rsidRPr="001C0108" w:rsidRDefault="00C72405" w:rsidP="004B3829">
      <w:pPr>
        <w:spacing w:after="0"/>
        <w:ind w:firstLine="714"/>
        <w:rPr>
          <w:rFonts w:cs="Arial"/>
          <w:szCs w:val="20"/>
        </w:rPr>
      </w:pPr>
      <w:proofErr w:type="gramStart"/>
      <w:r w:rsidRPr="001C0108">
        <w:rPr>
          <w:rFonts w:cs="Arial"/>
          <w:szCs w:val="20"/>
        </w:rPr>
        <w:t>./</w:t>
      </w:r>
      <w:proofErr w:type="gramEnd"/>
      <w:r w:rsidR="00660EB2" w:rsidRPr="001C0108">
        <w:rPr>
          <w:rFonts w:cs="Arial"/>
          <w:szCs w:val="20"/>
        </w:rPr>
        <w:t>f</w:t>
      </w:r>
      <w:r w:rsidRPr="001C0108">
        <w:rPr>
          <w:rFonts w:cs="Arial"/>
          <w:szCs w:val="20"/>
        </w:rPr>
        <w:t xml:space="preserve">. </w:t>
      </w:r>
      <w:r w:rsidR="004B4233" w:rsidRPr="001C0108">
        <w:rPr>
          <w:rFonts w:cs="Arial"/>
          <w:szCs w:val="20"/>
        </w:rPr>
        <w:t xml:space="preserve">Referatet </w:t>
      </w:r>
      <w:r w:rsidR="00C37AF7" w:rsidRPr="001C0108">
        <w:rPr>
          <w:rFonts w:cs="Arial"/>
          <w:szCs w:val="20"/>
        </w:rPr>
        <w:t xml:space="preserve">fra seneste møde den </w:t>
      </w:r>
      <w:r w:rsidR="003627F5" w:rsidRPr="001C0108">
        <w:rPr>
          <w:rFonts w:cs="Arial"/>
          <w:szCs w:val="20"/>
        </w:rPr>
        <w:t>21</w:t>
      </w:r>
      <w:r w:rsidR="00660EB2" w:rsidRPr="001C0108">
        <w:rPr>
          <w:rFonts w:cs="Arial"/>
          <w:szCs w:val="20"/>
        </w:rPr>
        <w:t>/11</w:t>
      </w:r>
      <w:r w:rsidR="00C37AF7" w:rsidRPr="001C0108">
        <w:rPr>
          <w:rFonts w:cs="Arial"/>
          <w:szCs w:val="20"/>
        </w:rPr>
        <w:t xml:space="preserve"> 20</w:t>
      </w:r>
      <w:r w:rsidR="006C6085" w:rsidRPr="001C0108">
        <w:rPr>
          <w:rFonts w:cs="Arial"/>
          <w:szCs w:val="20"/>
        </w:rPr>
        <w:t>2</w:t>
      </w:r>
      <w:r w:rsidR="003627F5" w:rsidRPr="001C0108">
        <w:rPr>
          <w:rFonts w:cs="Arial"/>
          <w:szCs w:val="20"/>
        </w:rPr>
        <w:t>3</w:t>
      </w:r>
      <w:r w:rsidR="00C37AF7" w:rsidRPr="001C0108">
        <w:rPr>
          <w:rFonts w:cs="Arial"/>
          <w:szCs w:val="20"/>
        </w:rPr>
        <w:t xml:space="preserve"> </w:t>
      </w:r>
      <w:r w:rsidR="004B4233" w:rsidRPr="001C0108">
        <w:rPr>
          <w:rFonts w:cs="Arial"/>
          <w:szCs w:val="20"/>
        </w:rPr>
        <w:t>er vedhæftet</w:t>
      </w:r>
      <w:r w:rsidR="008F0A9F" w:rsidRPr="001C0108">
        <w:rPr>
          <w:rFonts w:cs="Arial"/>
          <w:szCs w:val="20"/>
        </w:rPr>
        <w:t xml:space="preserve"> til orientering</w:t>
      </w:r>
      <w:r w:rsidR="006B2144" w:rsidRPr="001C0108">
        <w:rPr>
          <w:rFonts w:cs="Arial"/>
          <w:szCs w:val="20"/>
        </w:rPr>
        <w:t>.</w:t>
      </w:r>
    </w:p>
    <w:p w14:paraId="679EDC8B" w14:textId="77777777" w:rsidR="00403219" w:rsidRPr="00884896" w:rsidRDefault="00403219" w:rsidP="006375E5">
      <w:pPr>
        <w:pStyle w:val="Listeafsnit"/>
        <w:spacing w:after="120"/>
        <w:ind w:left="0"/>
        <w:contextualSpacing w:val="0"/>
        <w:rPr>
          <w:rFonts w:cs="Arial"/>
          <w:i/>
          <w:szCs w:val="20"/>
        </w:rPr>
      </w:pPr>
    </w:p>
    <w:p w14:paraId="72CD5851" w14:textId="5A021385" w:rsidR="00884896" w:rsidRPr="00884896" w:rsidRDefault="00DA4447" w:rsidP="006375E5">
      <w:pPr>
        <w:pStyle w:val="Listeafsnit"/>
        <w:spacing w:after="120"/>
        <w:ind w:left="0"/>
        <w:contextualSpacing w:val="0"/>
        <w:rPr>
          <w:rFonts w:cs="Arial"/>
          <w:i/>
          <w:szCs w:val="20"/>
        </w:rPr>
      </w:pPr>
      <w:r>
        <w:rPr>
          <w:rFonts w:cs="Arial"/>
          <w:i/>
          <w:szCs w:val="20"/>
        </w:rPr>
        <w:t xml:space="preserve">Dagsordenen blev godkendt. </w:t>
      </w:r>
    </w:p>
    <w:p w14:paraId="14AB3EB1" w14:textId="77777777" w:rsidR="00884896" w:rsidRPr="00884896" w:rsidRDefault="00884896" w:rsidP="00884896">
      <w:pPr>
        <w:pStyle w:val="Listeafsnit"/>
        <w:spacing w:after="120"/>
        <w:ind w:left="357"/>
        <w:contextualSpacing w:val="0"/>
        <w:rPr>
          <w:rFonts w:cs="Arial"/>
          <w:i/>
          <w:szCs w:val="20"/>
        </w:rPr>
      </w:pPr>
    </w:p>
    <w:p w14:paraId="47DA2E19" w14:textId="2211243B" w:rsidR="003B5FD1" w:rsidRPr="00FA5E4D" w:rsidRDefault="00E2665A" w:rsidP="00EA74F6">
      <w:pPr>
        <w:pStyle w:val="Listeafsnit"/>
        <w:numPr>
          <w:ilvl w:val="0"/>
          <w:numId w:val="1"/>
        </w:numPr>
        <w:spacing w:after="0" w:line="240" w:lineRule="auto"/>
        <w:ind w:left="714" w:hanging="357"/>
        <w:contextualSpacing w:val="0"/>
        <w:rPr>
          <w:rFonts w:cs="Arial"/>
          <w:szCs w:val="20"/>
        </w:rPr>
      </w:pPr>
      <w:r>
        <w:rPr>
          <w:b/>
          <w:bCs/>
        </w:rPr>
        <w:t>Siden sidst og s</w:t>
      </w:r>
      <w:r w:rsidR="000E2657">
        <w:rPr>
          <w:b/>
          <w:bCs/>
        </w:rPr>
        <w:t>tatus på uddannelser v</w:t>
      </w:r>
      <w:r w:rsidR="001C5E5C">
        <w:rPr>
          <w:b/>
          <w:bCs/>
        </w:rPr>
        <w:t>/</w:t>
      </w:r>
      <w:r w:rsidR="003B5FD1" w:rsidRPr="000C0836">
        <w:rPr>
          <w:b/>
          <w:bCs/>
        </w:rPr>
        <w:t xml:space="preserve"> </w:t>
      </w:r>
      <w:r w:rsidR="000E2657" w:rsidRPr="001776DC">
        <w:rPr>
          <w:b/>
          <w:bCs/>
        </w:rPr>
        <w:t>Louise Pape-Haugaard</w:t>
      </w:r>
      <w:r w:rsidR="008E4A41" w:rsidRPr="000C0836">
        <w:rPr>
          <w:b/>
          <w:bCs/>
        </w:rPr>
        <w:t xml:space="preserve"> </w:t>
      </w:r>
      <w:r w:rsidR="003B5FD1" w:rsidRPr="000C0836">
        <w:rPr>
          <w:b/>
          <w:bCs/>
        </w:rPr>
        <w:t xml:space="preserve">(kl. </w:t>
      </w:r>
      <w:r w:rsidR="004511D1">
        <w:rPr>
          <w:b/>
          <w:bCs/>
        </w:rPr>
        <w:t>9</w:t>
      </w:r>
      <w:r w:rsidR="004B3829">
        <w:rPr>
          <w:b/>
          <w:bCs/>
        </w:rPr>
        <w:t>.</w:t>
      </w:r>
      <w:r w:rsidR="004511D1">
        <w:rPr>
          <w:b/>
          <w:bCs/>
        </w:rPr>
        <w:t>1</w:t>
      </w:r>
      <w:r w:rsidR="00271854">
        <w:rPr>
          <w:b/>
          <w:bCs/>
        </w:rPr>
        <w:t>0</w:t>
      </w:r>
      <w:r w:rsidR="004511D1">
        <w:rPr>
          <w:b/>
          <w:bCs/>
        </w:rPr>
        <w:t xml:space="preserve"> </w:t>
      </w:r>
      <w:r w:rsidR="004B3829">
        <w:rPr>
          <w:b/>
          <w:bCs/>
        </w:rPr>
        <w:t xml:space="preserve">- </w:t>
      </w:r>
      <w:r w:rsidR="00701741">
        <w:rPr>
          <w:b/>
          <w:bCs/>
        </w:rPr>
        <w:t>9</w:t>
      </w:r>
      <w:r w:rsidR="004B3829">
        <w:rPr>
          <w:b/>
          <w:bCs/>
        </w:rPr>
        <w:t>.</w:t>
      </w:r>
      <w:r w:rsidR="004511D1">
        <w:rPr>
          <w:b/>
          <w:bCs/>
        </w:rPr>
        <w:t>45</w:t>
      </w:r>
      <w:r w:rsidR="003B5FD1" w:rsidRPr="000C0836">
        <w:rPr>
          <w:b/>
          <w:bCs/>
        </w:rPr>
        <w:t xml:space="preserve">) </w:t>
      </w:r>
    </w:p>
    <w:p w14:paraId="526E0270" w14:textId="4E4DB0BD" w:rsidR="00FA5E4D" w:rsidRDefault="00FA5E4D" w:rsidP="00FA5E4D">
      <w:pPr>
        <w:spacing w:after="0" w:line="240" w:lineRule="auto"/>
        <w:rPr>
          <w:rFonts w:cs="Arial"/>
          <w:szCs w:val="20"/>
        </w:rPr>
      </w:pPr>
    </w:p>
    <w:p w14:paraId="685A48CC" w14:textId="19BCA4BA" w:rsidR="002D4957" w:rsidRPr="001C0108" w:rsidRDefault="00660EB2" w:rsidP="00724853">
      <w:pPr>
        <w:pStyle w:val="Listeafsnit"/>
        <w:spacing w:after="0" w:line="240" w:lineRule="auto"/>
        <w:rPr>
          <w:rFonts w:cs="Arial"/>
          <w:szCs w:val="20"/>
        </w:rPr>
      </w:pPr>
      <w:r w:rsidRPr="001C0108">
        <w:rPr>
          <w:rFonts w:cs="Arial"/>
          <w:szCs w:val="20"/>
        </w:rPr>
        <w:t xml:space="preserve">Orientering om optag, bestand og fastholdelse på hhv. </w:t>
      </w:r>
      <w:r w:rsidR="008F32F2" w:rsidRPr="001C0108">
        <w:rPr>
          <w:rFonts w:cs="Arial"/>
          <w:szCs w:val="20"/>
        </w:rPr>
        <w:t>Klinisk Videnskab og Teknologi og på Sundhedsteknologi</w:t>
      </w:r>
      <w:r w:rsidR="00356EA7" w:rsidRPr="001C0108">
        <w:rPr>
          <w:rFonts w:cs="Arial"/>
          <w:szCs w:val="20"/>
        </w:rPr>
        <w:t xml:space="preserve">, samt orientering omkring om processen for dette års kvalitetsopfølgning. </w:t>
      </w:r>
    </w:p>
    <w:p w14:paraId="40B07054" w14:textId="77777777" w:rsidR="007C2BD1" w:rsidRPr="001C0108" w:rsidRDefault="007C2BD1" w:rsidP="008F32F2">
      <w:pPr>
        <w:spacing w:after="0" w:line="240" w:lineRule="auto"/>
        <w:rPr>
          <w:rFonts w:cs="Arial"/>
          <w:szCs w:val="20"/>
        </w:rPr>
      </w:pPr>
    </w:p>
    <w:p w14:paraId="1D921021" w14:textId="19118A12" w:rsidR="00356EA7" w:rsidRPr="001C0108" w:rsidRDefault="00356EA7" w:rsidP="00724853">
      <w:pPr>
        <w:pStyle w:val="Listeafsnit"/>
        <w:spacing w:after="0" w:line="240" w:lineRule="auto"/>
        <w:rPr>
          <w:rFonts w:cs="Arial"/>
          <w:szCs w:val="20"/>
        </w:rPr>
      </w:pPr>
      <w:r w:rsidRPr="001C0108">
        <w:rPr>
          <w:rFonts w:cs="Arial"/>
          <w:szCs w:val="20"/>
        </w:rPr>
        <w:t xml:space="preserve">Studienævn for Sundhed og Teknologi </w:t>
      </w:r>
      <w:r w:rsidR="008F32F2" w:rsidRPr="001C0108">
        <w:rPr>
          <w:rFonts w:cs="Arial"/>
          <w:szCs w:val="20"/>
        </w:rPr>
        <w:t xml:space="preserve">er i </w:t>
      </w:r>
      <w:r w:rsidR="007E0E17" w:rsidRPr="001C0108">
        <w:rPr>
          <w:rFonts w:cs="Arial"/>
          <w:szCs w:val="20"/>
        </w:rPr>
        <w:t xml:space="preserve">år </w:t>
      </w:r>
      <w:r w:rsidR="003627F5" w:rsidRPr="001C0108">
        <w:rPr>
          <w:rFonts w:cs="Arial"/>
          <w:szCs w:val="20"/>
        </w:rPr>
        <w:t>2</w:t>
      </w:r>
      <w:r w:rsidR="007E0E17" w:rsidRPr="001C0108">
        <w:rPr>
          <w:rFonts w:cs="Arial"/>
          <w:szCs w:val="20"/>
        </w:rPr>
        <w:t xml:space="preserve"> og skal lave en </w:t>
      </w:r>
      <w:r w:rsidR="003627F5" w:rsidRPr="001C0108">
        <w:rPr>
          <w:rFonts w:cs="Arial"/>
          <w:szCs w:val="20"/>
        </w:rPr>
        <w:t>Kvalitetsstatus</w:t>
      </w:r>
      <w:r w:rsidR="007C2BD1" w:rsidRPr="001C0108">
        <w:rPr>
          <w:rFonts w:cs="Arial"/>
          <w:szCs w:val="20"/>
        </w:rPr>
        <w:t>. L</w:t>
      </w:r>
      <w:r w:rsidR="007E0E17" w:rsidRPr="001C0108">
        <w:rPr>
          <w:rFonts w:cs="Arial"/>
          <w:szCs w:val="20"/>
        </w:rPr>
        <w:t xml:space="preserve">æs mere her: </w:t>
      </w:r>
      <w:hyperlink r:id="rId8" w:anchor="%C3%A5r-2,-4-og-6---kvalitetsstatus" w:history="1">
        <w:r w:rsidR="003627F5" w:rsidRPr="001C0108">
          <w:rPr>
            <w:rStyle w:val="Hyperlink"/>
            <w:rFonts w:cs="Arial"/>
            <w:szCs w:val="20"/>
          </w:rPr>
          <w:t>Kvalitetsstatus</w:t>
        </w:r>
        <w:r w:rsidR="007E0E17" w:rsidRPr="001C0108">
          <w:rPr>
            <w:rStyle w:val="Hyperlink"/>
            <w:rFonts w:cs="Arial"/>
            <w:szCs w:val="20"/>
          </w:rPr>
          <w:t xml:space="preserve"> år </w:t>
        </w:r>
        <w:r w:rsidR="003627F5" w:rsidRPr="001C0108">
          <w:rPr>
            <w:rStyle w:val="Hyperlink"/>
            <w:rFonts w:cs="Arial"/>
            <w:szCs w:val="20"/>
          </w:rPr>
          <w:t>2</w:t>
        </w:r>
      </w:hyperlink>
    </w:p>
    <w:p w14:paraId="0114AAB9" w14:textId="77777777" w:rsidR="00BD6D88" w:rsidRPr="001C0108" w:rsidRDefault="00BD6D88" w:rsidP="00660EB2">
      <w:pPr>
        <w:pStyle w:val="Listeafsnit"/>
        <w:spacing w:after="0" w:line="240" w:lineRule="auto"/>
        <w:rPr>
          <w:rFonts w:cs="Arial"/>
          <w:szCs w:val="20"/>
        </w:rPr>
      </w:pPr>
    </w:p>
    <w:p w14:paraId="2546EA6A" w14:textId="22944EE7" w:rsidR="00ED4854" w:rsidRPr="001C0108" w:rsidRDefault="00ED4854" w:rsidP="00660EB2">
      <w:pPr>
        <w:pStyle w:val="Listeafsnit"/>
        <w:spacing w:after="0" w:line="240" w:lineRule="auto"/>
        <w:rPr>
          <w:rFonts w:cs="Arial"/>
          <w:szCs w:val="20"/>
        </w:rPr>
      </w:pPr>
      <w:r w:rsidRPr="001C0108">
        <w:rPr>
          <w:rFonts w:cs="Arial"/>
          <w:szCs w:val="20"/>
        </w:rPr>
        <w:t>Til orientering:</w:t>
      </w:r>
    </w:p>
    <w:p w14:paraId="08436966" w14:textId="1D2F30F8" w:rsidR="00660EB2" w:rsidRPr="001C0108" w:rsidRDefault="00660EB2" w:rsidP="00660EB2">
      <w:pPr>
        <w:pStyle w:val="Listeafsnit"/>
        <w:spacing w:after="0" w:line="240" w:lineRule="auto"/>
        <w:rPr>
          <w:rFonts w:cs="Arial"/>
          <w:szCs w:val="20"/>
        </w:rPr>
      </w:pPr>
    </w:p>
    <w:p w14:paraId="41F80793" w14:textId="77777777" w:rsidR="008F32F2" w:rsidRPr="001C0108" w:rsidRDefault="008F32F2" w:rsidP="008F32F2">
      <w:pPr>
        <w:pStyle w:val="Listeafsnit"/>
        <w:spacing w:after="0" w:line="240" w:lineRule="auto"/>
        <w:rPr>
          <w:rFonts w:cs="Arial"/>
          <w:szCs w:val="20"/>
        </w:rPr>
      </w:pPr>
      <w:r w:rsidRPr="001C0108">
        <w:rPr>
          <w:rFonts w:cs="Arial"/>
          <w:szCs w:val="20"/>
        </w:rPr>
        <w:t xml:space="preserve">Bilag 1: Læs om </w:t>
      </w:r>
      <w:hyperlink r:id="rId9" w:history="1">
        <w:r w:rsidRPr="001C0108">
          <w:rPr>
            <w:rStyle w:val="Hyperlink"/>
            <w:rFonts w:cs="Arial"/>
            <w:szCs w:val="20"/>
          </w:rPr>
          <w:t>Klinisk Videnskab og Teknologi Kandidat-uddannelsen</w:t>
        </w:r>
      </w:hyperlink>
      <w:r w:rsidRPr="001C0108">
        <w:rPr>
          <w:rFonts w:cs="Arial"/>
          <w:szCs w:val="20"/>
        </w:rPr>
        <w:t xml:space="preserve"> her samt </w:t>
      </w:r>
      <w:hyperlink r:id="rId10" w:history="1">
        <w:r w:rsidRPr="001C0108">
          <w:rPr>
            <w:rStyle w:val="Hyperlink"/>
            <w:rFonts w:cs="Arial"/>
            <w:szCs w:val="20"/>
          </w:rPr>
          <w:t>studieordningen</w:t>
        </w:r>
      </w:hyperlink>
      <w:r w:rsidRPr="001C0108">
        <w:rPr>
          <w:rFonts w:cs="Arial"/>
          <w:szCs w:val="20"/>
        </w:rPr>
        <w:t>.</w:t>
      </w:r>
    </w:p>
    <w:p w14:paraId="6347650C" w14:textId="77777777" w:rsidR="008F32F2" w:rsidRPr="001C0108" w:rsidRDefault="008F32F2" w:rsidP="008F32F2">
      <w:pPr>
        <w:pStyle w:val="Listeafsnit"/>
        <w:spacing w:after="0" w:line="240" w:lineRule="auto"/>
        <w:rPr>
          <w:rFonts w:cs="Arial"/>
          <w:szCs w:val="20"/>
        </w:rPr>
      </w:pPr>
      <w:r w:rsidRPr="001C0108">
        <w:rPr>
          <w:rFonts w:cs="Arial"/>
          <w:szCs w:val="20"/>
        </w:rPr>
        <w:t xml:space="preserve">Bilag 2: Læs om </w:t>
      </w:r>
      <w:hyperlink r:id="rId11" w:history="1">
        <w:r w:rsidRPr="001C0108">
          <w:rPr>
            <w:rStyle w:val="Hyperlink"/>
            <w:rFonts w:cs="Arial"/>
            <w:szCs w:val="20"/>
          </w:rPr>
          <w:t>Sundhedsteknologi Bachelor-uddannelsen</w:t>
        </w:r>
      </w:hyperlink>
      <w:r w:rsidRPr="001C0108">
        <w:rPr>
          <w:rFonts w:cs="Arial"/>
          <w:szCs w:val="20"/>
        </w:rPr>
        <w:t xml:space="preserve"> her samt </w:t>
      </w:r>
      <w:hyperlink r:id="rId12" w:history="1">
        <w:r w:rsidRPr="001C0108">
          <w:rPr>
            <w:rStyle w:val="Hyperlink"/>
            <w:rFonts w:cs="Arial"/>
            <w:szCs w:val="20"/>
          </w:rPr>
          <w:t>studieordningen</w:t>
        </w:r>
      </w:hyperlink>
      <w:r w:rsidRPr="001C0108">
        <w:rPr>
          <w:rFonts w:cs="Arial"/>
          <w:szCs w:val="20"/>
        </w:rPr>
        <w:t>.</w:t>
      </w:r>
    </w:p>
    <w:p w14:paraId="44FC649C" w14:textId="29000F34" w:rsidR="008F32F2" w:rsidRPr="001C0108" w:rsidRDefault="008F32F2" w:rsidP="008F32F2">
      <w:pPr>
        <w:pStyle w:val="Listeafsnit"/>
        <w:spacing w:after="0" w:line="240" w:lineRule="auto"/>
        <w:rPr>
          <w:rFonts w:cs="Arial"/>
          <w:szCs w:val="20"/>
        </w:rPr>
      </w:pPr>
      <w:r w:rsidRPr="001C0108">
        <w:rPr>
          <w:rFonts w:cs="Arial"/>
          <w:szCs w:val="20"/>
        </w:rPr>
        <w:t xml:space="preserve">Bilag 3: Læs om </w:t>
      </w:r>
      <w:hyperlink r:id="rId13" w:history="1">
        <w:r w:rsidRPr="001C0108">
          <w:rPr>
            <w:rStyle w:val="Hyperlink"/>
            <w:rFonts w:cs="Arial"/>
            <w:szCs w:val="20"/>
          </w:rPr>
          <w:t>Sundhedsteknologi Kandidat-uddannelsen</w:t>
        </w:r>
      </w:hyperlink>
      <w:r w:rsidRPr="001C0108">
        <w:rPr>
          <w:rFonts w:cs="Arial"/>
          <w:szCs w:val="20"/>
        </w:rPr>
        <w:t xml:space="preserve"> </w:t>
      </w:r>
      <w:r w:rsidR="003A6E8C" w:rsidRPr="001C0108">
        <w:rPr>
          <w:rFonts w:cs="Arial"/>
          <w:szCs w:val="20"/>
        </w:rPr>
        <w:t xml:space="preserve">her </w:t>
      </w:r>
      <w:r w:rsidRPr="001C0108">
        <w:rPr>
          <w:rFonts w:cs="Arial"/>
          <w:szCs w:val="20"/>
        </w:rPr>
        <w:t xml:space="preserve">samt </w:t>
      </w:r>
      <w:hyperlink r:id="rId14" w:history="1">
        <w:r w:rsidRPr="001C0108">
          <w:rPr>
            <w:rStyle w:val="Hyperlink"/>
            <w:rFonts w:cs="Arial"/>
            <w:szCs w:val="20"/>
          </w:rPr>
          <w:t>studieordningen</w:t>
        </w:r>
      </w:hyperlink>
      <w:r w:rsidRPr="001C0108">
        <w:rPr>
          <w:rFonts w:cs="Arial"/>
          <w:szCs w:val="20"/>
        </w:rPr>
        <w:t>.</w:t>
      </w:r>
    </w:p>
    <w:p w14:paraId="745CFFA2" w14:textId="180B95D0" w:rsidR="003627F5" w:rsidRDefault="003627F5" w:rsidP="008F32F2">
      <w:pPr>
        <w:pStyle w:val="Listeafsnit"/>
        <w:spacing w:after="0" w:line="240" w:lineRule="auto"/>
        <w:rPr>
          <w:rFonts w:cs="Arial"/>
          <w:i/>
          <w:iCs/>
          <w:szCs w:val="20"/>
        </w:rPr>
      </w:pPr>
      <w:r w:rsidRPr="001C0108">
        <w:rPr>
          <w:rFonts w:cs="Arial"/>
          <w:szCs w:val="20"/>
        </w:rPr>
        <w:t xml:space="preserve">Bilag 4: Læs om </w:t>
      </w:r>
      <w:hyperlink r:id="rId15" w:history="1">
        <w:r w:rsidRPr="001C0108">
          <w:rPr>
            <w:rStyle w:val="Hyperlink"/>
            <w:rFonts w:cs="Arial"/>
            <w:szCs w:val="20"/>
          </w:rPr>
          <w:t>Professional Master i Digital Health</w:t>
        </w:r>
      </w:hyperlink>
      <w:r w:rsidRPr="001C0108">
        <w:rPr>
          <w:rFonts w:cs="Arial"/>
          <w:szCs w:val="20"/>
        </w:rPr>
        <w:t xml:space="preserve"> </w:t>
      </w:r>
      <w:r w:rsidR="003A6E8C" w:rsidRPr="001C0108">
        <w:rPr>
          <w:rFonts w:cs="Arial"/>
          <w:szCs w:val="20"/>
        </w:rPr>
        <w:t xml:space="preserve">her </w:t>
      </w:r>
      <w:r w:rsidRPr="001C0108">
        <w:rPr>
          <w:rFonts w:cs="Arial"/>
          <w:szCs w:val="20"/>
        </w:rPr>
        <w:t xml:space="preserve">samt </w:t>
      </w:r>
      <w:hyperlink r:id="rId16" w:history="1">
        <w:r w:rsidRPr="001C0108">
          <w:rPr>
            <w:rStyle w:val="Hyperlink"/>
            <w:rFonts w:cs="Arial"/>
            <w:szCs w:val="20"/>
          </w:rPr>
          <w:t>studieordningen</w:t>
        </w:r>
      </w:hyperlink>
      <w:r>
        <w:rPr>
          <w:rFonts w:cs="Arial"/>
          <w:i/>
          <w:iCs/>
          <w:szCs w:val="20"/>
        </w:rPr>
        <w:t>.</w:t>
      </w:r>
    </w:p>
    <w:p w14:paraId="6DE6C086" w14:textId="77777777" w:rsidR="00C512FA" w:rsidRPr="00884896" w:rsidRDefault="00C512FA" w:rsidP="00C463F1">
      <w:pPr>
        <w:spacing w:before="120" w:after="120" w:line="240" w:lineRule="auto"/>
        <w:rPr>
          <w:rFonts w:cs="Arial"/>
          <w:i/>
          <w:iCs/>
          <w:szCs w:val="20"/>
        </w:rPr>
      </w:pPr>
    </w:p>
    <w:p w14:paraId="31A3A04D" w14:textId="2C63AFC1" w:rsidR="005E078D" w:rsidRDefault="00DA4447" w:rsidP="00C463F1">
      <w:pPr>
        <w:spacing w:before="120" w:after="120" w:line="240" w:lineRule="auto"/>
        <w:rPr>
          <w:rFonts w:cs="Arial"/>
          <w:i/>
          <w:iCs/>
          <w:szCs w:val="20"/>
        </w:rPr>
      </w:pPr>
      <w:r>
        <w:rPr>
          <w:rFonts w:cs="Arial"/>
          <w:i/>
          <w:iCs/>
          <w:szCs w:val="20"/>
        </w:rPr>
        <w:t>LPH orienterede om et øget optag på K</w:t>
      </w:r>
      <w:r w:rsidR="00AE438A">
        <w:rPr>
          <w:rFonts w:cs="Arial"/>
          <w:i/>
          <w:iCs/>
          <w:szCs w:val="20"/>
        </w:rPr>
        <w:t xml:space="preserve">linisk Videnskab og Teknologi (KVT) </w:t>
      </w:r>
      <w:r>
        <w:rPr>
          <w:rFonts w:cs="Arial"/>
          <w:i/>
          <w:iCs/>
          <w:szCs w:val="20"/>
        </w:rPr>
        <w:t>de seneste to år samt om bestanden og de</w:t>
      </w:r>
      <w:r w:rsidR="004F2F3F">
        <w:rPr>
          <w:rFonts w:cs="Arial"/>
          <w:i/>
          <w:iCs/>
          <w:szCs w:val="20"/>
        </w:rPr>
        <w:t xml:space="preserve"> studerende</w:t>
      </w:r>
      <w:r w:rsidR="00EB300C">
        <w:rPr>
          <w:rFonts w:cs="Arial"/>
          <w:i/>
          <w:iCs/>
          <w:szCs w:val="20"/>
        </w:rPr>
        <w:t>s</w:t>
      </w:r>
      <w:r>
        <w:rPr>
          <w:rFonts w:cs="Arial"/>
          <w:i/>
          <w:iCs/>
          <w:szCs w:val="20"/>
        </w:rPr>
        <w:t xml:space="preserve"> baggrund. </w:t>
      </w:r>
      <w:r w:rsidR="004F2F3F">
        <w:rPr>
          <w:rFonts w:cs="Arial"/>
          <w:i/>
          <w:iCs/>
          <w:szCs w:val="20"/>
        </w:rPr>
        <w:t>På S</w:t>
      </w:r>
      <w:r w:rsidR="00EB300C">
        <w:rPr>
          <w:rFonts w:cs="Arial"/>
          <w:i/>
          <w:iCs/>
          <w:szCs w:val="20"/>
        </w:rPr>
        <w:t xml:space="preserve">undhedsteknologi </w:t>
      </w:r>
      <w:r w:rsidR="004F2F3F">
        <w:rPr>
          <w:rFonts w:cs="Arial"/>
          <w:i/>
          <w:iCs/>
          <w:szCs w:val="20"/>
        </w:rPr>
        <w:t xml:space="preserve">BA </w:t>
      </w:r>
      <w:r w:rsidR="002839BE">
        <w:rPr>
          <w:rFonts w:cs="Arial"/>
          <w:i/>
          <w:iCs/>
          <w:szCs w:val="20"/>
        </w:rPr>
        <w:t xml:space="preserve">(ST BA) </w:t>
      </w:r>
      <w:r w:rsidR="004F2F3F">
        <w:rPr>
          <w:rFonts w:cs="Arial"/>
          <w:i/>
          <w:iCs/>
          <w:szCs w:val="20"/>
        </w:rPr>
        <w:t>er optaget i år faldet, muligvis pga. det indførte karakterkrav på 4 i matematik. RHK spurgte ind til</w:t>
      </w:r>
      <w:r w:rsidR="002839BE">
        <w:rPr>
          <w:rFonts w:cs="Arial"/>
          <w:i/>
          <w:iCs/>
          <w:szCs w:val="20"/>
        </w:rPr>
        <w:t>,</w:t>
      </w:r>
      <w:r w:rsidR="00EB300C">
        <w:rPr>
          <w:rFonts w:cs="Arial"/>
          <w:i/>
          <w:iCs/>
          <w:szCs w:val="20"/>
        </w:rPr>
        <w:t xml:space="preserve"> om uddannelsen havde </w:t>
      </w:r>
      <w:r w:rsidR="004F2F3F">
        <w:rPr>
          <w:rFonts w:cs="Arial"/>
          <w:i/>
          <w:iCs/>
          <w:szCs w:val="20"/>
        </w:rPr>
        <w:t>konkurre</w:t>
      </w:r>
      <w:r w:rsidR="00EB300C">
        <w:rPr>
          <w:rFonts w:cs="Arial"/>
          <w:i/>
          <w:iCs/>
          <w:szCs w:val="20"/>
        </w:rPr>
        <w:t>nce,</w:t>
      </w:r>
      <w:r w:rsidR="004F2F3F">
        <w:rPr>
          <w:rFonts w:cs="Arial"/>
          <w:i/>
          <w:iCs/>
          <w:szCs w:val="20"/>
        </w:rPr>
        <w:t xml:space="preserve"> og LPH forklarede, at der er kommet en ny diplomuddannelse i Anvendt Kunstig Intelligens på AAU, som har haft et stort optag, samt </w:t>
      </w:r>
      <w:r w:rsidR="00EB300C">
        <w:rPr>
          <w:rFonts w:cs="Arial"/>
          <w:i/>
          <w:iCs/>
          <w:szCs w:val="20"/>
        </w:rPr>
        <w:t xml:space="preserve">at der findes </w:t>
      </w:r>
      <w:r w:rsidR="004F2F3F">
        <w:rPr>
          <w:rFonts w:cs="Arial"/>
          <w:i/>
          <w:iCs/>
          <w:szCs w:val="20"/>
        </w:rPr>
        <w:t xml:space="preserve">en diplomuddannelse i sundhedsteknologi i Århus. </w:t>
      </w:r>
    </w:p>
    <w:p w14:paraId="7543B32E" w14:textId="3A61204C" w:rsidR="00C35381" w:rsidRDefault="005E078D" w:rsidP="00C35381">
      <w:pPr>
        <w:spacing w:before="120" w:after="120"/>
        <w:rPr>
          <w:rFonts w:cs="Arial"/>
          <w:i/>
          <w:iCs/>
          <w:szCs w:val="20"/>
        </w:rPr>
      </w:pPr>
      <w:r>
        <w:rPr>
          <w:rFonts w:cs="Arial"/>
          <w:i/>
          <w:iCs/>
          <w:szCs w:val="20"/>
        </w:rPr>
        <w:t xml:space="preserve">MKJ fremhævede, </w:t>
      </w:r>
      <w:r w:rsidR="00C35381" w:rsidRPr="00C35381">
        <w:rPr>
          <w:rFonts w:cs="Arial"/>
          <w:i/>
          <w:iCs/>
          <w:szCs w:val="20"/>
        </w:rPr>
        <w:t xml:space="preserve">at det er attraktivt for </w:t>
      </w:r>
      <w:r w:rsidR="00C35381">
        <w:rPr>
          <w:rFonts w:cs="Arial"/>
          <w:i/>
          <w:iCs/>
          <w:szCs w:val="20"/>
        </w:rPr>
        <w:t xml:space="preserve">de </w:t>
      </w:r>
      <w:r w:rsidR="00C35381" w:rsidRPr="00C35381">
        <w:rPr>
          <w:rFonts w:cs="Arial"/>
          <w:i/>
          <w:iCs/>
          <w:szCs w:val="20"/>
        </w:rPr>
        <w:t>studerende, hvis de allerede tidligt i studiet kan se og opleve koblingen til klinikken</w:t>
      </w:r>
      <w:r w:rsidR="00C35381">
        <w:rPr>
          <w:rFonts w:cs="Arial"/>
          <w:i/>
          <w:iCs/>
          <w:szCs w:val="20"/>
        </w:rPr>
        <w:t>, hvilket IP var enig i,</w:t>
      </w:r>
      <w:r w:rsidR="00C35381" w:rsidRPr="00C35381">
        <w:rPr>
          <w:rFonts w:cs="Arial"/>
          <w:i/>
          <w:iCs/>
          <w:szCs w:val="20"/>
        </w:rPr>
        <w:t xml:space="preserve"> </w:t>
      </w:r>
      <w:r w:rsidR="00C35381">
        <w:rPr>
          <w:rFonts w:cs="Arial"/>
          <w:i/>
          <w:iCs/>
          <w:szCs w:val="20"/>
        </w:rPr>
        <w:t xml:space="preserve">og </w:t>
      </w:r>
      <w:r>
        <w:rPr>
          <w:rFonts w:cs="Arial"/>
          <w:i/>
          <w:iCs/>
          <w:szCs w:val="20"/>
        </w:rPr>
        <w:t xml:space="preserve">at det </w:t>
      </w:r>
      <w:r w:rsidR="00AE438A">
        <w:rPr>
          <w:rFonts w:cs="Arial"/>
          <w:i/>
          <w:iCs/>
          <w:szCs w:val="20"/>
        </w:rPr>
        <w:t>va</w:t>
      </w:r>
      <w:r>
        <w:rPr>
          <w:rFonts w:cs="Arial"/>
          <w:i/>
          <w:iCs/>
          <w:szCs w:val="20"/>
        </w:rPr>
        <w:t>r positivt for aftagerne</w:t>
      </w:r>
      <w:r w:rsidR="00EB300C">
        <w:rPr>
          <w:rFonts w:cs="Arial"/>
          <w:i/>
          <w:iCs/>
          <w:szCs w:val="20"/>
        </w:rPr>
        <w:t>,</w:t>
      </w:r>
      <w:r>
        <w:rPr>
          <w:rFonts w:cs="Arial"/>
          <w:i/>
          <w:iCs/>
          <w:szCs w:val="20"/>
        </w:rPr>
        <w:t xml:space="preserve"> at de studerende ha</w:t>
      </w:r>
      <w:r w:rsidR="00AE438A">
        <w:rPr>
          <w:rFonts w:cs="Arial"/>
          <w:i/>
          <w:iCs/>
          <w:szCs w:val="20"/>
        </w:rPr>
        <w:t>vde</w:t>
      </w:r>
      <w:r>
        <w:rPr>
          <w:rFonts w:cs="Arial"/>
          <w:i/>
          <w:iCs/>
          <w:szCs w:val="20"/>
        </w:rPr>
        <w:t xml:space="preserve"> e</w:t>
      </w:r>
      <w:r w:rsidR="00EB300C">
        <w:rPr>
          <w:rFonts w:cs="Arial"/>
          <w:i/>
          <w:iCs/>
          <w:szCs w:val="20"/>
        </w:rPr>
        <w:t>t</w:t>
      </w:r>
      <w:r>
        <w:rPr>
          <w:rFonts w:cs="Arial"/>
          <w:i/>
          <w:iCs/>
          <w:szCs w:val="20"/>
        </w:rPr>
        <w:t xml:space="preserve"> sundheds</w:t>
      </w:r>
      <w:r w:rsidR="002839BE">
        <w:rPr>
          <w:rFonts w:cs="Arial"/>
          <w:i/>
          <w:iCs/>
          <w:szCs w:val="20"/>
        </w:rPr>
        <w:t>teknologisk</w:t>
      </w:r>
      <w:r w:rsidR="00EB300C">
        <w:rPr>
          <w:rFonts w:cs="Arial"/>
          <w:i/>
          <w:iCs/>
          <w:szCs w:val="20"/>
        </w:rPr>
        <w:t xml:space="preserve"> </w:t>
      </w:r>
      <w:r>
        <w:rPr>
          <w:rFonts w:cs="Arial"/>
          <w:i/>
          <w:iCs/>
          <w:szCs w:val="20"/>
        </w:rPr>
        <w:t>perspektiv</w:t>
      </w:r>
      <w:r w:rsidR="00C35381">
        <w:rPr>
          <w:rFonts w:cs="Arial"/>
          <w:i/>
          <w:iCs/>
          <w:szCs w:val="20"/>
        </w:rPr>
        <w:t xml:space="preserve">. </w:t>
      </w:r>
      <w:r w:rsidR="002839BE">
        <w:rPr>
          <w:rFonts w:cs="Arial"/>
          <w:i/>
          <w:iCs/>
          <w:szCs w:val="20"/>
        </w:rPr>
        <w:t xml:space="preserve"> MKJ fortalte</w:t>
      </w:r>
      <w:r w:rsidR="00C35381">
        <w:rPr>
          <w:rFonts w:cs="Arial"/>
          <w:i/>
          <w:iCs/>
          <w:szCs w:val="20"/>
        </w:rPr>
        <w:t xml:space="preserve"> videre</w:t>
      </w:r>
      <w:r w:rsidR="002839BE">
        <w:rPr>
          <w:rFonts w:cs="Arial"/>
          <w:i/>
          <w:iCs/>
          <w:szCs w:val="20"/>
        </w:rPr>
        <w:t xml:space="preserve">, at </w:t>
      </w:r>
      <w:r>
        <w:rPr>
          <w:rFonts w:cs="Arial"/>
          <w:i/>
          <w:iCs/>
          <w:szCs w:val="20"/>
        </w:rPr>
        <w:t xml:space="preserve">DTU har haft en positiv oplevelse med et samarbejde med rigshospitalet. </w:t>
      </w:r>
    </w:p>
    <w:p w14:paraId="3F0F6635" w14:textId="47AF0DDD" w:rsidR="00C35381" w:rsidRPr="00C35381" w:rsidRDefault="005E078D" w:rsidP="00C35381">
      <w:pPr>
        <w:spacing w:before="120" w:after="120"/>
        <w:rPr>
          <w:rFonts w:cs="Arial"/>
          <w:i/>
          <w:iCs/>
          <w:szCs w:val="20"/>
        </w:rPr>
      </w:pPr>
      <w:r>
        <w:rPr>
          <w:rFonts w:cs="Arial"/>
          <w:i/>
          <w:iCs/>
          <w:szCs w:val="20"/>
        </w:rPr>
        <w:t>LPH tilføjede, at der er genindført et samarbejde med klinikken i den nye studieordning for ST BA for at understøtte det</w:t>
      </w:r>
      <w:r w:rsidR="001C0108">
        <w:rPr>
          <w:rFonts w:cs="Arial"/>
          <w:i/>
          <w:iCs/>
          <w:szCs w:val="20"/>
        </w:rPr>
        <w:t>te</w:t>
      </w:r>
      <w:r w:rsidR="00C35381">
        <w:rPr>
          <w:rFonts w:cs="Arial"/>
          <w:i/>
          <w:iCs/>
          <w:szCs w:val="20"/>
        </w:rPr>
        <w:t xml:space="preserve">, og </w:t>
      </w:r>
      <w:r w:rsidR="00C35381" w:rsidRPr="00C35381">
        <w:rPr>
          <w:rFonts w:cs="Arial"/>
          <w:i/>
          <w:iCs/>
          <w:szCs w:val="20"/>
        </w:rPr>
        <w:t>DSK</w:t>
      </w:r>
      <w:r w:rsidR="00C35381">
        <w:rPr>
          <w:rFonts w:cs="Arial"/>
          <w:i/>
          <w:iCs/>
          <w:szCs w:val="20"/>
        </w:rPr>
        <w:t xml:space="preserve"> fortalte, at de</w:t>
      </w:r>
      <w:r w:rsidR="00C35381" w:rsidRPr="00C35381">
        <w:rPr>
          <w:rFonts w:cs="Arial"/>
          <w:i/>
          <w:iCs/>
          <w:szCs w:val="20"/>
        </w:rPr>
        <w:t xml:space="preserve">r </w:t>
      </w:r>
      <w:r w:rsidR="00C35381">
        <w:rPr>
          <w:rFonts w:cs="Arial"/>
          <w:i/>
          <w:iCs/>
          <w:szCs w:val="20"/>
        </w:rPr>
        <w:t xml:space="preserve">også </w:t>
      </w:r>
      <w:r w:rsidR="00C35381" w:rsidRPr="00C35381">
        <w:rPr>
          <w:rFonts w:cs="Arial"/>
          <w:i/>
          <w:iCs/>
          <w:szCs w:val="20"/>
        </w:rPr>
        <w:t>arbejdes på at styrke programmering, som er en central del af uddannelsen i S</w:t>
      </w:r>
      <w:r w:rsidR="00C35381">
        <w:rPr>
          <w:rFonts w:cs="Arial"/>
          <w:i/>
          <w:iCs/>
          <w:szCs w:val="20"/>
        </w:rPr>
        <w:t>undhedsteknologi</w:t>
      </w:r>
      <w:r w:rsidR="00C35381" w:rsidRPr="00C35381">
        <w:rPr>
          <w:rFonts w:cs="Arial"/>
          <w:i/>
          <w:iCs/>
          <w:szCs w:val="20"/>
        </w:rPr>
        <w:t>.</w:t>
      </w:r>
    </w:p>
    <w:p w14:paraId="75F1532F" w14:textId="3B20E983" w:rsidR="005E078D" w:rsidRDefault="005E078D" w:rsidP="00C463F1">
      <w:pPr>
        <w:spacing w:before="120" w:after="120" w:line="240" w:lineRule="auto"/>
        <w:rPr>
          <w:rFonts w:cs="Arial"/>
          <w:i/>
          <w:iCs/>
          <w:szCs w:val="20"/>
        </w:rPr>
      </w:pPr>
      <w:r>
        <w:rPr>
          <w:rFonts w:cs="Arial"/>
          <w:i/>
          <w:iCs/>
          <w:szCs w:val="20"/>
        </w:rPr>
        <w:t>M</w:t>
      </w:r>
      <w:r w:rsidR="000A20AF">
        <w:rPr>
          <w:rFonts w:cs="Arial"/>
          <w:i/>
          <w:iCs/>
          <w:szCs w:val="20"/>
        </w:rPr>
        <w:t xml:space="preserve">LM </w:t>
      </w:r>
      <w:r>
        <w:rPr>
          <w:rFonts w:cs="Arial"/>
          <w:i/>
          <w:iCs/>
          <w:szCs w:val="20"/>
        </w:rPr>
        <w:t xml:space="preserve">foreslog at </w:t>
      </w:r>
      <w:r w:rsidR="000A20AF">
        <w:rPr>
          <w:rFonts w:cs="Arial"/>
          <w:i/>
          <w:iCs/>
          <w:szCs w:val="20"/>
        </w:rPr>
        <w:t xml:space="preserve">kigge mod </w:t>
      </w:r>
      <w:r w:rsidR="001C0108">
        <w:rPr>
          <w:rFonts w:cs="Arial"/>
          <w:i/>
          <w:iCs/>
          <w:szCs w:val="20"/>
        </w:rPr>
        <w:t>UCN og deres</w:t>
      </w:r>
      <w:r w:rsidR="000A20AF">
        <w:rPr>
          <w:rFonts w:cs="Arial"/>
          <w:i/>
          <w:iCs/>
          <w:szCs w:val="20"/>
        </w:rPr>
        <w:t xml:space="preserve"> initiativ </w:t>
      </w:r>
      <w:r w:rsidR="001C0108">
        <w:rPr>
          <w:rFonts w:cs="Arial"/>
          <w:i/>
          <w:iCs/>
          <w:szCs w:val="20"/>
        </w:rPr>
        <w:t>med at</w:t>
      </w:r>
      <w:r w:rsidR="000A20AF">
        <w:rPr>
          <w:rFonts w:cs="Arial"/>
          <w:i/>
          <w:iCs/>
          <w:szCs w:val="20"/>
        </w:rPr>
        <w:t xml:space="preserve"> etablere en dag, hvor virksomheder og studerende mødes til en slags projekt-</w:t>
      </w:r>
      <w:proofErr w:type="spellStart"/>
      <w:r w:rsidR="000A20AF">
        <w:rPr>
          <w:rFonts w:cs="Arial"/>
          <w:i/>
          <w:iCs/>
          <w:szCs w:val="20"/>
        </w:rPr>
        <w:t>bazar</w:t>
      </w:r>
      <w:proofErr w:type="spellEnd"/>
      <w:r w:rsidR="000A20AF">
        <w:rPr>
          <w:rFonts w:cs="Arial"/>
          <w:i/>
          <w:iCs/>
          <w:szCs w:val="20"/>
        </w:rPr>
        <w:t xml:space="preserve">, hvor virksomhederne kan tilbyde deres projekter og de studerende kan byde ind. </w:t>
      </w:r>
      <w:r w:rsidR="00C12DE7">
        <w:rPr>
          <w:rFonts w:cs="Arial"/>
          <w:i/>
          <w:iCs/>
          <w:szCs w:val="20"/>
        </w:rPr>
        <w:t>R</w:t>
      </w:r>
      <w:r w:rsidR="000A20AF">
        <w:rPr>
          <w:rFonts w:cs="Arial"/>
          <w:i/>
          <w:iCs/>
          <w:szCs w:val="20"/>
        </w:rPr>
        <w:t xml:space="preserve">HK </w:t>
      </w:r>
      <w:r w:rsidR="00C12DE7">
        <w:rPr>
          <w:rFonts w:cs="Arial"/>
          <w:i/>
          <w:iCs/>
          <w:szCs w:val="20"/>
        </w:rPr>
        <w:t xml:space="preserve">foreslog </w:t>
      </w:r>
      <w:r w:rsidR="000A20AF">
        <w:rPr>
          <w:rFonts w:cs="Arial"/>
          <w:i/>
          <w:iCs/>
          <w:szCs w:val="20"/>
        </w:rPr>
        <w:t>at etablere samarbejder igennem fonden for</w:t>
      </w:r>
      <w:r w:rsidR="00C12DE7">
        <w:rPr>
          <w:rFonts w:cs="Arial"/>
          <w:i/>
          <w:iCs/>
          <w:szCs w:val="20"/>
        </w:rPr>
        <w:t xml:space="preserve"> Regional</w:t>
      </w:r>
      <w:r w:rsidR="000A20AF">
        <w:rPr>
          <w:rFonts w:cs="Arial"/>
          <w:i/>
          <w:iCs/>
          <w:szCs w:val="20"/>
        </w:rPr>
        <w:t>u</w:t>
      </w:r>
      <w:r w:rsidR="00C12DE7">
        <w:rPr>
          <w:rFonts w:cs="Arial"/>
          <w:i/>
          <w:iCs/>
          <w:szCs w:val="20"/>
        </w:rPr>
        <w:t xml:space="preserve">dvikling, hvor </w:t>
      </w:r>
      <w:r w:rsidR="000A20AF">
        <w:rPr>
          <w:rFonts w:cs="Arial"/>
          <w:i/>
          <w:iCs/>
          <w:szCs w:val="20"/>
        </w:rPr>
        <w:t>de studerende har mulighed for at</w:t>
      </w:r>
      <w:r w:rsidR="00C12DE7">
        <w:rPr>
          <w:rFonts w:cs="Arial"/>
          <w:i/>
          <w:iCs/>
          <w:szCs w:val="20"/>
        </w:rPr>
        <w:t xml:space="preserve"> arbejde med regionale projekter som </w:t>
      </w:r>
      <w:r w:rsidR="000A20AF">
        <w:rPr>
          <w:rFonts w:cs="Arial"/>
          <w:i/>
          <w:iCs/>
          <w:szCs w:val="20"/>
        </w:rPr>
        <w:t xml:space="preserve">mindre </w:t>
      </w:r>
      <w:r w:rsidR="00C12DE7">
        <w:rPr>
          <w:rFonts w:cs="Arial"/>
          <w:i/>
          <w:iCs/>
          <w:szCs w:val="20"/>
        </w:rPr>
        <w:t>pilotprojekter</w:t>
      </w:r>
      <w:r w:rsidR="000A20AF">
        <w:rPr>
          <w:rFonts w:cs="Arial"/>
          <w:i/>
          <w:iCs/>
          <w:szCs w:val="20"/>
        </w:rPr>
        <w:t xml:space="preserve">, </w:t>
      </w:r>
      <w:r w:rsidR="00C12DE7">
        <w:rPr>
          <w:rFonts w:cs="Arial"/>
          <w:i/>
          <w:iCs/>
          <w:szCs w:val="20"/>
        </w:rPr>
        <w:t xml:space="preserve">da et regionalt projekt </w:t>
      </w:r>
      <w:r w:rsidR="000A20AF">
        <w:rPr>
          <w:rFonts w:cs="Arial"/>
          <w:i/>
          <w:iCs/>
          <w:szCs w:val="20"/>
        </w:rPr>
        <w:t xml:space="preserve">ofte </w:t>
      </w:r>
      <w:r w:rsidR="00C12DE7">
        <w:rPr>
          <w:rFonts w:cs="Arial"/>
          <w:i/>
          <w:iCs/>
          <w:szCs w:val="20"/>
        </w:rPr>
        <w:t xml:space="preserve">er </w:t>
      </w:r>
      <w:r w:rsidR="000A20AF">
        <w:rPr>
          <w:rFonts w:cs="Arial"/>
          <w:i/>
          <w:iCs/>
          <w:szCs w:val="20"/>
        </w:rPr>
        <w:t xml:space="preserve">på meget store skalaer. </w:t>
      </w:r>
    </w:p>
    <w:p w14:paraId="0AED5755" w14:textId="34250C5B" w:rsidR="00C12DE7" w:rsidRPr="00884896" w:rsidRDefault="00C12DE7" w:rsidP="00C463F1">
      <w:pPr>
        <w:spacing w:before="120" w:after="120" w:line="240" w:lineRule="auto"/>
        <w:rPr>
          <w:rFonts w:cs="Arial"/>
          <w:i/>
          <w:iCs/>
          <w:szCs w:val="20"/>
        </w:rPr>
      </w:pPr>
      <w:r>
        <w:rPr>
          <w:rFonts w:cs="Arial"/>
          <w:i/>
          <w:iCs/>
          <w:szCs w:val="20"/>
        </w:rPr>
        <w:t xml:space="preserve">LW </w:t>
      </w:r>
      <w:r w:rsidR="000A20AF">
        <w:rPr>
          <w:rFonts w:cs="Arial"/>
          <w:i/>
          <w:iCs/>
          <w:szCs w:val="20"/>
        </w:rPr>
        <w:t xml:space="preserve">tilføjede, at </w:t>
      </w:r>
      <w:r>
        <w:rPr>
          <w:rFonts w:cs="Arial"/>
          <w:i/>
          <w:iCs/>
          <w:szCs w:val="20"/>
        </w:rPr>
        <w:t xml:space="preserve">der også </w:t>
      </w:r>
      <w:r w:rsidR="000A20AF">
        <w:rPr>
          <w:rFonts w:cs="Arial"/>
          <w:i/>
          <w:iCs/>
          <w:szCs w:val="20"/>
        </w:rPr>
        <w:t xml:space="preserve">er muligheder for projektsamarbejder mellem studerende og </w:t>
      </w:r>
      <w:r>
        <w:rPr>
          <w:rFonts w:cs="Arial"/>
          <w:i/>
          <w:iCs/>
          <w:szCs w:val="20"/>
        </w:rPr>
        <w:t xml:space="preserve">kommunerne, </w:t>
      </w:r>
      <w:r w:rsidR="00382C73">
        <w:rPr>
          <w:rFonts w:cs="Arial"/>
          <w:i/>
          <w:iCs/>
          <w:szCs w:val="20"/>
        </w:rPr>
        <w:t>hvilket</w:t>
      </w:r>
      <w:r>
        <w:rPr>
          <w:rFonts w:cs="Arial"/>
          <w:i/>
          <w:iCs/>
          <w:szCs w:val="20"/>
        </w:rPr>
        <w:t xml:space="preserve"> LPH </w:t>
      </w:r>
      <w:r w:rsidR="00382C73">
        <w:rPr>
          <w:rFonts w:cs="Arial"/>
          <w:i/>
          <w:iCs/>
          <w:szCs w:val="20"/>
        </w:rPr>
        <w:t xml:space="preserve">bifaldt, men </w:t>
      </w:r>
      <w:r w:rsidR="001C0108">
        <w:rPr>
          <w:rFonts w:cs="Arial"/>
          <w:i/>
          <w:iCs/>
          <w:szCs w:val="20"/>
        </w:rPr>
        <w:t xml:space="preserve">tilføjede, </w:t>
      </w:r>
      <w:r>
        <w:rPr>
          <w:rFonts w:cs="Arial"/>
          <w:i/>
          <w:iCs/>
          <w:szCs w:val="20"/>
        </w:rPr>
        <w:t xml:space="preserve">at det ofte er svært at finde </w:t>
      </w:r>
      <w:proofErr w:type="gramStart"/>
      <w:r>
        <w:rPr>
          <w:rFonts w:cs="Arial"/>
          <w:i/>
          <w:iCs/>
          <w:szCs w:val="20"/>
        </w:rPr>
        <w:t>en vej ind</w:t>
      </w:r>
      <w:proofErr w:type="gramEnd"/>
      <w:r>
        <w:rPr>
          <w:rFonts w:cs="Arial"/>
          <w:i/>
          <w:iCs/>
          <w:szCs w:val="20"/>
        </w:rPr>
        <w:t xml:space="preserve"> ift. et samarbejde</w:t>
      </w:r>
      <w:r w:rsidR="00382C73">
        <w:rPr>
          <w:rFonts w:cs="Arial"/>
          <w:i/>
          <w:iCs/>
          <w:szCs w:val="20"/>
        </w:rPr>
        <w:t>, hvorfor der her</w:t>
      </w:r>
      <w:r>
        <w:rPr>
          <w:rFonts w:cs="Arial"/>
          <w:i/>
          <w:iCs/>
          <w:szCs w:val="20"/>
        </w:rPr>
        <w:t xml:space="preserve"> skal arbejdes mere strategisk. </w:t>
      </w:r>
      <w:r w:rsidR="00C35381">
        <w:rPr>
          <w:rFonts w:cs="Arial"/>
          <w:i/>
          <w:iCs/>
          <w:szCs w:val="20"/>
        </w:rPr>
        <w:t>JE understregede, at det ville være godt med en systematisering af dialogen mellem universitetet og kommunen.</w:t>
      </w:r>
    </w:p>
    <w:p w14:paraId="77C03520" w14:textId="140986E8" w:rsidR="00884896" w:rsidRDefault="00382C73" w:rsidP="00C463F1">
      <w:pPr>
        <w:spacing w:before="120" w:after="120" w:line="240" w:lineRule="auto"/>
        <w:rPr>
          <w:rFonts w:cs="Arial"/>
          <w:i/>
          <w:iCs/>
          <w:szCs w:val="20"/>
        </w:rPr>
      </w:pPr>
      <w:r>
        <w:rPr>
          <w:rFonts w:cs="Arial"/>
          <w:i/>
          <w:iCs/>
          <w:szCs w:val="20"/>
        </w:rPr>
        <w:lastRenderedPageBreak/>
        <w:t xml:space="preserve">Ift. rekruttering foreslog </w:t>
      </w:r>
      <w:r w:rsidR="00C12DE7">
        <w:rPr>
          <w:rFonts w:cs="Arial"/>
          <w:i/>
          <w:iCs/>
          <w:szCs w:val="20"/>
        </w:rPr>
        <w:t>I</w:t>
      </w:r>
      <w:r>
        <w:rPr>
          <w:rFonts w:cs="Arial"/>
          <w:i/>
          <w:iCs/>
          <w:szCs w:val="20"/>
        </w:rPr>
        <w:t xml:space="preserve">P </w:t>
      </w:r>
      <w:r w:rsidR="00C12DE7">
        <w:rPr>
          <w:rFonts w:cs="Arial"/>
          <w:i/>
          <w:iCs/>
          <w:szCs w:val="20"/>
        </w:rPr>
        <w:t xml:space="preserve">at </w:t>
      </w:r>
      <w:r>
        <w:rPr>
          <w:rFonts w:cs="Arial"/>
          <w:i/>
          <w:iCs/>
          <w:szCs w:val="20"/>
        </w:rPr>
        <w:t xml:space="preserve">få udefrakommende studerende på Sundhedsteknologi KA </w:t>
      </w:r>
      <w:r w:rsidR="00AE438A">
        <w:rPr>
          <w:rFonts w:cs="Arial"/>
          <w:i/>
          <w:iCs/>
          <w:szCs w:val="20"/>
        </w:rPr>
        <w:t xml:space="preserve">(ST KA) </w:t>
      </w:r>
      <w:r>
        <w:rPr>
          <w:rFonts w:cs="Arial"/>
          <w:i/>
          <w:iCs/>
          <w:szCs w:val="20"/>
        </w:rPr>
        <w:t xml:space="preserve">til at </w:t>
      </w:r>
      <w:r w:rsidR="00C12DE7">
        <w:rPr>
          <w:rFonts w:cs="Arial"/>
          <w:i/>
          <w:iCs/>
          <w:szCs w:val="20"/>
        </w:rPr>
        <w:t>highlighte</w:t>
      </w:r>
      <w:r>
        <w:rPr>
          <w:rFonts w:cs="Arial"/>
          <w:i/>
          <w:iCs/>
          <w:szCs w:val="20"/>
        </w:rPr>
        <w:t>,</w:t>
      </w:r>
      <w:r w:rsidR="00C12DE7">
        <w:rPr>
          <w:rFonts w:cs="Arial"/>
          <w:i/>
          <w:iCs/>
          <w:szCs w:val="20"/>
        </w:rPr>
        <w:t xml:space="preserve"> hvad </w:t>
      </w:r>
      <w:r>
        <w:rPr>
          <w:rFonts w:cs="Arial"/>
          <w:i/>
          <w:iCs/>
          <w:szCs w:val="20"/>
        </w:rPr>
        <w:t xml:space="preserve">de oplevede som særligt for et studie på AAU og dermed, hvad der kunne </w:t>
      </w:r>
      <w:r w:rsidR="00C12DE7">
        <w:rPr>
          <w:rFonts w:cs="Arial"/>
          <w:i/>
          <w:iCs/>
          <w:szCs w:val="20"/>
        </w:rPr>
        <w:t xml:space="preserve">sættes fokus på i markedsføringen </w:t>
      </w:r>
      <w:r w:rsidR="00AB63FA">
        <w:rPr>
          <w:rFonts w:cs="Arial"/>
          <w:i/>
          <w:iCs/>
          <w:szCs w:val="20"/>
        </w:rPr>
        <w:t>af uddannelsen.</w:t>
      </w:r>
    </w:p>
    <w:p w14:paraId="73C52EAE" w14:textId="1A41A08F" w:rsidR="00AB63FA" w:rsidRDefault="00AB63FA" w:rsidP="00C463F1">
      <w:pPr>
        <w:spacing w:before="120" w:after="120" w:line="240" w:lineRule="auto"/>
        <w:rPr>
          <w:rFonts w:cs="Arial"/>
          <w:i/>
          <w:iCs/>
          <w:szCs w:val="20"/>
        </w:rPr>
      </w:pPr>
      <w:r>
        <w:rPr>
          <w:rFonts w:cs="Arial"/>
          <w:i/>
          <w:iCs/>
          <w:szCs w:val="20"/>
        </w:rPr>
        <w:t xml:space="preserve">LPH fortalte </w:t>
      </w:r>
      <w:r w:rsidR="00382C73">
        <w:rPr>
          <w:rFonts w:cs="Arial"/>
          <w:i/>
          <w:iCs/>
          <w:szCs w:val="20"/>
        </w:rPr>
        <w:t xml:space="preserve">videre, </w:t>
      </w:r>
      <w:r>
        <w:rPr>
          <w:rFonts w:cs="Arial"/>
          <w:i/>
          <w:iCs/>
          <w:szCs w:val="20"/>
        </w:rPr>
        <w:t>at den nye master i D</w:t>
      </w:r>
      <w:r w:rsidR="00382C73">
        <w:rPr>
          <w:rFonts w:cs="Arial"/>
          <w:i/>
          <w:iCs/>
          <w:szCs w:val="20"/>
        </w:rPr>
        <w:t xml:space="preserve">igital </w:t>
      </w:r>
      <w:r>
        <w:rPr>
          <w:rFonts w:cs="Arial"/>
          <w:i/>
          <w:iCs/>
          <w:szCs w:val="20"/>
        </w:rPr>
        <w:t>H</w:t>
      </w:r>
      <w:r w:rsidR="00382C73">
        <w:rPr>
          <w:rFonts w:cs="Arial"/>
          <w:i/>
          <w:iCs/>
          <w:szCs w:val="20"/>
        </w:rPr>
        <w:t xml:space="preserve">ealth </w:t>
      </w:r>
      <w:r>
        <w:rPr>
          <w:rFonts w:cs="Arial"/>
          <w:i/>
          <w:iCs/>
          <w:szCs w:val="20"/>
        </w:rPr>
        <w:t xml:space="preserve">ikke er startet op </w:t>
      </w:r>
      <w:r w:rsidR="00382C73">
        <w:rPr>
          <w:rFonts w:cs="Arial"/>
          <w:i/>
          <w:iCs/>
          <w:szCs w:val="20"/>
        </w:rPr>
        <w:t xml:space="preserve">i år </w:t>
      </w:r>
      <w:r>
        <w:rPr>
          <w:rFonts w:cs="Arial"/>
          <w:i/>
          <w:iCs/>
          <w:szCs w:val="20"/>
        </w:rPr>
        <w:t xml:space="preserve">pga. for få ansøgere, men håber igennem </w:t>
      </w:r>
      <w:r w:rsidR="00382C73">
        <w:rPr>
          <w:rFonts w:cs="Arial"/>
          <w:i/>
          <w:iCs/>
          <w:szCs w:val="20"/>
        </w:rPr>
        <w:t xml:space="preserve">øget </w:t>
      </w:r>
      <w:r>
        <w:rPr>
          <w:rFonts w:cs="Arial"/>
          <w:i/>
          <w:iCs/>
          <w:szCs w:val="20"/>
        </w:rPr>
        <w:t>markedsføring</w:t>
      </w:r>
      <w:r w:rsidR="00382C73">
        <w:rPr>
          <w:rFonts w:cs="Arial"/>
          <w:i/>
          <w:iCs/>
          <w:szCs w:val="20"/>
        </w:rPr>
        <w:t>,</w:t>
      </w:r>
      <w:r>
        <w:rPr>
          <w:rFonts w:cs="Arial"/>
          <w:i/>
          <w:iCs/>
          <w:szCs w:val="20"/>
        </w:rPr>
        <w:t xml:space="preserve"> at den starter op i 2025. R</w:t>
      </w:r>
      <w:r w:rsidR="00382C73">
        <w:rPr>
          <w:rFonts w:cs="Arial"/>
          <w:i/>
          <w:iCs/>
          <w:szCs w:val="20"/>
        </w:rPr>
        <w:t xml:space="preserve">HK </w:t>
      </w:r>
      <w:r>
        <w:rPr>
          <w:rFonts w:cs="Arial"/>
          <w:i/>
          <w:iCs/>
          <w:szCs w:val="20"/>
        </w:rPr>
        <w:t xml:space="preserve">foreslog at kontakte </w:t>
      </w:r>
      <w:r w:rsidR="00C35381">
        <w:rPr>
          <w:rFonts w:cs="Arial"/>
          <w:i/>
          <w:iCs/>
          <w:szCs w:val="20"/>
        </w:rPr>
        <w:t>tidligere masterstuderende for at benytte deres erfaring i markedsføringen</w:t>
      </w:r>
      <w:r w:rsidR="00AE438A">
        <w:rPr>
          <w:rFonts w:cs="Arial"/>
          <w:i/>
          <w:iCs/>
          <w:szCs w:val="20"/>
        </w:rPr>
        <w:t xml:space="preserve"> </w:t>
      </w:r>
      <w:r w:rsidR="00C35381">
        <w:rPr>
          <w:rFonts w:cs="Arial"/>
          <w:i/>
          <w:iCs/>
          <w:szCs w:val="20"/>
        </w:rPr>
        <w:t>af MDH sa</w:t>
      </w:r>
      <w:r w:rsidR="00AE438A">
        <w:rPr>
          <w:rFonts w:cs="Arial"/>
          <w:i/>
          <w:iCs/>
          <w:szCs w:val="20"/>
        </w:rPr>
        <w:t>m</w:t>
      </w:r>
      <w:r w:rsidR="00C35381">
        <w:rPr>
          <w:rFonts w:cs="Arial"/>
          <w:i/>
          <w:iCs/>
          <w:szCs w:val="20"/>
        </w:rPr>
        <w:t xml:space="preserve">t at kontakte </w:t>
      </w:r>
      <w:r>
        <w:rPr>
          <w:rFonts w:cs="Arial"/>
          <w:i/>
          <w:iCs/>
          <w:szCs w:val="20"/>
        </w:rPr>
        <w:t>alumneselskaber direkte</w:t>
      </w:r>
      <w:r w:rsidR="00382C73">
        <w:rPr>
          <w:rFonts w:cs="Arial"/>
          <w:i/>
          <w:iCs/>
          <w:szCs w:val="20"/>
        </w:rPr>
        <w:t xml:space="preserve"> og gøre opmærksom på muligheden for efteruddannelsen</w:t>
      </w:r>
      <w:r w:rsidR="001C0108">
        <w:rPr>
          <w:rFonts w:cs="Arial"/>
          <w:i/>
          <w:iCs/>
          <w:szCs w:val="20"/>
        </w:rPr>
        <w:t xml:space="preserve">, hvilket </w:t>
      </w:r>
      <w:r w:rsidR="00382C73">
        <w:rPr>
          <w:rFonts w:cs="Arial"/>
          <w:i/>
          <w:iCs/>
          <w:szCs w:val="20"/>
        </w:rPr>
        <w:t xml:space="preserve">LH </w:t>
      </w:r>
      <w:r>
        <w:rPr>
          <w:rFonts w:cs="Arial"/>
          <w:i/>
          <w:iCs/>
          <w:szCs w:val="20"/>
        </w:rPr>
        <w:t>var enig</w:t>
      </w:r>
      <w:r w:rsidR="001C0108">
        <w:rPr>
          <w:rFonts w:cs="Arial"/>
          <w:i/>
          <w:iCs/>
          <w:szCs w:val="20"/>
        </w:rPr>
        <w:t xml:space="preserve"> i</w:t>
      </w:r>
      <w:r>
        <w:rPr>
          <w:rFonts w:cs="Arial"/>
          <w:i/>
          <w:iCs/>
          <w:szCs w:val="20"/>
        </w:rPr>
        <w:t>.</w:t>
      </w:r>
    </w:p>
    <w:p w14:paraId="52714AB8" w14:textId="40D48CE7" w:rsidR="00884896" w:rsidRPr="00884896" w:rsidRDefault="00413FE6" w:rsidP="006218D3">
      <w:pPr>
        <w:spacing w:after="120" w:line="240" w:lineRule="auto"/>
        <w:rPr>
          <w:rFonts w:cs="Arial"/>
          <w:i/>
          <w:iCs/>
          <w:szCs w:val="20"/>
        </w:rPr>
      </w:pPr>
      <w:r>
        <w:rPr>
          <w:rFonts w:cs="Arial"/>
          <w:i/>
          <w:iCs/>
          <w:szCs w:val="20"/>
        </w:rPr>
        <w:t>LPH orienterede herefter kort om den årlige kvalitetsopfølgning</w:t>
      </w:r>
      <w:r w:rsidR="00382C73">
        <w:rPr>
          <w:rFonts w:cs="Arial"/>
          <w:i/>
          <w:iCs/>
          <w:szCs w:val="20"/>
        </w:rPr>
        <w:t xml:space="preserve"> for uddannelserne</w:t>
      </w:r>
      <w:r>
        <w:rPr>
          <w:rFonts w:cs="Arial"/>
          <w:i/>
          <w:iCs/>
          <w:szCs w:val="20"/>
        </w:rPr>
        <w:t xml:space="preserve">, </w:t>
      </w:r>
      <w:r w:rsidR="00382C73">
        <w:rPr>
          <w:rFonts w:cs="Arial"/>
          <w:i/>
          <w:iCs/>
          <w:szCs w:val="20"/>
        </w:rPr>
        <w:t>samt</w:t>
      </w:r>
      <w:r>
        <w:rPr>
          <w:rFonts w:cs="Arial"/>
          <w:i/>
          <w:iCs/>
          <w:szCs w:val="20"/>
        </w:rPr>
        <w:t xml:space="preserve"> hvilke indsatser, der blev etableret pba. sidste års uddannelsesevaluering. </w:t>
      </w:r>
    </w:p>
    <w:p w14:paraId="7203B081" w14:textId="77777777" w:rsidR="00884896" w:rsidRDefault="00884896" w:rsidP="006218D3">
      <w:pPr>
        <w:spacing w:after="0" w:line="240" w:lineRule="auto"/>
        <w:rPr>
          <w:rFonts w:cs="Arial"/>
          <w:i/>
          <w:iCs/>
          <w:szCs w:val="20"/>
        </w:rPr>
      </w:pPr>
    </w:p>
    <w:p w14:paraId="4B841FD7" w14:textId="77777777" w:rsidR="006218D3" w:rsidRPr="00884896" w:rsidRDefault="006218D3" w:rsidP="006218D3">
      <w:pPr>
        <w:spacing w:after="0" w:line="240" w:lineRule="auto"/>
        <w:rPr>
          <w:rFonts w:cs="Arial"/>
          <w:i/>
          <w:iCs/>
          <w:szCs w:val="20"/>
        </w:rPr>
      </w:pPr>
    </w:p>
    <w:p w14:paraId="7AA84BA0" w14:textId="231F0A5E" w:rsidR="00422410" w:rsidRPr="00AA455A" w:rsidRDefault="004B3E56" w:rsidP="00ED4854">
      <w:pPr>
        <w:pStyle w:val="Listeafsnit"/>
        <w:numPr>
          <w:ilvl w:val="0"/>
          <w:numId w:val="1"/>
        </w:numPr>
        <w:spacing w:after="0" w:line="240" w:lineRule="auto"/>
        <w:rPr>
          <w:rFonts w:cs="Arial"/>
          <w:szCs w:val="20"/>
        </w:rPr>
      </w:pPr>
      <w:bookmarkStart w:id="1" w:name="_Hlk180662271"/>
      <w:r>
        <w:rPr>
          <w:rFonts w:cs="Arial"/>
          <w:b/>
          <w:szCs w:val="20"/>
        </w:rPr>
        <w:t xml:space="preserve">Drøftelse af aftagernes perspektiver og fremtidige behov i forhold til de forestående ændringer i uddannelserne, der skal iværksættes, når kandidatreformen træder i kraft </w:t>
      </w:r>
      <w:bookmarkEnd w:id="1"/>
      <w:r w:rsidR="00964B0A" w:rsidRPr="00AA455A">
        <w:rPr>
          <w:rFonts w:cs="Arial"/>
          <w:b/>
          <w:szCs w:val="20"/>
        </w:rPr>
        <w:t xml:space="preserve">v/ Louise Pape-Haugaard </w:t>
      </w:r>
      <w:r w:rsidR="00C80B8D" w:rsidRPr="00AA455A">
        <w:rPr>
          <w:rFonts w:cs="Arial"/>
          <w:b/>
          <w:bCs/>
          <w:szCs w:val="20"/>
        </w:rPr>
        <w:t xml:space="preserve">(kl. </w:t>
      </w:r>
      <w:r w:rsidR="008250A8" w:rsidRPr="00AA455A">
        <w:rPr>
          <w:rFonts w:cs="Arial"/>
          <w:b/>
          <w:bCs/>
          <w:szCs w:val="20"/>
        </w:rPr>
        <w:t>9.</w:t>
      </w:r>
      <w:r w:rsidR="004511D1" w:rsidRPr="00AA455A">
        <w:rPr>
          <w:rFonts w:cs="Arial"/>
          <w:b/>
          <w:bCs/>
          <w:szCs w:val="20"/>
        </w:rPr>
        <w:t xml:space="preserve">45 - </w:t>
      </w:r>
      <w:r w:rsidR="00271854" w:rsidRPr="00AA455A">
        <w:rPr>
          <w:rFonts w:cs="Arial"/>
          <w:b/>
          <w:bCs/>
          <w:szCs w:val="20"/>
        </w:rPr>
        <w:t>1</w:t>
      </w:r>
      <w:r w:rsidR="004511D1" w:rsidRPr="00AA455A">
        <w:rPr>
          <w:rFonts w:cs="Arial"/>
          <w:b/>
          <w:bCs/>
          <w:szCs w:val="20"/>
        </w:rPr>
        <w:t>1</w:t>
      </w:r>
      <w:r w:rsidR="00422410" w:rsidRPr="00AA455A">
        <w:rPr>
          <w:rFonts w:cs="Arial"/>
          <w:b/>
          <w:bCs/>
          <w:szCs w:val="20"/>
        </w:rPr>
        <w:t>.</w:t>
      </w:r>
      <w:r w:rsidR="004511D1" w:rsidRPr="00AA455A">
        <w:rPr>
          <w:rFonts w:cs="Arial"/>
          <w:b/>
          <w:bCs/>
          <w:szCs w:val="20"/>
        </w:rPr>
        <w:t>15</w:t>
      </w:r>
      <w:r w:rsidR="00C80B8D" w:rsidRPr="00AA455A">
        <w:rPr>
          <w:rFonts w:cs="Arial"/>
          <w:b/>
          <w:bCs/>
          <w:szCs w:val="20"/>
        </w:rPr>
        <w:t>)</w:t>
      </w:r>
    </w:p>
    <w:p w14:paraId="23360F61" w14:textId="77777777" w:rsidR="002D4957" w:rsidRPr="003627F5" w:rsidRDefault="002D4957" w:rsidP="002D4957">
      <w:pPr>
        <w:spacing w:after="0" w:line="240" w:lineRule="auto"/>
        <w:rPr>
          <w:rFonts w:cs="Arial"/>
          <w:szCs w:val="20"/>
          <w:highlight w:val="yellow"/>
        </w:rPr>
      </w:pPr>
    </w:p>
    <w:p w14:paraId="04005659" w14:textId="77777777" w:rsidR="00C74288" w:rsidRPr="001C0108" w:rsidRDefault="00C74288" w:rsidP="00C74288">
      <w:pPr>
        <w:spacing w:after="0" w:line="240" w:lineRule="auto"/>
        <w:ind w:left="720"/>
        <w:rPr>
          <w:rFonts w:cs="Arial"/>
          <w:szCs w:val="20"/>
        </w:rPr>
      </w:pPr>
      <w:bookmarkStart w:id="2" w:name="_Hlk180662280"/>
      <w:r w:rsidRPr="001C0108">
        <w:rPr>
          <w:rFonts w:cs="Arial"/>
          <w:szCs w:val="20"/>
        </w:rPr>
        <w:t>I 2023 blev der indgået en politisk aftale om fremtidens kandidatuddannelser. De endelige rammer og centrale elementer i den nye kandidatreform er endnu ikke på plads, men alle videnskabelige hovedområder bliver berørt i forskellig grad. Hovedelementerne i aftalen er, at 10% af alle kandidatuddannelser skal forkortes fra 2 til 1¼ år i 2030 og yderligere 20% af kandidatuddannelserne skal i 2034 være erhvervskandidater, hvor de studerende arbejder ved siden af studierne. Universiteterne har fra januar 2025 tre år til at udvikle og få godkendt de nye uddannelser, hvorfor vi har behov for aftagernes input til det kommende arbejde.</w:t>
      </w:r>
    </w:p>
    <w:p w14:paraId="1BFD5021" w14:textId="77777777" w:rsidR="00C74288" w:rsidRPr="001C0108" w:rsidRDefault="00C74288" w:rsidP="00C74288">
      <w:pPr>
        <w:spacing w:after="0" w:line="240" w:lineRule="auto"/>
        <w:ind w:left="720"/>
        <w:rPr>
          <w:rFonts w:cs="Arial"/>
          <w:szCs w:val="20"/>
        </w:rPr>
      </w:pPr>
    </w:p>
    <w:p w14:paraId="5FF7B384" w14:textId="77777777" w:rsidR="00C74288" w:rsidRPr="001C0108" w:rsidRDefault="00C74288" w:rsidP="00C74288">
      <w:pPr>
        <w:spacing w:after="0" w:line="240" w:lineRule="auto"/>
        <w:ind w:left="720"/>
        <w:rPr>
          <w:rFonts w:cs="Arial"/>
          <w:szCs w:val="20"/>
        </w:rPr>
      </w:pPr>
      <w:r w:rsidRPr="001C0108">
        <w:rPr>
          <w:rFonts w:cs="Arial"/>
          <w:szCs w:val="20"/>
        </w:rPr>
        <w:t>På baggrund af et kort oplæg om hvilke scenarier udspillet til kandidatreformen muliggør for instituttets uddannelser, faciliteres et gruppearbejde, hvor aftagerne bl.a. bedes drøfte, hvilke elementer i uddannelserne I ser som essentielle samt give jeres input til, hvordan uddannelserne kan tilrettelægges, sådan at uddannelserne også fremadrettet har relevans for arbejdsmarkedet og imødeser aftagernes behov.</w:t>
      </w:r>
    </w:p>
    <w:p w14:paraId="05EFDD40" w14:textId="77777777" w:rsidR="00C74288" w:rsidRPr="001C0108" w:rsidRDefault="00C74288" w:rsidP="00281CF9">
      <w:pPr>
        <w:spacing w:after="0" w:line="240" w:lineRule="auto"/>
        <w:ind w:left="720"/>
        <w:rPr>
          <w:rFonts w:cs="Arial"/>
          <w:szCs w:val="20"/>
        </w:rPr>
      </w:pPr>
    </w:p>
    <w:p w14:paraId="23F7FB15" w14:textId="55465320" w:rsidR="00C463F1" w:rsidRPr="001C0108" w:rsidRDefault="00281CF9" w:rsidP="00281CF9">
      <w:pPr>
        <w:spacing w:after="0" w:line="240" w:lineRule="auto"/>
        <w:ind w:left="720"/>
        <w:rPr>
          <w:rFonts w:cs="Arial"/>
          <w:szCs w:val="20"/>
        </w:rPr>
      </w:pPr>
      <w:r w:rsidRPr="001C0108">
        <w:rPr>
          <w:rFonts w:cs="Arial"/>
          <w:szCs w:val="20"/>
        </w:rPr>
        <w:t xml:space="preserve">Aftagere </w:t>
      </w:r>
      <w:r w:rsidR="00C463F1" w:rsidRPr="001C0108">
        <w:rPr>
          <w:rFonts w:cs="Arial"/>
          <w:szCs w:val="20"/>
        </w:rPr>
        <w:t xml:space="preserve">opdeles i grupper på baggrund af </w:t>
      </w:r>
      <w:r w:rsidRPr="001C0108">
        <w:rPr>
          <w:rFonts w:cs="Arial"/>
          <w:szCs w:val="20"/>
        </w:rPr>
        <w:t>uddannelser</w:t>
      </w:r>
      <w:r w:rsidR="00C463F1" w:rsidRPr="001C0108">
        <w:rPr>
          <w:rFonts w:cs="Arial"/>
          <w:szCs w:val="20"/>
        </w:rPr>
        <w:t xml:space="preserve">nes </w:t>
      </w:r>
      <w:r w:rsidRPr="001C0108">
        <w:rPr>
          <w:rFonts w:cs="Arial"/>
          <w:szCs w:val="20"/>
        </w:rPr>
        <w:t>hovedområde</w:t>
      </w:r>
      <w:r w:rsidR="00C463F1" w:rsidRPr="001C0108">
        <w:rPr>
          <w:rFonts w:cs="Arial"/>
          <w:szCs w:val="20"/>
        </w:rPr>
        <w:t xml:space="preserve">: </w:t>
      </w:r>
    </w:p>
    <w:p w14:paraId="64AF16E8" w14:textId="77777777" w:rsidR="00AD0BBC" w:rsidRPr="001C0108" w:rsidRDefault="00AD0BBC" w:rsidP="00281CF9">
      <w:pPr>
        <w:spacing w:after="0" w:line="240" w:lineRule="auto"/>
        <w:ind w:left="720"/>
        <w:rPr>
          <w:rFonts w:cs="Arial"/>
          <w:szCs w:val="20"/>
        </w:rPr>
      </w:pPr>
    </w:p>
    <w:p w14:paraId="7ADFCFE4" w14:textId="1D5405A6" w:rsidR="00281CF9" w:rsidRPr="001C0108" w:rsidRDefault="00C463F1" w:rsidP="00C463F1">
      <w:pPr>
        <w:spacing w:after="0" w:line="240" w:lineRule="auto"/>
        <w:ind w:left="720" w:firstLine="584"/>
        <w:rPr>
          <w:rFonts w:cs="Arial"/>
          <w:szCs w:val="20"/>
        </w:rPr>
      </w:pPr>
      <w:r w:rsidRPr="001C0108">
        <w:rPr>
          <w:rFonts w:cs="Arial"/>
          <w:szCs w:val="20"/>
        </w:rPr>
        <w:t>Naturvidenskabelig</w:t>
      </w:r>
      <w:r w:rsidR="00ED6C2E" w:rsidRPr="001C0108">
        <w:rPr>
          <w:rFonts w:cs="Arial"/>
          <w:szCs w:val="20"/>
        </w:rPr>
        <w:t>t</w:t>
      </w:r>
      <w:r w:rsidRPr="001C0108">
        <w:rPr>
          <w:rFonts w:cs="Arial"/>
          <w:szCs w:val="20"/>
        </w:rPr>
        <w:t xml:space="preserve"> hovedområde: </w:t>
      </w:r>
      <w:r w:rsidRPr="001C0108">
        <w:rPr>
          <w:rFonts w:cs="Arial"/>
          <w:szCs w:val="20"/>
        </w:rPr>
        <w:tab/>
        <w:t>Klinisk Videnskab og Teknologi</w:t>
      </w:r>
    </w:p>
    <w:p w14:paraId="4671EFFB" w14:textId="3B697AE3" w:rsidR="00C463F1" w:rsidRPr="001C0108" w:rsidRDefault="00C463F1" w:rsidP="00C463F1">
      <w:pPr>
        <w:spacing w:after="0" w:line="240" w:lineRule="auto"/>
        <w:ind w:left="720" w:firstLine="584"/>
        <w:rPr>
          <w:rFonts w:cs="Arial"/>
          <w:szCs w:val="20"/>
        </w:rPr>
      </w:pPr>
      <w:r w:rsidRPr="001C0108">
        <w:rPr>
          <w:rFonts w:cs="Arial"/>
          <w:szCs w:val="20"/>
        </w:rPr>
        <w:t xml:space="preserve">Teknisk hovedområde: </w:t>
      </w:r>
      <w:r w:rsidRPr="001C0108">
        <w:rPr>
          <w:rFonts w:cs="Arial"/>
          <w:szCs w:val="20"/>
        </w:rPr>
        <w:tab/>
      </w:r>
      <w:bookmarkEnd w:id="2"/>
      <w:r w:rsidRPr="001C0108">
        <w:rPr>
          <w:rFonts w:cs="Arial"/>
          <w:szCs w:val="20"/>
        </w:rPr>
        <w:tab/>
        <w:t>Sundhedsteknologi</w:t>
      </w:r>
    </w:p>
    <w:p w14:paraId="187DDA45" w14:textId="77777777" w:rsidR="00281CF9" w:rsidRDefault="00281CF9" w:rsidP="00884896">
      <w:pPr>
        <w:spacing w:after="0" w:line="240" w:lineRule="auto"/>
        <w:ind w:left="357"/>
        <w:rPr>
          <w:rFonts w:cs="Arial"/>
          <w:i/>
          <w:iCs/>
          <w:color w:val="FF0000"/>
          <w:szCs w:val="20"/>
        </w:rPr>
      </w:pPr>
    </w:p>
    <w:p w14:paraId="52B1F423" w14:textId="77777777" w:rsidR="00884896" w:rsidRPr="00413FE6" w:rsidRDefault="00884896" w:rsidP="006375E5">
      <w:pPr>
        <w:spacing w:after="0" w:line="240" w:lineRule="auto"/>
        <w:rPr>
          <w:rFonts w:cs="Arial"/>
          <w:i/>
          <w:iCs/>
          <w:szCs w:val="20"/>
        </w:rPr>
      </w:pPr>
    </w:p>
    <w:p w14:paraId="7340CCA8" w14:textId="6EF1EB64" w:rsidR="00C35381" w:rsidRDefault="00413FE6" w:rsidP="006375E5">
      <w:pPr>
        <w:spacing w:after="0" w:line="240" w:lineRule="auto"/>
        <w:rPr>
          <w:rFonts w:cs="Arial"/>
          <w:i/>
          <w:iCs/>
          <w:szCs w:val="20"/>
        </w:rPr>
      </w:pPr>
      <w:r w:rsidRPr="00413FE6">
        <w:rPr>
          <w:rFonts w:cs="Arial"/>
          <w:i/>
          <w:iCs/>
          <w:szCs w:val="20"/>
        </w:rPr>
        <w:t>LPH</w:t>
      </w:r>
      <w:r>
        <w:rPr>
          <w:rFonts w:cs="Arial"/>
          <w:i/>
          <w:iCs/>
          <w:szCs w:val="20"/>
        </w:rPr>
        <w:t xml:space="preserve"> orienterede om, hvad der er sket siden sidste års </w:t>
      </w:r>
      <w:r w:rsidR="00AE438A">
        <w:rPr>
          <w:rFonts w:cs="Arial"/>
          <w:i/>
          <w:iCs/>
          <w:szCs w:val="20"/>
        </w:rPr>
        <w:t>aftagerpanel</w:t>
      </w:r>
      <w:r>
        <w:rPr>
          <w:rFonts w:cs="Arial"/>
          <w:i/>
          <w:iCs/>
          <w:szCs w:val="20"/>
        </w:rPr>
        <w:t xml:space="preserve">møde omkring kandidatreformen, hvor vi havde et lignende punkt på dagsordenen. </w:t>
      </w:r>
      <w:r w:rsidR="001C0108">
        <w:rPr>
          <w:rFonts w:cs="Arial"/>
          <w:i/>
          <w:iCs/>
          <w:szCs w:val="20"/>
        </w:rPr>
        <w:t>Vi ved endnu ikke meget, da den oprindelige t</w:t>
      </w:r>
      <w:r>
        <w:rPr>
          <w:rFonts w:cs="Arial"/>
          <w:i/>
          <w:iCs/>
          <w:szCs w:val="20"/>
        </w:rPr>
        <w:t xml:space="preserve">idsplan udmeldt fra ministeriet var for ambitiøs. </w:t>
      </w:r>
    </w:p>
    <w:p w14:paraId="286993CA" w14:textId="77777777" w:rsidR="00C35381" w:rsidRDefault="00C35381" w:rsidP="006375E5">
      <w:pPr>
        <w:spacing w:after="0" w:line="240" w:lineRule="auto"/>
        <w:rPr>
          <w:rFonts w:cs="Arial"/>
          <w:i/>
          <w:iCs/>
          <w:szCs w:val="20"/>
        </w:rPr>
      </w:pPr>
    </w:p>
    <w:p w14:paraId="7BF05BF1" w14:textId="51E03EE9" w:rsidR="00884896" w:rsidRDefault="00C35381" w:rsidP="006375E5">
      <w:pPr>
        <w:spacing w:after="0" w:line="240" w:lineRule="auto"/>
        <w:rPr>
          <w:rFonts w:cs="Arial"/>
          <w:i/>
          <w:iCs/>
          <w:szCs w:val="20"/>
        </w:rPr>
      </w:pPr>
      <w:r>
        <w:rPr>
          <w:rFonts w:cs="Arial"/>
          <w:i/>
          <w:iCs/>
          <w:szCs w:val="20"/>
        </w:rPr>
        <w:t>JE fortalte, at ad hoc afta</w:t>
      </w:r>
      <w:r w:rsidR="006C1920">
        <w:rPr>
          <w:rFonts w:cs="Arial"/>
          <w:i/>
          <w:iCs/>
          <w:szCs w:val="20"/>
        </w:rPr>
        <w:t>l</w:t>
      </w:r>
      <w:r>
        <w:rPr>
          <w:rFonts w:cs="Arial"/>
          <w:i/>
          <w:iCs/>
          <w:szCs w:val="20"/>
        </w:rPr>
        <w:t>er med virksomheder om erhvervskandidater ikke fungerer</w:t>
      </w:r>
      <w:r w:rsidR="00AE438A">
        <w:rPr>
          <w:rFonts w:cs="Arial"/>
          <w:i/>
          <w:iCs/>
          <w:szCs w:val="20"/>
        </w:rPr>
        <w:t>,</w:t>
      </w:r>
      <w:r>
        <w:rPr>
          <w:rFonts w:cs="Arial"/>
          <w:i/>
          <w:iCs/>
          <w:szCs w:val="20"/>
        </w:rPr>
        <w:t xml:space="preserve"> </w:t>
      </w:r>
      <w:r w:rsidR="006C1920">
        <w:rPr>
          <w:rFonts w:cs="Arial"/>
          <w:i/>
          <w:iCs/>
          <w:szCs w:val="20"/>
        </w:rPr>
        <w:t xml:space="preserve">samt at virksomhederne ofte ønsker sig flere arbejdstimer fra de studerende end de 25 ugentlige timer, der er sat som maks. LPH tilføjede, at der ønskes input fra aftagerne til, hvorvidt virksomhederne eller de studerende skal være initiativtagere ift. en studieplads som erhvervskandidat. </w:t>
      </w:r>
      <w:r w:rsidR="006C1920" w:rsidRPr="006C1920">
        <w:rPr>
          <w:rFonts w:cs="Arial"/>
          <w:i/>
          <w:iCs/>
          <w:szCs w:val="20"/>
        </w:rPr>
        <w:t>Flere aftagere s</w:t>
      </w:r>
      <w:r w:rsidR="006C1920">
        <w:rPr>
          <w:rFonts w:cs="Arial"/>
          <w:i/>
          <w:iCs/>
          <w:szCs w:val="20"/>
        </w:rPr>
        <w:t xml:space="preserve">å </w:t>
      </w:r>
      <w:r w:rsidR="006C1920" w:rsidRPr="006C1920">
        <w:rPr>
          <w:rFonts w:cs="Arial"/>
          <w:i/>
          <w:iCs/>
          <w:szCs w:val="20"/>
        </w:rPr>
        <w:t>positivt på</w:t>
      </w:r>
      <w:r w:rsidR="006C1920">
        <w:rPr>
          <w:rFonts w:cs="Arial"/>
          <w:i/>
          <w:iCs/>
          <w:szCs w:val="20"/>
        </w:rPr>
        <w:t>,</w:t>
      </w:r>
      <w:r w:rsidR="006C1920" w:rsidRPr="006C1920">
        <w:rPr>
          <w:rFonts w:cs="Arial"/>
          <w:i/>
          <w:iCs/>
          <w:szCs w:val="20"/>
        </w:rPr>
        <w:t xml:space="preserve"> </w:t>
      </w:r>
      <w:r w:rsidR="006C1920">
        <w:rPr>
          <w:rFonts w:cs="Arial"/>
          <w:i/>
          <w:iCs/>
          <w:szCs w:val="20"/>
        </w:rPr>
        <w:t xml:space="preserve">at en </w:t>
      </w:r>
      <w:r w:rsidR="006C1920" w:rsidRPr="006C1920">
        <w:rPr>
          <w:rFonts w:cs="Arial"/>
          <w:i/>
          <w:iCs/>
          <w:szCs w:val="20"/>
        </w:rPr>
        <w:t>studerende med en professionsbachelor, som har været i arbejde en periode</w:t>
      </w:r>
      <w:r w:rsidR="006C1920">
        <w:rPr>
          <w:rFonts w:cs="Arial"/>
          <w:i/>
          <w:iCs/>
          <w:szCs w:val="20"/>
        </w:rPr>
        <w:t xml:space="preserve">, har muligheden for at starte på </w:t>
      </w:r>
      <w:r w:rsidR="006C1920" w:rsidRPr="006C1920">
        <w:rPr>
          <w:rFonts w:cs="Arial"/>
          <w:i/>
          <w:iCs/>
          <w:szCs w:val="20"/>
        </w:rPr>
        <w:t>en erhvervskandidat.</w:t>
      </w:r>
    </w:p>
    <w:p w14:paraId="67E0CAE4" w14:textId="77777777" w:rsidR="002221FA" w:rsidRDefault="002221FA" w:rsidP="006375E5">
      <w:pPr>
        <w:spacing w:after="0" w:line="240" w:lineRule="auto"/>
        <w:rPr>
          <w:rFonts w:cs="Arial"/>
          <w:i/>
          <w:iCs/>
          <w:szCs w:val="20"/>
        </w:rPr>
      </w:pPr>
    </w:p>
    <w:p w14:paraId="70E4213A" w14:textId="72150E5A" w:rsidR="006C1920" w:rsidRDefault="001C0108" w:rsidP="006375E5">
      <w:pPr>
        <w:spacing w:after="0" w:line="240" w:lineRule="auto"/>
        <w:rPr>
          <w:rFonts w:cs="Arial"/>
          <w:i/>
          <w:iCs/>
          <w:szCs w:val="20"/>
        </w:rPr>
      </w:pPr>
      <w:r>
        <w:rPr>
          <w:rFonts w:cs="Arial"/>
          <w:i/>
          <w:iCs/>
          <w:szCs w:val="20"/>
        </w:rPr>
        <w:t xml:space="preserve">MKJ fortalte, at hun så kandidatuddannelsen på 75 ECTS blive indført for at lægge grundforskningen tidligere i systemet og ikke først på ph.d.-niveau, hvilket var et nyt perspektiv, da denne uddannelse ellers kan opfattes som en måde at holde de studerende væk fra </w:t>
      </w:r>
      <w:proofErr w:type="spellStart"/>
      <w:r>
        <w:rPr>
          <w:rFonts w:cs="Arial"/>
          <w:i/>
          <w:iCs/>
          <w:szCs w:val="20"/>
        </w:rPr>
        <w:t>Academia</w:t>
      </w:r>
      <w:proofErr w:type="spellEnd"/>
      <w:r>
        <w:rPr>
          <w:rFonts w:cs="Arial"/>
          <w:i/>
          <w:iCs/>
          <w:szCs w:val="20"/>
        </w:rPr>
        <w:t xml:space="preserve">, ved at de 75 ECTS ikke giver adgang til </w:t>
      </w:r>
      <w:proofErr w:type="spellStart"/>
      <w:proofErr w:type="gramStart"/>
      <w:r>
        <w:rPr>
          <w:rFonts w:cs="Arial"/>
          <w:i/>
          <w:iCs/>
          <w:szCs w:val="20"/>
        </w:rPr>
        <w:t>ph..</w:t>
      </w:r>
      <w:proofErr w:type="gramEnd"/>
      <w:r>
        <w:rPr>
          <w:rFonts w:cs="Arial"/>
          <w:i/>
          <w:iCs/>
          <w:szCs w:val="20"/>
        </w:rPr>
        <w:t>d</w:t>
      </w:r>
      <w:proofErr w:type="spellEnd"/>
      <w:r>
        <w:rPr>
          <w:rFonts w:cs="Arial"/>
          <w:i/>
          <w:iCs/>
          <w:szCs w:val="20"/>
        </w:rPr>
        <w:t>-skolen</w:t>
      </w:r>
      <w:r w:rsidR="00AE438A">
        <w:rPr>
          <w:rFonts w:cs="Arial"/>
          <w:i/>
          <w:iCs/>
          <w:szCs w:val="20"/>
        </w:rPr>
        <w:t xml:space="preserve">. </w:t>
      </w:r>
      <w:r w:rsidR="006C1920">
        <w:rPr>
          <w:rFonts w:cs="Arial"/>
          <w:i/>
          <w:iCs/>
          <w:szCs w:val="20"/>
        </w:rPr>
        <w:t>LH var bekymret for, hvordan det faglige niveau blev sikret for en studerende på en 75 ECTS-kandidatuddannelse.</w:t>
      </w:r>
    </w:p>
    <w:p w14:paraId="6084D922" w14:textId="77777777" w:rsidR="00415DF5" w:rsidRDefault="00415DF5" w:rsidP="00415DF5">
      <w:pPr>
        <w:spacing w:after="0" w:line="240" w:lineRule="auto"/>
        <w:rPr>
          <w:rFonts w:cs="Arial"/>
          <w:i/>
          <w:iCs/>
          <w:szCs w:val="20"/>
        </w:rPr>
      </w:pPr>
    </w:p>
    <w:p w14:paraId="21BF8559" w14:textId="39648666" w:rsidR="00415DF5" w:rsidRPr="00415DF5" w:rsidRDefault="00415DF5" w:rsidP="00415DF5">
      <w:pPr>
        <w:spacing w:after="0" w:line="240" w:lineRule="auto"/>
        <w:rPr>
          <w:rFonts w:cs="Arial"/>
          <w:i/>
          <w:iCs/>
          <w:szCs w:val="20"/>
        </w:rPr>
      </w:pPr>
      <w:r w:rsidRPr="00415DF5">
        <w:rPr>
          <w:rFonts w:cs="Arial"/>
          <w:i/>
          <w:iCs/>
          <w:szCs w:val="20"/>
        </w:rPr>
        <w:t>Aftagerne blev fordelt i grupper til gruppearbejde om forskellige spørgsmål.</w:t>
      </w:r>
    </w:p>
    <w:p w14:paraId="556FB44B" w14:textId="77777777" w:rsidR="00415DF5" w:rsidRDefault="00415DF5" w:rsidP="006375E5">
      <w:pPr>
        <w:spacing w:after="0" w:line="240" w:lineRule="auto"/>
        <w:rPr>
          <w:rFonts w:cs="Arial"/>
          <w:i/>
          <w:iCs/>
          <w:szCs w:val="20"/>
        </w:rPr>
      </w:pPr>
    </w:p>
    <w:p w14:paraId="6B0CE5CE" w14:textId="09BDE7BB" w:rsidR="001C0108" w:rsidRDefault="001C0108" w:rsidP="006375E5">
      <w:pPr>
        <w:spacing w:after="0" w:line="240" w:lineRule="auto"/>
        <w:rPr>
          <w:rFonts w:cs="Arial"/>
          <w:i/>
          <w:iCs/>
          <w:szCs w:val="20"/>
        </w:rPr>
      </w:pPr>
      <w:r>
        <w:rPr>
          <w:rFonts w:cs="Arial"/>
          <w:i/>
          <w:iCs/>
          <w:szCs w:val="20"/>
        </w:rPr>
        <w:t>Input fra g</w:t>
      </w:r>
      <w:r w:rsidR="00AE044D">
        <w:rPr>
          <w:rFonts w:cs="Arial"/>
          <w:i/>
          <w:iCs/>
          <w:szCs w:val="20"/>
        </w:rPr>
        <w:t xml:space="preserve">ruppe 1 – KVT: </w:t>
      </w:r>
    </w:p>
    <w:p w14:paraId="14ED8134" w14:textId="71483C68" w:rsidR="00413FE6" w:rsidRDefault="001C0108" w:rsidP="006375E5">
      <w:pPr>
        <w:spacing w:after="0" w:line="240" w:lineRule="auto"/>
        <w:rPr>
          <w:rFonts w:cs="Arial"/>
          <w:i/>
          <w:iCs/>
          <w:szCs w:val="20"/>
        </w:rPr>
      </w:pPr>
      <w:r>
        <w:rPr>
          <w:rFonts w:cs="Arial"/>
          <w:i/>
          <w:iCs/>
          <w:szCs w:val="20"/>
        </w:rPr>
        <w:t xml:space="preserve">Det var </w:t>
      </w:r>
      <w:r w:rsidR="00AE044D">
        <w:rPr>
          <w:rFonts w:cs="Arial"/>
          <w:i/>
          <w:iCs/>
          <w:szCs w:val="20"/>
        </w:rPr>
        <w:t xml:space="preserve">svært </w:t>
      </w:r>
      <w:r>
        <w:rPr>
          <w:rFonts w:cs="Arial"/>
          <w:i/>
          <w:iCs/>
          <w:szCs w:val="20"/>
        </w:rPr>
        <w:t>a</w:t>
      </w:r>
      <w:r w:rsidR="00AE044D">
        <w:rPr>
          <w:rFonts w:cs="Arial"/>
          <w:i/>
          <w:iCs/>
          <w:szCs w:val="20"/>
        </w:rPr>
        <w:t>t få plads til projektarbejdet</w:t>
      </w:r>
      <w:r w:rsidR="00451729">
        <w:rPr>
          <w:rFonts w:cs="Arial"/>
          <w:i/>
          <w:iCs/>
          <w:szCs w:val="20"/>
        </w:rPr>
        <w:t xml:space="preserve">, men der blev foreslået at </w:t>
      </w:r>
      <w:r w:rsidR="00AE044D">
        <w:rPr>
          <w:rFonts w:cs="Arial"/>
          <w:i/>
          <w:iCs/>
          <w:szCs w:val="20"/>
        </w:rPr>
        <w:t>lave to projekter på</w:t>
      </w:r>
      <w:r w:rsidR="00451729">
        <w:rPr>
          <w:rFonts w:cs="Arial"/>
          <w:i/>
          <w:iCs/>
          <w:szCs w:val="20"/>
        </w:rPr>
        <w:t xml:space="preserve"> hver </w:t>
      </w:r>
      <w:r w:rsidR="00AE044D">
        <w:rPr>
          <w:rFonts w:cs="Arial"/>
          <w:i/>
          <w:iCs/>
          <w:szCs w:val="20"/>
        </w:rPr>
        <w:t xml:space="preserve">10 </w:t>
      </w:r>
      <w:r w:rsidR="00451729">
        <w:rPr>
          <w:rFonts w:cs="Arial"/>
          <w:i/>
          <w:iCs/>
          <w:szCs w:val="20"/>
        </w:rPr>
        <w:t xml:space="preserve">ECTS </w:t>
      </w:r>
      <w:r w:rsidR="00AE044D">
        <w:rPr>
          <w:rFonts w:cs="Arial"/>
          <w:i/>
          <w:iCs/>
          <w:szCs w:val="20"/>
        </w:rPr>
        <w:t xml:space="preserve">og </w:t>
      </w:r>
      <w:r w:rsidR="00451729">
        <w:rPr>
          <w:rFonts w:cs="Arial"/>
          <w:i/>
          <w:iCs/>
          <w:szCs w:val="20"/>
        </w:rPr>
        <w:t>at afgangsprojektet er på 15 ECTS. Derudover er k</w:t>
      </w:r>
      <w:r w:rsidR="00AE044D">
        <w:rPr>
          <w:rFonts w:cs="Arial"/>
          <w:i/>
          <w:iCs/>
          <w:szCs w:val="20"/>
        </w:rPr>
        <w:t xml:space="preserve">urset </w:t>
      </w:r>
      <w:r w:rsidR="00451729">
        <w:rPr>
          <w:rFonts w:cs="Arial"/>
          <w:i/>
          <w:iCs/>
          <w:szCs w:val="20"/>
        </w:rPr>
        <w:t>’S</w:t>
      </w:r>
      <w:r w:rsidR="00AE044D">
        <w:rPr>
          <w:rFonts w:cs="Arial"/>
          <w:i/>
          <w:iCs/>
          <w:szCs w:val="20"/>
        </w:rPr>
        <w:t xml:space="preserve">undhed og </w:t>
      </w:r>
      <w:r w:rsidR="00451729">
        <w:rPr>
          <w:rFonts w:cs="Arial"/>
          <w:i/>
          <w:iCs/>
          <w:szCs w:val="20"/>
        </w:rPr>
        <w:t>F</w:t>
      </w:r>
      <w:r w:rsidR="00AE044D">
        <w:rPr>
          <w:rFonts w:cs="Arial"/>
          <w:i/>
          <w:iCs/>
          <w:szCs w:val="20"/>
        </w:rPr>
        <w:t>orebyggelse</w:t>
      </w:r>
      <w:r w:rsidR="00451729">
        <w:rPr>
          <w:rFonts w:cs="Arial"/>
          <w:i/>
          <w:iCs/>
          <w:szCs w:val="20"/>
        </w:rPr>
        <w:t>’</w:t>
      </w:r>
      <w:r w:rsidR="00AE044D">
        <w:rPr>
          <w:rFonts w:cs="Arial"/>
          <w:i/>
          <w:iCs/>
          <w:szCs w:val="20"/>
        </w:rPr>
        <w:t xml:space="preserve"> fjernet samt </w:t>
      </w:r>
      <w:r w:rsidR="00451729">
        <w:rPr>
          <w:rFonts w:cs="Arial"/>
          <w:i/>
          <w:iCs/>
          <w:szCs w:val="20"/>
        </w:rPr>
        <w:t>kurset ’</w:t>
      </w:r>
      <w:r w:rsidR="00AE044D">
        <w:rPr>
          <w:rFonts w:cs="Arial"/>
          <w:i/>
          <w:iCs/>
          <w:szCs w:val="20"/>
        </w:rPr>
        <w:t>Interoperabilitet</w:t>
      </w:r>
      <w:r w:rsidR="00451729">
        <w:rPr>
          <w:rFonts w:cs="Arial"/>
          <w:i/>
          <w:iCs/>
          <w:szCs w:val="20"/>
        </w:rPr>
        <w:t>’</w:t>
      </w:r>
      <w:r w:rsidR="00AE044D">
        <w:rPr>
          <w:rFonts w:cs="Arial"/>
          <w:i/>
          <w:iCs/>
          <w:szCs w:val="20"/>
        </w:rPr>
        <w:t xml:space="preserve">. </w:t>
      </w:r>
      <w:r w:rsidR="00451729">
        <w:rPr>
          <w:rFonts w:cs="Arial"/>
          <w:i/>
          <w:iCs/>
          <w:szCs w:val="20"/>
        </w:rPr>
        <w:t>Der blev t</w:t>
      </w:r>
      <w:r w:rsidR="00AE044D">
        <w:rPr>
          <w:rFonts w:cs="Arial"/>
          <w:i/>
          <w:iCs/>
          <w:szCs w:val="20"/>
        </w:rPr>
        <w:t xml:space="preserve">ilføjet </w:t>
      </w:r>
      <w:r w:rsidR="00415DF5">
        <w:rPr>
          <w:rFonts w:cs="Arial"/>
          <w:i/>
          <w:iCs/>
          <w:szCs w:val="20"/>
        </w:rPr>
        <w:t xml:space="preserve">en </w:t>
      </w:r>
      <w:r w:rsidR="00AE438A">
        <w:rPr>
          <w:rFonts w:cs="Arial"/>
          <w:i/>
          <w:iCs/>
          <w:szCs w:val="20"/>
        </w:rPr>
        <w:t>mulighed</w:t>
      </w:r>
      <w:r w:rsidR="00415DF5">
        <w:rPr>
          <w:rFonts w:cs="Arial"/>
          <w:i/>
          <w:iCs/>
          <w:szCs w:val="20"/>
        </w:rPr>
        <w:t xml:space="preserve"> for </w:t>
      </w:r>
      <w:r w:rsidR="00451729">
        <w:rPr>
          <w:rFonts w:cs="Arial"/>
          <w:i/>
          <w:iCs/>
          <w:szCs w:val="20"/>
        </w:rPr>
        <w:t xml:space="preserve">et </w:t>
      </w:r>
      <w:r w:rsidR="00AE044D">
        <w:rPr>
          <w:rFonts w:cs="Arial"/>
          <w:i/>
          <w:iCs/>
          <w:szCs w:val="20"/>
        </w:rPr>
        <w:t xml:space="preserve">5 </w:t>
      </w:r>
      <w:r w:rsidR="00451729">
        <w:rPr>
          <w:rFonts w:cs="Arial"/>
          <w:i/>
          <w:iCs/>
          <w:szCs w:val="20"/>
        </w:rPr>
        <w:t>ECTS-</w:t>
      </w:r>
      <w:r w:rsidR="00415DF5">
        <w:rPr>
          <w:rFonts w:cs="Arial"/>
          <w:i/>
          <w:iCs/>
          <w:szCs w:val="20"/>
        </w:rPr>
        <w:t>valg</w:t>
      </w:r>
      <w:r w:rsidR="00451729">
        <w:rPr>
          <w:rFonts w:cs="Arial"/>
          <w:i/>
          <w:iCs/>
          <w:szCs w:val="20"/>
        </w:rPr>
        <w:t>kursus</w:t>
      </w:r>
      <w:r w:rsidR="00AE044D">
        <w:rPr>
          <w:rFonts w:cs="Arial"/>
          <w:i/>
          <w:iCs/>
          <w:szCs w:val="20"/>
        </w:rPr>
        <w:t xml:space="preserve"> om kunstig intelligens. </w:t>
      </w:r>
      <w:r w:rsidR="00451729">
        <w:rPr>
          <w:rFonts w:cs="Arial"/>
          <w:i/>
          <w:iCs/>
          <w:szCs w:val="20"/>
        </w:rPr>
        <w:t>(se billede af planchen)</w:t>
      </w:r>
    </w:p>
    <w:p w14:paraId="304AA7B5" w14:textId="77777777" w:rsidR="00AE044D" w:rsidRDefault="00AE044D" w:rsidP="006375E5">
      <w:pPr>
        <w:spacing w:after="0" w:line="240" w:lineRule="auto"/>
        <w:rPr>
          <w:rFonts w:cs="Arial"/>
          <w:i/>
          <w:iCs/>
          <w:szCs w:val="20"/>
        </w:rPr>
      </w:pPr>
    </w:p>
    <w:p w14:paraId="49880FE8" w14:textId="77777777" w:rsidR="00451729" w:rsidRDefault="00451729" w:rsidP="006375E5">
      <w:pPr>
        <w:spacing w:after="0" w:line="240" w:lineRule="auto"/>
        <w:rPr>
          <w:rFonts w:cs="Arial"/>
          <w:i/>
          <w:iCs/>
          <w:szCs w:val="20"/>
        </w:rPr>
      </w:pPr>
      <w:r>
        <w:rPr>
          <w:rFonts w:cs="Arial"/>
          <w:i/>
          <w:iCs/>
          <w:szCs w:val="20"/>
        </w:rPr>
        <w:t>Input fra g</w:t>
      </w:r>
      <w:r w:rsidR="00AE044D">
        <w:rPr>
          <w:rFonts w:cs="Arial"/>
          <w:i/>
          <w:iCs/>
          <w:szCs w:val="20"/>
        </w:rPr>
        <w:t xml:space="preserve">ruppe 2 – KVT: </w:t>
      </w:r>
    </w:p>
    <w:p w14:paraId="05AB9DCF" w14:textId="411B5926" w:rsidR="00AE044D" w:rsidRDefault="00451729" w:rsidP="006375E5">
      <w:pPr>
        <w:spacing w:after="0" w:line="240" w:lineRule="auto"/>
        <w:rPr>
          <w:rFonts w:cs="Arial"/>
          <w:i/>
          <w:iCs/>
          <w:szCs w:val="20"/>
        </w:rPr>
      </w:pPr>
      <w:r>
        <w:rPr>
          <w:rFonts w:cs="Arial"/>
          <w:i/>
          <w:iCs/>
          <w:szCs w:val="20"/>
        </w:rPr>
        <w:t>Projektet på 1. semester blev fjernet og erstattet af udelukkende kurser. Herefter foreslå</w:t>
      </w:r>
      <w:r w:rsidR="00BE41EA">
        <w:rPr>
          <w:rFonts w:cs="Arial"/>
          <w:i/>
          <w:iCs/>
          <w:szCs w:val="20"/>
        </w:rPr>
        <w:t>s</w:t>
      </w:r>
      <w:r>
        <w:rPr>
          <w:rFonts w:cs="Arial"/>
          <w:i/>
          <w:iCs/>
          <w:szCs w:val="20"/>
        </w:rPr>
        <w:t xml:space="preserve"> valgfrihed mellem to spo</w:t>
      </w:r>
      <w:r w:rsidR="00BE41EA">
        <w:rPr>
          <w:rFonts w:cs="Arial"/>
          <w:i/>
          <w:iCs/>
          <w:szCs w:val="20"/>
        </w:rPr>
        <w:t>r</w:t>
      </w:r>
      <w:r>
        <w:rPr>
          <w:rFonts w:cs="Arial"/>
          <w:i/>
          <w:iCs/>
          <w:szCs w:val="20"/>
        </w:rPr>
        <w:t xml:space="preserve"> i uddannelsen, der hver har tilknyttet et projekt og den afsluttende opgave. (se billede af planchen)</w:t>
      </w:r>
    </w:p>
    <w:p w14:paraId="4B86F70A" w14:textId="77777777" w:rsidR="00784CBD" w:rsidRDefault="00784CBD" w:rsidP="006375E5">
      <w:pPr>
        <w:spacing w:after="0" w:line="240" w:lineRule="auto"/>
        <w:rPr>
          <w:rFonts w:cs="Arial"/>
          <w:i/>
          <w:iCs/>
          <w:szCs w:val="20"/>
        </w:rPr>
      </w:pPr>
    </w:p>
    <w:p w14:paraId="0EF4694D" w14:textId="77777777" w:rsidR="00451729" w:rsidRDefault="00451729" w:rsidP="006375E5">
      <w:pPr>
        <w:spacing w:after="0" w:line="240" w:lineRule="auto"/>
        <w:rPr>
          <w:rFonts w:cs="Arial"/>
          <w:i/>
          <w:iCs/>
          <w:szCs w:val="20"/>
        </w:rPr>
      </w:pPr>
      <w:r>
        <w:rPr>
          <w:rFonts w:cs="Arial"/>
          <w:i/>
          <w:iCs/>
          <w:szCs w:val="20"/>
        </w:rPr>
        <w:t>Input fra g</w:t>
      </w:r>
      <w:r w:rsidR="00784CBD">
        <w:rPr>
          <w:rFonts w:cs="Arial"/>
          <w:i/>
          <w:iCs/>
          <w:szCs w:val="20"/>
        </w:rPr>
        <w:t xml:space="preserve">ruppe 1 – ST: </w:t>
      </w:r>
    </w:p>
    <w:p w14:paraId="497407EC" w14:textId="196E779F" w:rsidR="00784CBD" w:rsidRDefault="00415DF5" w:rsidP="006375E5">
      <w:pPr>
        <w:spacing w:after="0" w:line="240" w:lineRule="auto"/>
        <w:rPr>
          <w:rFonts w:cs="Arial"/>
          <w:i/>
          <w:iCs/>
          <w:szCs w:val="20"/>
        </w:rPr>
      </w:pPr>
      <w:r>
        <w:rPr>
          <w:rFonts w:cs="Arial"/>
          <w:i/>
          <w:iCs/>
          <w:szCs w:val="20"/>
        </w:rPr>
        <w:t>Aftagernes f</w:t>
      </w:r>
      <w:r w:rsidR="00784CBD">
        <w:rPr>
          <w:rFonts w:cs="Arial"/>
          <w:i/>
          <w:iCs/>
          <w:szCs w:val="20"/>
        </w:rPr>
        <w:t>ørsteprioritet</w:t>
      </w:r>
      <w:r w:rsidR="00451729">
        <w:rPr>
          <w:rFonts w:cs="Arial"/>
          <w:i/>
          <w:iCs/>
          <w:szCs w:val="20"/>
        </w:rPr>
        <w:t xml:space="preserve"> var </w:t>
      </w:r>
      <w:r>
        <w:rPr>
          <w:rFonts w:cs="Arial"/>
          <w:i/>
          <w:iCs/>
          <w:szCs w:val="20"/>
        </w:rPr>
        <w:t xml:space="preserve">tilrettelæggelsen i </w:t>
      </w:r>
      <w:r w:rsidR="00784CBD">
        <w:rPr>
          <w:rFonts w:cs="Arial"/>
          <w:i/>
          <w:iCs/>
          <w:szCs w:val="20"/>
        </w:rPr>
        <w:t>model 3</w:t>
      </w:r>
      <w:r>
        <w:rPr>
          <w:rFonts w:cs="Arial"/>
          <w:i/>
          <w:iCs/>
          <w:szCs w:val="20"/>
        </w:rPr>
        <w:t xml:space="preserve">, hvor de mente, der kunne lægges størst fokus </w:t>
      </w:r>
      <w:r w:rsidR="00784CBD">
        <w:rPr>
          <w:rFonts w:cs="Arial"/>
          <w:i/>
          <w:iCs/>
          <w:szCs w:val="20"/>
        </w:rPr>
        <w:t>på progression.</w:t>
      </w:r>
      <w:r>
        <w:rPr>
          <w:rFonts w:cs="Arial"/>
          <w:i/>
          <w:iCs/>
          <w:szCs w:val="20"/>
        </w:rPr>
        <w:t xml:space="preserve"> Tilrettelæggelsen i </w:t>
      </w:r>
      <w:r w:rsidR="00784CBD">
        <w:rPr>
          <w:rFonts w:cs="Arial"/>
          <w:i/>
          <w:iCs/>
          <w:szCs w:val="20"/>
        </w:rPr>
        <w:t xml:space="preserve">model 1 </w:t>
      </w:r>
      <w:r>
        <w:rPr>
          <w:rFonts w:cs="Arial"/>
          <w:i/>
          <w:iCs/>
          <w:szCs w:val="20"/>
        </w:rPr>
        <w:t xml:space="preserve">havde anden prioritet, da her også </w:t>
      </w:r>
      <w:r w:rsidR="00E22C86">
        <w:rPr>
          <w:rFonts w:cs="Arial"/>
          <w:i/>
          <w:iCs/>
          <w:szCs w:val="20"/>
        </w:rPr>
        <w:t xml:space="preserve">kunne indtænkes </w:t>
      </w:r>
      <w:r>
        <w:rPr>
          <w:rFonts w:cs="Arial"/>
          <w:i/>
          <w:iCs/>
          <w:szCs w:val="20"/>
        </w:rPr>
        <w:t xml:space="preserve">både </w:t>
      </w:r>
      <w:r w:rsidR="00784CBD">
        <w:rPr>
          <w:rFonts w:cs="Arial"/>
          <w:i/>
          <w:iCs/>
          <w:szCs w:val="20"/>
        </w:rPr>
        <w:t xml:space="preserve">progression og kontinuitet. Sidste prioritet </w:t>
      </w:r>
      <w:r w:rsidR="00E22C86">
        <w:rPr>
          <w:rFonts w:cs="Arial"/>
          <w:i/>
          <w:iCs/>
          <w:szCs w:val="20"/>
        </w:rPr>
        <w:t>va</w:t>
      </w:r>
      <w:r w:rsidR="00784CBD">
        <w:rPr>
          <w:rFonts w:cs="Arial"/>
          <w:i/>
          <w:iCs/>
          <w:szCs w:val="20"/>
        </w:rPr>
        <w:t xml:space="preserve">r </w:t>
      </w:r>
      <w:r w:rsidR="00E22C86">
        <w:rPr>
          <w:rFonts w:cs="Arial"/>
          <w:i/>
          <w:iCs/>
          <w:szCs w:val="20"/>
        </w:rPr>
        <w:t xml:space="preserve">tilrettelæggelsen i </w:t>
      </w:r>
      <w:r w:rsidR="00784CBD">
        <w:rPr>
          <w:rFonts w:cs="Arial"/>
          <w:i/>
          <w:iCs/>
          <w:szCs w:val="20"/>
        </w:rPr>
        <w:t>model 2</w:t>
      </w:r>
      <w:r w:rsidR="00E22C86">
        <w:rPr>
          <w:rFonts w:cs="Arial"/>
          <w:i/>
          <w:iCs/>
          <w:szCs w:val="20"/>
        </w:rPr>
        <w:t>, hvor aftagerne var bekymret for en afkobling fra virksomheden, når den studerende er på studiet. Aftagerne så</w:t>
      </w:r>
      <w:r w:rsidR="00BE41EA">
        <w:rPr>
          <w:rFonts w:cs="Arial"/>
          <w:i/>
          <w:iCs/>
          <w:szCs w:val="20"/>
        </w:rPr>
        <w:t xml:space="preserve"> her</w:t>
      </w:r>
      <w:r w:rsidR="00E22C86">
        <w:rPr>
          <w:rFonts w:cs="Arial"/>
          <w:i/>
          <w:iCs/>
          <w:szCs w:val="20"/>
        </w:rPr>
        <w:t>, at det kunne være svært at skabe sammenhængskraft både for universitetet og for virksomheden, samt at s</w:t>
      </w:r>
      <w:r w:rsidR="00784CBD">
        <w:rPr>
          <w:rFonts w:cs="Arial"/>
          <w:i/>
          <w:iCs/>
          <w:szCs w:val="20"/>
        </w:rPr>
        <w:t>t</w:t>
      </w:r>
      <w:r w:rsidR="00E22C86">
        <w:rPr>
          <w:rFonts w:cs="Arial"/>
          <w:i/>
          <w:iCs/>
          <w:szCs w:val="20"/>
        </w:rPr>
        <w:t xml:space="preserve">ørre </w:t>
      </w:r>
      <w:r w:rsidR="00784CBD">
        <w:rPr>
          <w:rFonts w:cs="Arial"/>
          <w:i/>
          <w:iCs/>
          <w:szCs w:val="20"/>
        </w:rPr>
        <w:t xml:space="preserve">virksomheder </w:t>
      </w:r>
      <w:r w:rsidR="00BE41EA">
        <w:rPr>
          <w:rFonts w:cs="Arial"/>
          <w:i/>
          <w:iCs/>
          <w:szCs w:val="20"/>
        </w:rPr>
        <w:t xml:space="preserve">muligvis </w:t>
      </w:r>
      <w:r w:rsidR="00E22C86">
        <w:rPr>
          <w:rFonts w:cs="Arial"/>
          <w:i/>
          <w:iCs/>
          <w:szCs w:val="20"/>
        </w:rPr>
        <w:t xml:space="preserve">ville </w:t>
      </w:r>
      <w:r w:rsidR="00784CBD">
        <w:rPr>
          <w:rFonts w:cs="Arial"/>
          <w:i/>
          <w:iCs/>
          <w:szCs w:val="20"/>
        </w:rPr>
        <w:t>k</w:t>
      </w:r>
      <w:r w:rsidR="00E22C86">
        <w:rPr>
          <w:rFonts w:cs="Arial"/>
          <w:i/>
          <w:iCs/>
          <w:szCs w:val="20"/>
        </w:rPr>
        <w:t xml:space="preserve">unne skabe </w:t>
      </w:r>
      <w:r w:rsidR="00784CBD">
        <w:rPr>
          <w:rFonts w:cs="Arial"/>
          <w:i/>
          <w:iCs/>
          <w:szCs w:val="20"/>
        </w:rPr>
        <w:t>progression,</w:t>
      </w:r>
      <w:r w:rsidR="00E22C86">
        <w:rPr>
          <w:rFonts w:cs="Arial"/>
          <w:i/>
          <w:iCs/>
          <w:szCs w:val="20"/>
        </w:rPr>
        <w:t xml:space="preserve"> men at</w:t>
      </w:r>
      <w:r w:rsidR="00784CBD">
        <w:rPr>
          <w:rFonts w:cs="Arial"/>
          <w:i/>
          <w:iCs/>
          <w:szCs w:val="20"/>
        </w:rPr>
        <w:t xml:space="preserve"> dette vil</w:t>
      </w:r>
      <w:r w:rsidR="00E22C86">
        <w:rPr>
          <w:rFonts w:cs="Arial"/>
          <w:i/>
          <w:iCs/>
          <w:szCs w:val="20"/>
        </w:rPr>
        <w:t>le</w:t>
      </w:r>
      <w:r w:rsidR="00784CBD">
        <w:rPr>
          <w:rFonts w:cs="Arial"/>
          <w:i/>
          <w:iCs/>
          <w:szCs w:val="20"/>
        </w:rPr>
        <w:t xml:space="preserve"> være </w:t>
      </w:r>
      <w:r w:rsidR="00E22C86">
        <w:rPr>
          <w:rFonts w:cs="Arial"/>
          <w:i/>
          <w:iCs/>
          <w:szCs w:val="20"/>
        </w:rPr>
        <w:t xml:space="preserve">en udfordring </w:t>
      </w:r>
      <w:r w:rsidR="00784CBD">
        <w:rPr>
          <w:rFonts w:cs="Arial"/>
          <w:i/>
          <w:iCs/>
          <w:szCs w:val="20"/>
        </w:rPr>
        <w:t xml:space="preserve">i mindre virksomheder.   </w:t>
      </w:r>
    </w:p>
    <w:p w14:paraId="4F161C5C" w14:textId="77777777" w:rsidR="00AE044D" w:rsidRDefault="00AE044D" w:rsidP="006375E5">
      <w:pPr>
        <w:spacing w:after="0" w:line="240" w:lineRule="auto"/>
        <w:rPr>
          <w:rFonts w:cs="Arial"/>
          <w:i/>
          <w:iCs/>
          <w:szCs w:val="20"/>
        </w:rPr>
      </w:pPr>
    </w:p>
    <w:p w14:paraId="52AD5EDE" w14:textId="77777777" w:rsidR="00415DF5" w:rsidRDefault="00415DF5" w:rsidP="006375E5">
      <w:pPr>
        <w:spacing w:after="0" w:line="240" w:lineRule="auto"/>
        <w:rPr>
          <w:rFonts w:cs="Arial"/>
          <w:i/>
          <w:iCs/>
          <w:szCs w:val="20"/>
        </w:rPr>
      </w:pPr>
      <w:r>
        <w:rPr>
          <w:rFonts w:cs="Arial"/>
          <w:i/>
          <w:iCs/>
          <w:szCs w:val="20"/>
        </w:rPr>
        <w:t>Input fra g</w:t>
      </w:r>
      <w:r w:rsidR="00AE044D">
        <w:rPr>
          <w:rFonts w:cs="Arial"/>
          <w:i/>
          <w:iCs/>
          <w:szCs w:val="20"/>
        </w:rPr>
        <w:t xml:space="preserve">ruppe 2 – ST: </w:t>
      </w:r>
    </w:p>
    <w:p w14:paraId="0086CA45" w14:textId="4D191E8E" w:rsidR="000B1A99" w:rsidRDefault="00E22C86" w:rsidP="00E22C86">
      <w:pPr>
        <w:spacing w:after="0" w:line="240" w:lineRule="auto"/>
        <w:rPr>
          <w:rFonts w:cs="Arial"/>
          <w:i/>
          <w:iCs/>
          <w:szCs w:val="20"/>
        </w:rPr>
      </w:pPr>
      <w:r>
        <w:rPr>
          <w:rFonts w:cs="Arial"/>
          <w:i/>
          <w:iCs/>
          <w:szCs w:val="20"/>
        </w:rPr>
        <w:t xml:space="preserve">Aftagerne havde allerede kendskab til og god erfaring med tilrettelæggelsen af en erhvervskandidatuddannelse efter model 1, hvor studierne foregår sideløbende med arbejdet i virksomheden. På denne måde har den studerende både et godt netværk på studiet og tilknytning til arbejdspladsen. Model 2 havde lavest prioritet hos aftagerne. </w:t>
      </w:r>
      <w:r w:rsidR="000B1A99">
        <w:rPr>
          <w:rFonts w:cs="Arial"/>
          <w:i/>
          <w:iCs/>
          <w:szCs w:val="20"/>
        </w:rPr>
        <w:t>De afkoblede studie- og arbejdsperioder i d</w:t>
      </w:r>
      <w:r>
        <w:rPr>
          <w:rFonts w:cs="Arial"/>
          <w:i/>
          <w:iCs/>
          <w:szCs w:val="20"/>
        </w:rPr>
        <w:t>enne model passer dårligt sammen med de projekter, der er i virksomheden, hvilket kan blive utilfredsstillende for både studerende og virksomhed</w:t>
      </w:r>
      <w:r w:rsidR="00BE41EA">
        <w:rPr>
          <w:rFonts w:cs="Arial"/>
          <w:i/>
          <w:iCs/>
          <w:szCs w:val="20"/>
        </w:rPr>
        <w:t>, og d</w:t>
      </w:r>
      <w:r w:rsidR="00D43AFD">
        <w:rPr>
          <w:rFonts w:cs="Arial"/>
          <w:i/>
          <w:iCs/>
          <w:szCs w:val="20"/>
        </w:rPr>
        <w:t>e</w:t>
      </w:r>
      <w:r w:rsidR="00BE41EA">
        <w:rPr>
          <w:rFonts w:cs="Arial"/>
          <w:i/>
          <w:iCs/>
          <w:szCs w:val="20"/>
        </w:rPr>
        <w:t>r</w:t>
      </w:r>
      <w:r w:rsidR="00D43AFD">
        <w:rPr>
          <w:rFonts w:cs="Arial"/>
          <w:i/>
          <w:iCs/>
          <w:szCs w:val="20"/>
        </w:rPr>
        <w:t xml:space="preserve"> var en bekymring hos aftagerne, at den studerende gerne skulle være til stede omkring spidsbelastninger i virksomheden.</w:t>
      </w:r>
    </w:p>
    <w:p w14:paraId="7FC7EF9E" w14:textId="77777777" w:rsidR="000B1A99" w:rsidRDefault="000B1A99" w:rsidP="00E22C86">
      <w:pPr>
        <w:spacing w:after="0" w:line="240" w:lineRule="auto"/>
        <w:rPr>
          <w:rFonts w:cs="Arial"/>
          <w:i/>
          <w:iCs/>
          <w:szCs w:val="20"/>
        </w:rPr>
      </w:pPr>
    </w:p>
    <w:p w14:paraId="3C1AF39B" w14:textId="1737FCF5" w:rsidR="000B1A99" w:rsidRDefault="000B1A99" w:rsidP="00E22C86">
      <w:pPr>
        <w:spacing w:after="0" w:line="240" w:lineRule="auto"/>
        <w:rPr>
          <w:rFonts w:cs="Arial"/>
          <w:i/>
          <w:iCs/>
          <w:szCs w:val="20"/>
        </w:rPr>
      </w:pPr>
      <w:r>
        <w:rPr>
          <w:rFonts w:cs="Arial"/>
          <w:i/>
          <w:iCs/>
          <w:szCs w:val="20"/>
        </w:rPr>
        <w:t xml:space="preserve">Aftagerne var ligeledes en smule bekymret for tilrettelæggelsen i model 3, da denne </w:t>
      </w:r>
      <w:r w:rsidR="00E22C86">
        <w:rPr>
          <w:rFonts w:cs="Arial"/>
          <w:i/>
          <w:iCs/>
          <w:szCs w:val="20"/>
        </w:rPr>
        <w:t>model 3</w:t>
      </w:r>
      <w:r>
        <w:rPr>
          <w:rFonts w:cs="Arial"/>
          <w:i/>
          <w:iCs/>
          <w:szCs w:val="20"/>
        </w:rPr>
        <w:t xml:space="preserve"> </w:t>
      </w:r>
      <w:r w:rsidR="00E22C86">
        <w:rPr>
          <w:rFonts w:cs="Arial"/>
          <w:i/>
          <w:iCs/>
          <w:szCs w:val="20"/>
        </w:rPr>
        <w:t xml:space="preserve">starter med fuldtidsstudie, </w:t>
      </w:r>
      <w:r>
        <w:rPr>
          <w:rFonts w:cs="Arial"/>
          <w:i/>
          <w:iCs/>
          <w:szCs w:val="20"/>
        </w:rPr>
        <w:t>hvor virksomheden skal betale den studerende løn, men ikke</w:t>
      </w:r>
      <w:r w:rsidR="00E22C86">
        <w:rPr>
          <w:rFonts w:cs="Arial"/>
          <w:i/>
          <w:iCs/>
          <w:szCs w:val="20"/>
        </w:rPr>
        <w:t xml:space="preserve"> lære</w:t>
      </w:r>
      <w:r>
        <w:rPr>
          <w:rFonts w:cs="Arial"/>
          <w:i/>
          <w:iCs/>
          <w:szCs w:val="20"/>
        </w:rPr>
        <w:t>r</w:t>
      </w:r>
      <w:r w:rsidR="00E22C86">
        <w:rPr>
          <w:rFonts w:cs="Arial"/>
          <w:i/>
          <w:iCs/>
          <w:szCs w:val="20"/>
        </w:rPr>
        <w:t xml:space="preserve"> kandidaten at kende. </w:t>
      </w:r>
      <w:r>
        <w:rPr>
          <w:rFonts w:cs="Arial"/>
          <w:i/>
          <w:iCs/>
          <w:szCs w:val="20"/>
        </w:rPr>
        <w:t>FFJ tilføjede, at denne model kunne fungere godt for en studerende, der allerede havde tilknytning til og kendte virksomheden</w:t>
      </w:r>
      <w:r w:rsidR="00D43AFD">
        <w:rPr>
          <w:rFonts w:cs="Arial"/>
          <w:i/>
          <w:iCs/>
          <w:szCs w:val="20"/>
        </w:rPr>
        <w:t xml:space="preserve">. HP understregede, at hvis denne model skal fungere, er det vigtigt med en klar aftale fra dag 1, samt at tilrettelæggelserne i model 1 og 3 er varianter af den tilrettelæggelse, der i forvejen er i virksomhederne ift. student </w:t>
      </w:r>
      <w:proofErr w:type="spellStart"/>
      <w:r w:rsidR="00D43AFD">
        <w:rPr>
          <w:rFonts w:cs="Arial"/>
          <w:i/>
          <w:iCs/>
          <w:szCs w:val="20"/>
        </w:rPr>
        <w:t>workers</w:t>
      </w:r>
      <w:proofErr w:type="spellEnd"/>
      <w:r w:rsidR="00D43AFD">
        <w:rPr>
          <w:rFonts w:cs="Arial"/>
          <w:i/>
          <w:iCs/>
          <w:szCs w:val="20"/>
        </w:rPr>
        <w:t>.</w:t>
      </w:r>
    </w:p>
    <w:p w14:paraId="226E7E8C" w14:textId="77777777" w:rsidR="00D43AFD" w:rsidRDefault="00D43AFD" w:rsidP="00E22C86">
      <w:pPr>
        <w:spacing w:after="0" w:line="240" w:lineRule="auto"/>
        <w:rPr>
          <w:rFonts w:cs="Arial"/>
          <w:i/>
          <w:iCs/>
          <w:szCs w:val="20"/>
        </w:rPr>
      </w:pPr>
    </w:p>
    <w:p w14:paraId="3E39CF29" w14:textId="77777777" w:rsidR="00654EFD" w:rsidRDefault="000B1A99" w:rsidP="00E22C86">
      <w:pPr>
        <w:spacing w:after="0" w:line="240" w:lineRule="auto"/>
        <w:rPr>
          <w:rFonts w:cs="Arial"/>
          <w:i/>
          <w:iCs/>
          <w:szCs w:val="20"/>
        </w:rPr>
      </w:pPr>
      <w:r>
        <w:rPr>
          <w:rFonts w:cs="Arial"/>
          <w:i/>
          <w:iCs/>
          <w:szCs w:val="20"/>
        </w:rPr>
        <w:t xml:space="preserve">HP </w:t>
      </w:r>
      <w:r w:rsidR="00D43AFD">
        <w:rPr>
          <w:rFonts w:cs="Arial"/>
          <w:i/>
          <w:iCs/>
          <w:szCs w:val="20"/>
        </w:rPr>
        <w:t>mente, at d</w:t>
      </w:r>
      <w:r w:rsidR="00E22C86">
        <w:rPr>
          <w:rFonts w:cs="Arial"/>
          <w:i/>
          <w:iCs/>
          <w:szCs w:val="20"/>
        </w:rPr>
        <w:t>e</w:t>
      </w:r>
      <w:r w:rsidR="00D43AFD">
        <w:rPr>
          <w:rFonts w:cs="Arial"/>
          <w:i/>
          <w:iCs/>
          <w:szCs w:val="20"/>
        </w:rPr>
        <w:t>t</w:t>
      </w:r>
      <w:r w:rsidR="00E22C86">
        <w:rPr>
          <w:rFonts w:cs="Arial"/>
          <w:i/>
          <w:iCs/>
          <w:szCs w:val="20"/>
        </w:rPr>
        <w:t xml:space="preserve"> forpligtende samarbejde er nødvendig</w:t>
      </w:r>
      <w:r w:rsidR="00D43AFD">
        <w:rPr>
          <w:rFonts w:cs="Arial"/>
          <w:i/>
          <w:iCs/>
          <w:szCs w:val="20"/>
        </w:rPr>
        <w:t>t</w:t>
      </w:r>
      <w:r w:rsidR="00E22C86">
        <w:rPr>
          <w:rFonts w:cs="Arial"/>
          <w:i/>
          <w:iCs/>
          <w:szCs w:val="20"/>
        </w:rPr>
        <w:t xml:space="preserve"> i det offentlige, </w:t>
      </w:r>
      <w:r w:rsidR="00D43AFD">
        <w:rPr>
          <w:rFonts w:cs="Arial"/>
          <w:i/>
          <w:iCs/>
          <w:szCs w:val="20"/>
        </w:rPr>
        <w:t xml:space="preserve">hvor det ikke i samme grad er </w:t>
      </w:r>
      <w:r w:rsidR="00E22C86">
        <w:rPr>
          <w:rFonts w:cs="Arial"/>
          <w:i/>
          <w:iCs/>
          <w:szCs w:val="20"/>
        </w:rPr>
        <w:t>et problem for de private virksomheder, d</w:t>
      </w:r>
      <w:r w:rsidR="00D43AFD">
        <w:rPr>
          <w:rFonts w:cs="Arial"/>
          <w:i/>
          <w:iCs/>
          <w:szCs w:val="20"/>
        </w:rPr>
        <w:t>isse v</w:t>
      </w:r>
      <w:r w:rsidR="00E22C86">
        <w:rPr>
          <w:rFonts w:cs="Arial"/>
          <w:i/>
          <w:iCs/>
          <w:szCs w:val="20"/>
        </w:rPr>
        <w:t xml:space="preserve">il typisk tage færre student </w:t>
      </w:r>
      <w:proofErr w:type="spellStart"/>
      <w:r w:rsidR="00E22C86">
        <w:rPr>
          <w:rFonts w:cs="Arial"/>
          <w:i/>
          <w:iCs/>
          <w:szCs w:val="20"/>
        </w:rPr>
        <w:t>workers</w:t>
      </w:r>
      <w:proofErr w:type="spellEnd"/>
      <w:r w:rsidR="00E22C86">
        <w:rPr>
          <w:rFonts w:cs="Arial"/>
          <w:i/>
          <w:iCs/>
          <w:szCs w:val="20"/>
        </w:rPr>
        <w:t xml:space="preserve"> ind og </w:t>
      </w:r>
      <w:r w:rsidR="00D43AFD">
        <w:rPr>
          <w:rFonts w:cs="Arial"/>
          <w:i/>
          <w:iCs/>
          <w:szCs w:val="20"/>
        </w:rPr>
        <w:t xml:space="preserve">erstatte disse med </w:t>
      </w:r>
      <w:r w:rsidR="00E22C86">
        <w:rPr>
          <w:rFonts w:cs="Arial"/>
          <w:i/>
          <w:iCs/>
          <w:szCs w:val="20"/>
        </w:rPr>
        <w:t xml:space="preserve">erhvervskandidater. </w:t>
      </w:r>
    </w:p>
    <w:p w14:paraId="3EA057F5" w14:textId="77777777" w:rsidR="00654EFD" w:rsidRDefault="00654EFD" w:rsidP="00E22C86">
      <w:pPr>
        <w:spacing w:after="0" w:line="240" w:lineRule="auto"/>
        <w:rPr>
          <w:rFonts w:cs="Arial"/>
          <w:i/>
          <w:iCs/>
          <w:szCs w:val="20"/>
        </w:rPr>
      </w:pPr>
    </w:p>
    <w:p w14:paraId="721F87A3" w14:textId="001651F1" w:rsidR="00E22C86" w:rsidRDefault="00654EFD" w:rsidP="00E22C86">
      <w:pPr>
        <w:spacing w:after="0" w:line="240" w:lineRule="auto"/>
        <w:rPr>
          <w:rFonts w:cs="Arial"/>
          <w:i/>
          <w:iCs/>
          <w:szCs w:val="20"/>
        </w:rPr>
      </w:pPr>
      <w:r>
        <w:rPr>
          <w:rFonts w:cs="Arial"/>
          <w:i/>
          <w:iCs/>
          <w:szCs w:val="20"/>
        </w:rPr>
        <w:t xml:space="preserve">Aftagerne kunne se </w:t>
      </w:r>
      <w:r w:rsidR="00D43AFD">
        <w:rPr>
          <w:rFonts w:cs="Arial"/>
          <w:i/>
          <w:iCs/>
          <w:szCs w:val="20"/>
        </w:rPr>
        <w:t>en udfordring i forhold til</w:t>
      </w:r>
      <w:r>
        <w:rPr>
          <w:rFonts w:cs="Arial"/>
          <w:i/>
          <w:iCs/>
          <w:szCs w:val="20"/>
        </w:rPr>
        <w:t>,</w:t>
      </w:r>
      <w:r w:rsidR="00D43AFD">
        <w:rPr>
          <w:rFonts w:cs="Arial"/>
          <w:i/>
          <w:iCs/>
          <w:szCs w:val="20"/>
        </w:rPr>
        <w:t xml:space="preserve"> at de offentlige budgetter vedtages for 1 år </w:t>
      </w:r>
      <w:r w:rsidR="00BE41EA">
        <w:rPr>
          <w:rFonts w:cs="Arial"/>
          <w:i/>
          <w:iCs/>
          <w:szCs w:val="20"/>
        </w:rPr>
        <w:t>ad</w:t>
      </w:r>
      <w:r w:rsidR="00D43AFD">
        <w:rPr>
          <w:rFonts w:cs="Arial"/>
          <w:i/>
          <w:iCs/>
          <w:szCs w:val="20"/>
        </w:rPr>
        <w:t xml:space="preserve"> gangen, hvorfor de kan </w:t>
      </w:r>
      <w:r>
        <w:rPr>
          <w:rFonts w:cs="Arial"/>
          <w:i/>
          <w:iCs/>
          <w:szCs w:val="20"/>
        </w:rPr>
        <w:t xml:space="preserve">have svært ved at indgå en aftale med en erhvervskandidat, der fx løber over 4 år. </w:t>
      </w:r>
    </w:p>
    <w:p w14:paraId="1112A530" w14:textId="77777777" w:rsidR="00E22C86" w:rsidRDefault="00E22C86" w:rsidP="006375E5">
      <w:pPr>
        <w:spacing w:after="0" w:line="240" w:lineRule="auto"/>
        <w:rPr>
          <w:rFonts w:cs="Arial"/>
          <w:i/>
          <w:iCs/>
          <w:szCs w:val="20"/>
        </w:rPr>
      </w:pPr>
    </w:p>
    <w:p w14:paraId="32955D86" w14:textId="35E5DB6C" w:rsidR="006A69BC" w:rsidRDefault="00654EFD" w:rsidP="006375E5">
      <w:pPr>
        <w:spacing w:after="0" w:line="240" w:lineRule="auto"/>
        <w:rPr>
          <w:rFonts w:cs="Arial"/>
          <w:i/>
          <w:iCs/>
          <w:szCs w:val="20"/>
        </w:rPr>
      </w:pPr>
      <w:r>
        <w:rPr>
          <w:rFonts w:cs="Arial"/>
          <w:i/>
          <w:iCs/>
          <w:szCs w:val="20"/>
        </w:rPr>
        <w:t>I</w:t>
      </w:r>
      <w:r w:rsidR="006A69BC">
        <w:rPr>
          <w:rFonts w:cs="Arial"/>
          <w:i/>
          <w:iCs/>
          <w:szCs w:val="20"/>
        </w:rPr>
        <w:t xml:space="preserve"> </w:t>
      </w:r>
      <w:r>
        <w:rPr>
          <w:rFonts w:cs="Arial"/>
          <w:i/>
          <w:iCs/>
          <w:szCs w:val="20"/>
        </w:rPr>
        <w:t>f</w:t>
      </w:r>
      <w:r w:rsidR="006A69BC">
        <w:rPr>
          <w:rFonts w:cs="Arial"/>
          <w:i/>
          <w:iCs/>
          <w:szCs w:val="20"/>
        </w:rPr>
        <w:t xml:space="preserve">orhold </w:t>
      </w:r>
      <w:r>
        <w:rPr>
          <w:rFonts w:cs="Arial"/>
          <w:i/>
          <w:iCs/>
          <w:szCs w:val="20"/>
        </w:rPr>
        <w:t>t</w:t>
      </w:r>
      <w:r w:rsidR="006A69BC">
        <w:rPr>
          <w:rFonts w:cs="Arial"/>
          <w:i/>
          <w:iCs/>
          <w:szCs w:val="20"/>
        </w:rPr>
        <w:t>il</w:t>
      </w:r>
      <w:r w:rsidR="00BE41EA">
        <w:rPr>
          <w:rFonts w:cs="Arial"/>
          <w:i/>
          <w:iCs/>
          <w:szCs w:val="20"/>
        </w:rPr>
        <w:t xml:space="preserve"> </w:t>
      </w:r>
      <w:r>
        <w:rPr>
          <w:rFonts w:cs="Arial"/>
          <w:i/>
          <w:iCs/>
          <w:szCs w:val="20"/>
        </w:rPr>
        <w:t xml:space="preserve">KVT som en 75 ECTS-kandidatuddannelse blev det foreslået, at </w:t>
      </w:r>
      <w:r w:rsidR="00AE044D">
        <w:rPr>
          <w:rFonts w:cs="Arial"/>
          <w:i/>
          <w:iCs/>
          <w:szCs w:val="20"/>
        </w:rPr>
        <w:t>projekt</w:t>
      </w:r>
      <w:r>
        <w:rPr>
          <w:rFonts w:cs="Arial"/>
          <w:i/>
          <w:iCs/>
          <w:szCs w:val="20"/>
        </w:rPr>
        <w:t>et</w:t>
      </w:r>
      <w:r w:rsidR="00AE044D">
        <w:rPr>
          <w:rFonts w:cs="Arial"/>
          <w:i/>
          <w:iCs/>
          <w:szCs w:val="20"/>
        </w:rPr>
        <w:t xml:space="preserve"> på 1. sem </w:t>
      </w:r>
      <w:r>
        <w:rPr>
          <w:rFonts w:cs="Arial"/>
          <w:i/>
          <w:iCs/>
          <w:szCs w:val="20"/>
        </w:rPr>
        <w:t>blev</w:t>
      </w:r>
      <w:r w:rsidR="00AE044D">
        <w:rPr>
          <w:rFonts w:cs="Arial"/>
          <w:i/>
          <w:iCs/>
          <w:szCs w:val="20"/>
        </w:rPr>
        <w:t xml:space="preserve"> </w:t>
      </w:r>
      <w:r>
        <w:rPr>
          <w:rFonts w:cs="Arial"/>
          <w:i/>
          <w:iCs/>
          <w:szCs w:val="20"/>
        </w:rPr>
        <w:t>fjernet og ligeledes kurserne i s</w:t>
      </w:r>
      <w:r w:rsidR="00AE044D">
        <w:rPr>
          <w:rFonts w:cs="Arial"/>
          <w:i/>
          <w:iCs/>
          <w:szCs w:val="20"/>
        </w:rPr>
        <w:t>tatistik</w:t>
      </w:r>
      <w:r>
        <w:rPr>
          <w:rFonts w:cs="Arial"/>
          <w:i/>
          <w:iCs/>
          <w:szCs w:val="20"/>
        </w:rPr>
        <w:t xml:space="preserve"> og implementering af teknologi, de disse blev vurderet at give kompetencer, den studerende i stedet kunne opnå igennem</w:t>
      </w:r>
      <w:r w:rsidR="00AE044D">
        <w:rPr>
          <w:rFonts w:cs="Arial"/>
          <w:i/>
          <w:iCs/>
          <w:szCs w:val="20"/>
        </w:rPr>
        <w:t xml:space="preserve"> projektmodulet. </w:t>
      </w:r>
      <w:r>
        <w:rPr>
          <w:rFonts w:cs="Arial"/>
          <w:i/>
          <w:iCs/>
          <w:szCs w:val="20"/>
        </w:rPr>
        <w:t>Valgkurset i projektl</w:t>
      </w:r>
      <w:r w:rsidR="00AE044D">
        <w:rPr>
          <w:rFonts w:cs="Arial"/>
          <w:i/>
          <w:iCs/>
          <w:szCs w:val="20"/>
        </w:rPr>
        <w:t xml:space="preserve">edelse </w:t>
      </w:r>
      <w:r w:rsidR="006A69BC">
        <w:rPr>
          <w:rFonts w:cs="Arial"/>
          <w:i/>
          <w:iCs/>
          <w:szCs w:val="20"/>
        </w:rPr>
        <w:t>blev</w:t>
      </w:r>
      <w:r w:rsidR="00AE044D">
        <w:rPr>
          <w:rFonts w:cs="Arial"/>
          <w:i/>
          <w:iCs/>
          <w:szCs w:val="20"/>
        </w:rPr>
        <w:t xml:space="preserve"> </w:t>
      </w:r>
      <w:r>
        <w:rPr>
          <w:rFonts w:cs="Arial"/>
          <w:i/>
          <w:iCs/>
          <w:szCs w:val="20"/>
        </w:rPr>
        <w:t xml:space="preserve">ligeledes </w:t>
      </w:r>
      <w:r w:rsidR="00AE044D">
        <w:rPr>
          <w:rFonts w:cs="Arial"/>
          <w:i/>
          <w:iCs/>
          <w:szCs w:val="20"/>
        </w:rPr>
        <w:t>fjernet, da de</w:t>
      </w:r>
      <w:r>
        <w:rPr>
          <w:rFonts w:cs="Arial"/>
          <w:i/>
          <w:iCs/>
          <w:szCs w:val="20"/>
        </w:rPr>
        <w:t xml:space="preserve">nne kompetence ville kunne </w:t>
      </w:r>
      <w:r w:rsidR="00AE044D">
        <w:rPr>
          <w:rFonts w:cs="Arial"/>
          <w:i/>
          <w:iCs/>
          <w:szCs w:val="20"/>
        </w:rPr>
        <w:t>lære</w:t>
      </w:r>
      <w:r>
        <w:rPr>
          <w:rFonts w:cs="Arial"/>
          <w:i/>
          <w:iCs/>
          <w:szCs w:val="20"/>
        </w:rPr>
        <w:t>s</w:t>
      </w:r>
      <w:r w:rsidR="00AE044D">
        <w:rPr>
          <w:rFonts w:cs="Arial"/>
          <w:i/>
          <w:iCs/>
          <w:szCs w:val="20"/>
        </w:rPr>
        <w:t xml:space="preserve"> ude i virksomheden. </w:t>
      </w:r>
      <w:r>
        <w:rPr>
          <w:rFonts w:cs="Arial"/>
          <w:i/>
          <w:iCs/>
          <w:szCs w:val="20"/>
        </w:rPr>
        <w:t>De resterende v</w:t>
      </w:r>
      <w:r w:rsidR="00AE044D">
        <w:rPr>
          <w:rFonts w:cs="Arial"/>
          <w:i/>
          <w:iCs/>
          <w:szCs w:val="20"/>
        </w:rPr>
        <w:t>alg</w:t>
      </w:r>
      <w:r>
        <w:rPr>
          <w:rFonts w:cs="Arial"/>
          <w:i/>
          <w:iCs/>
          <w:szCs w:val="20"/>
        </w:rPr>
        <w:t>kurse</w:t>
      </w:r>
      <w:r w:rsidR="006A69BC">
        <w:rPr>
          <w:rFonts w:cs="Arial"/>
          <w:i/>
          <w:iCs/>
          <w:szCs w:val="20"/>
        </w:rPr>
        <w:t>r</w:t>
      </w:r>
      <w:r>
        <w:rPr>
          <w:rFonts w:cs="Arial"/>
          <w:i/>
          <w:iCs/>
          <w:szCs w:val="20"/>
        </w:rPr>
        <w:t xml:space="preserve"> </w:t>
      </w:r>
      <w:r w:rsidR="006A69BC">
        <w:rPr>
          <w:rFonts w:cs="Arial"/>
          <w:i/>
          <w:iCs/>
          <w:szCs w:val="20"/>
        </w:rPr>
        <w:t>blev</w:t>
      </w:r>
      <w:r>
        <w:rPr>
          <w:rFonts w:cs="Arial"/>
          <w:i/>
          <w:iCs/>
          <w:szCs w:val="20"/>
        </w:rPr>
        <w:t xml:space="preserve"> ligeledes fjernet</w:t>
      </w:r>
      <w:r w:rsidR="006A69BC">
        <w:rPr>
          <w:rFonts w:cs="Arial"/>
          <w:i/>
          <w:iCs/>
          <w:szCs w:val="20"/>
        </w:rPr>
        <w:t>,</w:t>
      </w:r>
      <w:r>
        <w:rPr>
          <w:rFonts w:cs="Arial"/>
          <w:i/>
          <w:iCs/>
          <w:szCs w:val="20"/>
        </w:rPr>
        <w:t xml:space="preserve"> og </w:t>
      </w:r>
      <w:r w:rsidR="006A69BC">
        <w:rPr>
          <w:rFonts w:cs="Arial"/>
          <w:i/>
          <w:iCs/>
          <w:szCs w:val="20"/>
        </w:rPr>
        <w:t>det blev foreslået, at den a</w:t>
      </w:r>
      <w:r w:rsidR="00AE044D">
        <w:rPr>
          <w:rFonts w:cs="Arial"/>
          <w:i/>
          <w:iCs/>
          <w:szCs w:val="20"/>
        </w:rPr>
        <w:t>kademisk</w:t>
      </w:r>
      <w:r w:rsidR="006A69BC">
        <w:rPr>
          <w:rFonts w:cs="Arial"/>
          <w:i/>
          <w:iCs/>
          <w:szCs w:val="20"/>
        </w:rPr>
        <w:t>e</w:t>
      </w:r>
      <w:r w:rsidR="00AE044D">
        <w:rPr>
          <w:rFonts w:cs="Arial"/>
          <w:i/>
          <w:iCs/>
          <w:szCs w:val="20"/>
        </w:rPr>
        <w:t xml:space="preserve"> faglighed </w:t>
      </w:r>
      <w:r w:rsidR="006A69BC">
        <w:rPr>
          <w:rFonts w:cs="Arial"/>
          <w:i/>
          <w:iCs/>
          <w:szCs w:val="20"/>
        </w:rPr>
        <w:t xml:space="preserve">kunne </w:t>
      </w:r>
      <w:r w:rsidR="00AE044D">
        <w:rPr>
          <w:rFonts w:cs="Arial"/>
          <w:i/>
          <w:iCs/>
          <w:szCs w:val="20"/>
        </w:rPr>
        <w:t>tænk</w:t>
      </w:r>
      <w:r w:rsidR="006A69BC">
        <w:rPr>
          <w:rFonts w:cs="Arial"/>
          <w:i/>
          <w:iCs/>
          <w:szCs w:val="20"/>
        </w:rPr>
        <w:t>es ind</w:t>
      </w:r>
      <w:r w:rsidR="00AE044D">
        <w:rPr>
          <w:rFonts w:cs="Arial"/>
          <w:i/>
          <w:iCs/>
          <w:szCs w:val="20"/>
        </w:rPr>
        <w:t xml:space="preserve"> som et suppleringskursus inde</w:t>
      </w:r>
      <w:r w:rsidR="006A69BC">
        <w:rPr>
          <w:rFonts w:cs="Arial"/>
          <w:i/>
          <w:iCs/>
          <w:szCs w:val="20"/>
        </w:rPr>
        <w:t>n</w:t>
      </w:r>
      <w:r w:rsidR="00AE044D">
        <w:rPr>
          <w:rFonts w:cs="Arial"/>
          <w:i/>
          <w:iCs/>
          <w:szCs w:val="20"/>
        </w:rPr>
        <w:t xml:space="preserve"> studiestart.</w:t>
      </w:r>
    </w:p>
    <w:p w14:paraId="34F64D8E" w14:textId="77777777" w:rsidR="006A69BC" w:rsidRDefault="006A69BC" w:rsidP="006375E5">
      <w:pPr>
        <w:spacing w:after="0" w:line="240" w:lineRule="auto"/>
        <w:rPr>
          <w:rFonts w:cs="Arial"/>
          <w:i/>
          <w:iCs/>
          <w:szCs w:val="20"/>
        </w:rPr>
      </w:pPr>
    </w:p>
    <w:p w14:paraId="17DE3C3E" w14:textId="669639EA" w:rsidR="00AE044D" w:rsidRDefault="006A69BC" w:rsidP="006375E5">
      <w:pPr>
        <w:spacing w:after="0" w:line="240" w:lineRule="auto"/>
        <w:rPr>
          <w:rFonts w:cs="Arial"/>
          <w:i/>
          <w:iCs/>
          <w:szCs w:val="20"/>
        </w:rPr>
      </w:pPr>
      <w:r>
        <w:rPr>
          <w:rFonts w:cs="Arial"/>
          <w:i/>
          <w:iCs/>
          <w:szCs w:val="20"/>
        </w:rPr>
        <w:t xml:space="preserve">Aftagerne var bekymret for, at de studerende skulle skrive deres afgangsprojekt i sommerferien, hvor både universitetets vejledere og virksomhedens medarbejdere afholder sommerferie. </w:t>
      </w:r>
      <w:r w:rsidR="00784CBD">
        <w:rPr>
          <w:rFonts w:cs="Arial"/>
          <w:i/>
          <w:iCs/>
          <w:szCs w:val="20"/>
        </w:rPr>
        <w:t xml:space="preserve"> </w:t>
      </w:r>
    </w:p>
    <w:p w14:paraId="4D3C7EB6" w14:textId="77777777" w:rsidR="00884896" w:rsidRPr="00413FE6" w:rsidRDefault="00884896" w:rsidP="006375E5">
      <w:pPr>
        <w:spacing w:after="0" w:line="240" w:lineRule="auto"/>
        <w:rPr>
          <w:rFonts w:cs="Arial"/>
          <w:i/>
          <w:iCs/>
          <w:szCs w:val="20"/>
        </w:rPr>
      </w:pPr>
    </w:p>
    <w:p w14:paraId="01C08285" w14:textId="77777777" w:rsidR="00884896" w:rsidRPr="00413FE6" w:rsidRDefault="00884896" w:rsidP="00884896">
      <w:pPr>
        <w:spacing w:after="0" w:line="240" w:lineRule="auto"/>
        <w:ind w:left="357"/>
        <w:rPr>
          <w:rFonts w:cs="Arial"/>
          <w:i/>
          <w:iCs/>
          <w:szCs w:val="20"/>
        </w:rPr>
      </w:pPr>
    </w:p>
    <w:p w14:paraId="602AB282" w14:textId="65AB95F9" w:rsidR="00BD6D88" w:rsidRPr="00884896" w:rsidRDefault="00271854" w:rsidP="006218D3">
      <w:pPr>
        <w:pStyle w:val="Listeafsnit"/>
        <w:spacing w:after="0" w:line="240" w:lineRule="auto"/>
        <w:ind w:left="357"/>
        <w:contextualSpacing w:val="0"/>
        <w:rPr>
          <w:rFonts w:cs="Arial"/>
          <w:b/>
          <w:color w:val="1F497D" w:themeColor="text2"/>
          <w:szCs w:val="20"/>
        </w:rPr>
      </w:pPr>
      <w:r w:rsidRPr="00434B7A">
        <w:rPr>
          <w:rFonts w:cs="Arial"/>
          <w:b/>
          <w:color w:val="1F497D" w:themeColor="text2"/>
          <w:szCs w:val="20"/>
        </w:rPr>
        <w:t xml:space="preserve">Pause kl. </w:t>
      </w:r>
      <w:r w:rsidRPr="004511D1">
        <w:rPr>
          <w:rFonts w:cs="Arial"/>
          <w:b/>
          <w:color w:val="1F497D" w:themeColor="text2"/>
          <w:szCs w:val="20"/>
        </w:rPr>
        <w:t>1</w:t>
      </w:r>
      <w:r w:rsidR="004511D1">
        <w:rPr>
          <w:rFonts w:cs="Arial"/>
          <w:b/>
          <w:color w:val="1F497D" w:themeColor="text2"/>
          <w:szCs w:val="20"/>
        </w:rPr>
        <w:t>1</w:t>
      </w:r>
      <w:r w:rsidRPr="004511D1">
        <w:rPr>
          <w:rFonts w:cs="Arial"/>
          <w:b/>
          <w:color w:val="1F497D" w:themeColor="text2"/>
          <w:szCs w:val="20"/>
        </w:rPr>
        <w:t>.</w:t>
      </w:r>
      <w:r w:rsidR="004511D1">
        <w:rPr>
          <w:rFonts w:cs="Arial"/>
          <w:b/>
          <w:color w:val="1F497D" w:themeColor="text2"/>
          <w:szCs w:val="20"/>
        </w:rPr>
        <w:t>1</w:t>
      </w:r>
      <w:r w:rsidR="004511D1" w:rsidRPr="004511D1">
        <w:rPr>
          <w:rFonts w:cs="Arial"/>
          <w:b/>
          <w:color w:val="1F497D" w:themeColor="text2"/>
          <w:szCs w:val="20"/>
        </w:rPr>
        <w:t>5</w:t>
      </w:r>
      <w:r w:rsidRPr="004511D1">
        <w:rPr>
          <w:rFonts w:cs="Arial"/>
          <w:b/>
          <w:color w:val="1F497D" w:themeColor="text2"/>
          <w:szCs w:val="20"/>
        </w:rPr>
        <w:t xml:space="preserve"> – 1</w:t>
      </w:r>
      <w:r w:rsidR="004511D1" w:rsidRPr="004511D1">
        <w:rPr>
          <w:rFonts w:cs="Arial"/>
          <w:b/>
          <w:color w:val="1F497D" w:themeColor="text2"/>
          <w:szCs w:val="20"/>
        </w:rPr>
        <w:t>1</w:t>
      </w:r>
      <w:r w:rsidRPr="004511D1">
        <w:rPr>
          <w:rFonts w:cs="Arial"/>
          <w:b/>
          <w:color w:val="1F497D" w:themeColor="text2"/>
          <w:szCs w:val="20"/>
        </w:rPr>
        <w:t>.</w:t>
      </w:r>
      <w:r w:rsidR="004511D1">
        <w:rPr>
          <w:rFonts w:cs="Arial"/>
          <w:b/>
          <w:color w:val="1F497D" w:themeColor="text2"/>
          <w:szCs w:val="20"/>
        </w:rPr>
        <w:t>30</w:t>
      </w:r>
    </w:p>
    <w:p w14:paraId="2D776A04" w14:textId="77777777" w:rsidR="00570628" w:rsidRDefault="00570628" w:rsidP="00C463F1">
      <w:pPr>
        <w:spacing w:after="120" w:line="240" w:lineRule="auto"/>
        <w:rPr>
          <w:rFonts w:cs="Arial"/>
          <w:szCs w:val="20"/>
        </w:rPr>
      </w:pPr>
    </w:p>
    <w:p w14:paraId="77E2F7AC" w14:textId="54E78561" w:rsidR="00582551" w:rsidRPr="00AA455A" w:rsidRDefault="00247EB2" w:rsidP="00ED4854">
      <w:pPr>
        <w:pStyle w:val="Listeafsnit"/>
        <w:numPr>
          <w:ilvl w:val="0"/>
          <w:numId w:val="1"/>
        </w:numPr>
        <w:spacing w:after="0" w:line="240" w:lineRule="auto"/>
        <w:rPr>
          <w:rFonts w:cs="Arial"/>
          <w:szCs w:val="20"/>
        </w:rPr>
      </w:pPr>
      <w:bookmarkStart w:id="3" w:name="_Hlk180668073"/>
      <w:r>
        <w:rPr>
          <w:rFonts w:cs="Arial"/>
          <w:b/>
          <w:bCs/>
          <w:szCs w:val="20"/>
        </w:rPr>
        <w:t xml:space="preserve">Drøftelse af </w:t>
      </w:r>
      <w:r w:rsidR="00B74378">
        <w:rPr>
          <w:rFonts w:cs="Arial"/>
          <w:b/>
          <w:bCs/>
          <w:szCs w:val="20"/>
        </w:rPr>
        <w:t xml:space="preserve">de studerendes fremtidige AI-kompetencer </w:t>
      </w:r>
      <w:bookmarkEnd w:id="3"/>
      <w:r w:rsidR="0018309E" w:rsidRPr="00AA455A">
        <w:rPr>
          <w:rFonts w:cs="Arial"/>
          <w:b/>
          <w:bCs/>
          <w:szCs w:val="20"/>
        </w:rPr>
        <w:t>v/ Louise Pape-Haugaard (</w:t>
      </w:r>
      <w:r w:rsidR="003A6E8C" w:rsidRPr="00AA455A">
        <w:rPr>
          <w:rFonts w:cs="Arial"/>
          <w:b/>
          <w:bCs/>
          <w:szCs w:val="20"/>
        </w:rPr>
        <w:t>kl</w:t>
      </w:r>
      <w:r w:rsidR="00271854" w:rsidRPr="00AA455A">
        <w:rPr>
          <w:rFonts w:cs="Arial"/>
          <w:b/>
          <w:bCs/>
          <w:szCs w:val="20"/>
        </w:rPr>
        <w:t>.</w:t>
      </w:r>
      <w:r w:rsidR="008250A8" w:rsidRPr="00AA455A">
        <w:rPr>
          <w:rFonts w:cs="Arial"/>
          <w:b/>
          <w:bCs/>
          <w:szCs w:val="20"/>
        </w:rPr>
        <w:t xml:space="preserve"> 1</w:t>
      </w:r>
      <w:r w:rsidR="004511D1" w:rsidRPr="00AA455A">
        <w:rPr>
          <w:rFonts w:cs="Arial"/>
          <w:b/>
          <w:bCs/>
          <w:szCs w:val="20"/>
        </w:rPr>
        <w:t>1</w:t>
      </w:r>
      <w:r w:rsidR="003A6E8C" w:rsidRPr="00AA455A">
        <w:rPr>
          <w:rFonts w:cs="Arial"/>
          <w:b/>
          <w:bCs/>
          <w:szCs w:val="20"/>
        </w:rPr>
        <w:t>.</w:t>
      </w:r>
      <w:r w:rsidR="00AA455A" w:rsidRPr="00AA455A">
        <w:rPr>
          <w:rFonts w:cs="Arial"/>
          <w:b/>
          <w:bCs/>
          <w:szCs w:val="20"/>
        </w:rPr>
        <w:t>3</w:t>
      </w:r>
      <w:r w:rsidR="004511D1" w:rsidRPr="00AA455A">
        <w:rPr>
          <w:rFonts w:cs="Arial"/>
          <w:b/>
          <w:bCs/>
          <w:szCs w:val="20"/>
        </w:rPr>
        <w:t>0</w:t>
      </w:r>
      <w:r w:rsidR="003A6E8C" w:rsidRPr="00AA455A">
        <w:rPr>
          <w:rFonts w:cs="Arial"/>
          <w:b/>
          <w:bCs/>
          <w:szCs w:val="20"/>
        </w:rPr>
        <w:t xml:space="preserve"> </w:t>
      </w:r>
      <w:r w:rsidR="00C80B8D" w:rsidRPr="00AA455A">
        <w:rPr>
          <w:rFonts w:cs="Arial"/>
          <w:b/>
          <w:bCs/>
          <w:szCs w:val="20"/>
        </w:rPr>
        <w:t>-</w:t>
      </w:r>
      <w:r w:rsidR="003A6E8C" w:rsidRPr="00AA455A">
        <w:rPr>
          <w:rFonts w:cs="Arial"/>
          <w:b/>
          <w:bCs/>
          <w:szCs w:val="20"/>
        </w:rPr>
        <w:t xml:space="preserve"> </w:t>
      </w:r>
      <w:r w:rsidR="008250A8" w:rsidRPr="00AA455A">
        <w:rPr>
          <w:rFonts w:cs="Arial"/>
          <w:b/>
          <w:bCs/>
          <w:szCs w:val="20"/>
        </w:rPr>
        <w:t>1</w:t>
      </w:r>
      <w:r w:rsidR="004511D1" w:rsidRPr="00AA455A">
        <w:rPr>
          <w:rFonts w:cs="Arial"/>
          <w:b/>
          <w:bCs/>
          <w:szCs w:val="20"/>
        </w:rPr>
        <w:t>2</w:t>
      </w:r>
      <w:r w:rsidR="00582551" w:rsidRPr="00AA455A">
        <w:rPr>
          <w:rFonts w:cs="Arial"/>
          <w:b/>
          <w:bCs/>
          <w:szCs w:val="20"/>
        </w:rPr>
        <w:t>.</w:t>
      </w:r>
      <w:r w:rsidR="00AA455A" w:rsidRPr="00AA455A">
        <w:rPr>
          <w:rFonts w:cs="Arial"/>
          <w:b/>
          <w:bCs/>
          <w:szCs w:val="20"/>
        </w:rPr>
        <w:t>15</w:t>
      </w:r>
      <w:r w:rsidR="00C80B8D" w:rsidRPr="00AA455A">
        <w:rPr>
          <w:rFonts w:cs="Arial"/>
          <w:b/>
          <w:bCs/>
          <w:szCs w:val="20"/>
        </w:rPr>
        <w:t>)</w:t>
      </w:r>
    </w:p>
    <w:p w14:paraId="2669E5AF" w14:textId="479D217F" w:rsidR="00582551" w:rsidRDefault="00582551" w:rsidP="00582551">
      <w:pPr>
        <w:spacing w:after="0" w:line="240" w:lineRule="auto"/>
        <w:rPr>
          <w:rFonts w:cs="Arial"/>
          <w:szCs w:val="20"/>
          <w:highlight w:val="yellow"/>
        </w:rPr>
      </w:pPr>
    </w:p>
    <w:p w14:paraId="2FBFB9F6" w14:textId="31B2549B" w:rsidR="00C74288" w:rsidRPr="001C0108" w:rsidRDefault="00C74288" w:rsidP="00C74288">
      <w:pPr>
        <w:spacing w:after="0" w:line="240" w:lineRule="auto"/>
        <w:ind w:left="720"/>
        <w:rPr>
          <w:rFonts w:cs="Arial"/>
          <w:szCs w:val="20"/>
        </w:rPr>
      </w:pPr>
      <w:r w:rsidRPr="001C0108">
        <w:rPr>
          <w:rFonts w:cs="Arial"/>
          <w:szCs w:val="20"/>
        </w:rPr>
        <w:t>Som uddannelsesinstitution skal vi forholde os til, hvordan generativ AI kan anvendes som et redskab i uddannelserne. Det er fakultetets vision, at alle uddannelser rummer en stor forståelse for sundhed, menneske og teknologi, hvorfor arbejdet med AI i uddannelserne giver anledning til at arbejde mere systemati</w:t>
      </w:r>
      <w:r w:rsidR="00AD2B99" w:rsidRPr="001C0108">
        <w:rPr>
          <w:rFonts w:cs="Arial"/>
          <w:szCs w:val="20"/>
        </w:rPr>
        <w:t>s</w:t>
      </w:r>
      <w:r w:rsidRPr="001C0108">
        <w:rPr>
          <w:rFonts w:cs="Arial"/>
          <w:szCs w:val="20"/>
        </w:rPr>
        <w:t>k og strategisk med udmøntning af fakultetets vision på uddannelsesområdet. Det vil kræve omstrukturering og evt. nytænkning af undervisnings- og eksamensformer. </w:t>
      </w:r>
    </w:p>
    <w:p w14:paraId="694DCF5B" w14:textId="77777777" w:rsidR="00C74288" w:rsidRPr="001C0108" w:rsidRDefault="00C74288" w:rsidP="00C74288">
      <w:pPr>
        <w:spacing w:after="0" w:line="240" w:lineRule="auto"/>
        <w:ind w:left="720"/>
        <w:rPr>
          <w:rFonts w:cs="Arial"/>
          <w:szCs w:val="20"/>
        </w:rPr>
      </w:pPr>
    </w:p>
    <w:p w14:paraId="6918D0B7" w14:textId="363D638E" w:rsidR="00C74288" w:rsidRPr="001C0108" w:rsidRDefault="00C74288" w:rsidP="00C74288">
      <w:pPr>
        <w:spacing w:after="0" w:line="240" w:lineRule="auto"/>
        <w:ind w:left="720"/>
        <w:rPr>
          <w:rFonts w:cs="Arial"/>
          <w:szCs w:val="20"/>
        </w:rPr>
      </w:pPr>
      <w:r w:rsidRPr="001C0108">
        <w:rPr>
          <w:rFonts w:cs="Arial"/>
          <w:szCs w:val="20"/>
        </w:rPr>
        <w:lastRenderedPageBreak/>
        <w:t>Der ønskes en generel drøftelse af, hvilke behov aftagerne har i forhold til de fremtidige dimittenders kompetencer på bruger-, skaber-, samt refleksivt niveau i forhold til generativ AI/</w:t>
      </w:r>
      <w:proofErr w:type="spellStart"/>
      <w:r w:rsidRPr="001C0108">
        <w:rPr>
          <w:rFonts w:cs="Arial"/>
          <w:szCs w:val="20"/>
        </w:rPr>
        <w:t>machine</w:t>
      </w:r>
      <w:proofErr w:type="spellEnd"/>
      <w:r w:rsidRPr="001C0108">
        <w:rPr>
          <w:rFonts w:cs="Arial"/>
          <w:szCs w:val="20"/>
        </w:rPr>
        <w:t xml:space="preserve"> learning/robotteknologi. </w:t>
      </w:r>
    </w:p>
    <w:p w14:paraId="780BE394" w14:textId="77777777" w:rsidR="00C74288" w:rsidRPr="001C0108" w:rsidRDefault="00C74288" w:rsidP="00C74288">
      <w:pPr>
        <w:spacing w:after="0" w:line="240" w:lineRule="auto"/>
        <w:ind w:left="720"/>
        <w:rPr>
          <w:rFonts w:cs="Arial"/>
          <w:szCs w:val="20"/>
        </w:rPr>
      </w:pPr>
    </w:p>
    <w:p w14:paraId="7B26A291" w14:textId="77777777" w:rsidR="00C74288" w:rsidRPr="001C0108" w:rsidRDefault="00C74288" w:rsidP="00C74288">
      <w:pPr>
        <w:spacing w:after="0" w:line="240" w:lineRule="auto"/>
        <w:ind w:left="720"/>
        <w:rPr>
          <w:rFonts w:cs="Arial"/>
          <w:szCs w:val="20"/>
        </w:rPr>
      </w:pPr>
      <w:r w:rsidRPr="001C0108">
        <w:rPr>
          <w:rFonts w:cs="Arial"/>
          <w:szCs w:val="20"/>
        </w:rPr>
        <w:t>Inspirationsspørgsmål til drøftelsen:</w:t>
      </w:r>
    </w:p>
    <w:p w14:paraId="143793FB" w14:textId="77777777" w:rsidR="00C74288" w:rsidRPr="001C0108" w:rsidRDefault="00C74288" w:rsidP="00C74288">
      <w:pPr>
        <w:spacing w:after="0" w:line="240" w:lineRule="auto"/>
        <w:ind w:left="720"/>
        <w:rPr>
          <w:rFonts w:cs="Arial"/>
          <w:szCs w:val="20"/>
        </w:rPr>
      </w:pPr>
    </w:p>
    <w:p w14:paraId="69443BE8" w14:textId="77777777" w:rsidR="00ED6C2E" w:rsidRPr="001C0108" w:rsidRDefault="00ED6C2E" w:rsidP="00ED6C2E">
      <w:pPr>
        <w:pStyle w:val="Listeafsnit"/>
        <w:numPr>
          <w:ilvl w:val="0"/>
          <w:numId w:val="30"/>
        </w:numPr>
        <w:spacing w:after="0" w:line="240" w:lineRule="auto"/>
        <w:rPr>
          <w:rFonts w:cs="Arial"/>
          <w:szCs w:val="20"/>
        </w:rPr>
      </w:pPr>
      <w:r w:rsidRPr="001C0108">
        <w:rPr>
          <w:rFonts w:cs="Arial"/>
          <w:szCs w:val="20"/>
        </w:rPr>
        <w:t xml:space="preserve">Hvad er der behov for, at vores dimittender kan i forhold til generativ AI, som brugere/skabere af disse værktøjer og i refleksion over generativ </w:t>
      </w:r>
      <w:proofErr w:type="spellStart"/>
      <w:r w:rsidRPr="001C0108">
        <w:rPr>
          <w:rFonts w:cs="Arial"/>
          <w:szCs w:val="20"/>
        </w:rPr>
        <w:t>AI’s</w:t>
      </w:r>
      <w:proofErr w:type="spellEnd"/>
      <w:r w:rsidRPr="001C0108">
        <w:rPr>
          <w:rFonts w:cs="Arial"/>
          <w:szCs w:val="20"/>
        </w:rPr>
        <w:t xml:space="preserve"> rolle i samfundet?</w:t>
      </w:r>
    </w:p>
    <w:p w14:paraId="79BB1B6E" w14:textId="77777777" w:rsidR="00ED6C2E" w:rsidRPr="001C0108" w:rsidRDefault="00ED6C2E" w:rsidP="00ED6C2E">
      <w:pPr>
        <w:pStyle w:val="Listeafsnit"/>
        <w:spacing w:after="0" w:line="240" w:lineRule="auto"/>
        <w:ind w:left="1080"/>
        <w:rPr>
          <w:rFonts w:cs="Arial"/>
          <w:szCs w:val="20"/>
        </w:rPr>
      </w:pPr>
    </w:p>
    <w:p w14:paraId="7CC74EA1" w14:textId="270BD2B6" w:rsidR="00C74288" w:rsidRPr="001C0108" w:rsidRDefault="00ED6C2E" w:rsidP="00ED6C2E">
      <w:pPr>
        <w:pStyle w:val="Listeafsnit"/>
        <w:numPr>
          <w:ilvl w:val="0"/>
          <w:numId w:val="30"/>
        </w:numPr>
        <w:spacing w:after="0" w:line="240" w:lineRule="auto"/>
        <w:rPr>
          <w:rFonts w:cs="Arial"/>
          <w:szCs w:val="20"/>
        </w:rPr>
      </w:pPr>
      <w:r w:rsidRPr="001C0108">
        <w:rPr>
          <w:rFonts w:cs="Arial"/>
          <w:szCs w:val="20"/>
        </w:rPr>
        <w:t>Hvad er der behov for, at vores dimittender kan i forhold til AI/maskinlæring/robotteknologi, som brugere/skabere af disse værktøjer og i refleksion over værktøjernes rolle i samfundet?</w:t>
      </w:r>
    </w:p>
    <w:p w14:paraId="605A2196" w14:textId="77777777" w:rsidR="00C74288" w:rsidRPr="001C0108" w:rsidRDefault="00C74288" w:rsidP="00C74288">
      <w:pPr>
        <w:pStyle w:val="Listeafsnit"/>
        <w:spacing w:after="0" w:line="240" w:lineRule="auto"/>
        <w:ind w:left="1440"/>
        <w:rPr>
          <w:rFonts w:cs="Arial"/>
          <w:szCs w:val="20"/>
        </w:rPr>
      </w:pPr>
    </w:p>
    <w:p w14:paraId="3E0BCC5B" w14:textId="77777777" w:rsidR="00884896" w:rsidRPr="00A9032E" w:rsidRDefault="00884896" w:rsidP="00884896">
      <w:pPr>
        <w:pStyle w:val="Listeafsnit"/>
        <w:spacing w:after="0" w:line="240" w:lineRule="auto"/>
        <w:ind w:left="0"/>
        <w:rPr>
          <w:rFonts w:cs="Arial"/>
          <w:bCs/>
          <w:i/>
          <w:iCs/>
          <w:szCs w:val="20"/>
        </w:rPr>
      </w:pPr>
    </w:p>
    <w:p w14:paraId="624131F1" w14:textId="0DC74DCB" w:rsidR="00C512FA" w:rsidRDefault="00A9032E" w:rsidP="00884896">
      <w:pPr>
        <w:pStyle w:val="Listeafsnit"/>
        <w:spacing w:before="200" w:after="0" w:line="240" w:lineRule="auto"/>
        <w:ind w:left="0"/>
        <w:contextualSpacing w:val="0"/>
        <w:rPr>
          <w:rFonts w:cs="Arial"/>
          <w:bCs/>
          <w:i/>
          <w:iCs/>
          <w:szCs w:val="20"/>
        </w:rPr>
      </w:pPr>
      <w:r w:rsidRPr="00A9032E">
        <w:rPr>
          <w:rFonts w:cs="Arial"/>
          <w:bCs/>
          <w:i/>
          <w:iCs/>
          <w:szCs w:val="20"/>
        </w:rPr>
        <w:t>DSK præsentere</w:t>
      </w:r>
      <w:r>
        <w:rPr>
          <w:rFonts w:cs="Arial"/>
          <w:bCs/>
          <w:i/>
          <w:iCs/>
          <w:szCs w:val="20"/>
        </w:rPr>
        <w:t>de</w:t>
      </w:r>
      <w:r w:rsidRPr="00A9032E">
        <w:rPr>
          <w:rFonts w:cs="Arial"/>
          <w:bCs/>
          <w:i/>
          <w:iCs/>
          <w:szCs w:val="20"/>
        </w:rPr>
        <w:t xml:space="preserve"> AI</w:t>
      </w:r>
      <w:r w:rsidR="00F226E0">
        <w:rPr>
          <w:rFonts w:cs="Arial"/>
          <w:bCs/>
          <w:i/>
          <w:iCs/>
          <w:szCs w:val="20"/>
        </w:rPr>
        <w:t xml:space="preserve"> og generative AI </w:t>
      </w:r>
      <w:r w:rsidRPr="00A9032E">
        <w:rPr>
          <w:rFonts w:cs="Arial"/>
          <w:bCs/>
          <w:i/>
          <w:iCs/>
          <w:szCs w:val="20"/>
        </w:rPr>
        <w:t xml:space="preserve">kompetencer </w:t>
      </w:r>
      <w:r w:rsidR="006A69BC">
        <w:rPr>
          <w:rFonts w:cs="Arial"/>
          <w:bCs/>
          <w:i/>
          <w:iCs/>
          <w:szCs w:val="20"/>
        </w:rPr>
        <w:t xml:space="preserve">på baggrund af Dansk </w:t>
      </w:r>
      <w:proofErr w:type="spellStart"/>
      <w:r w:rsidR="006A69BC">
        <w:rPr>
          <w:rFonts w:cs="Arial"/>
          <w:bCs/>
          <w:i/>
          <w:iCs/>
          <w:szCs w:val="20"/>
        </w:rPr>
        <w:t>IT’s</w:t>
      </w:r>
      <w:proofErr w:type="spellEnd"/>
      <w:r w:rsidR="006A69BC">
        <w:rPr>
          <w:rFonts w:cs="Arial"/>
          <w:bCs/>
          <w:i/>
          <w:iCs/>
          <w:szCs w:val="20"/>
        </w:rPr>
        <w:t xml:space="preserve"> anbefalinger </w:t>
      </w:r>
      <w:r>
        <w:rPr>
          <w:rFonts w:cs="Arial"/>
          <w:bCs/>
          <w:i/>
          <w:iCs/>
          <w:szCs w:val="20"/>
        </w:rPr>
        <w:t xml:space="preserve">(se slides). </w:t>
      </w:r>
      <w:r w:rsidR="00F226E0">
        <w:rPr>
          <w:rFonts w:cs="Arial"/>
          <w:bCs/>
          <w:i/>
          <w:iCs/>
          <w:szCs w:val="20"/>
        </w:rPr>
        <w:t>M</w:t>
      </w:r>
      <w:r w:rsidR="006A69BC">
        <w:rPr>
          <w:rFonts w:cs="Arial"/>
          <w:bCs/>
          <w:i/>
          <w:iCs/>
          <w:szCs w:val="20"/>
        </w:rPr>
        <w:t xml:space="preserve">KJ </w:t>
      </w:r>
      <w:r w:rsidR="00F226E0">
        <w:rPr>
          <w:rFonts w:cs="Arial"/>
          <w:bCs/>
          <w:i/>
          <w:iCs/>
          <w:szCs w:val="20"/>
        </w:rPr>
        <w:t xml:space="preserve">tilføjede en vigtighed </w:t>
      </w:r>
      <w:r w:rsidR="006A69BC">
        <w:rPr>
          <w:rFonts w:cs="Arial"/>
          <w:bCs/>
          <w:i/>
          <w:iCs/>
          <w:szCs w:val="20"/>
        </w:rPr>
        <w:t xml:space="preserve">i </w:t>
      </w:r>
      <w:r w:rsidR="00F226E0">
        <w:rPr>
          <w:rFonts w:cs="Arial"/>
          <w:bCs/>
          <w:i/>
          <w:iCs/>
          <w:szCs w:val="20"/>
        </w:rPr>
        <w:t>at uddanne omkring det etiske aspekt</w:t>
      </w:r>
      <w:r w:rsidR="006A69BC">
        <w:rPr>
          <w:rFonts w:cs="Arial"/>
          <w:bCs/>
          <w:i/>
          <w:iCs/>
          <w:szCs w:val="20"/>
        </w:rPr>
        <w:t xml:space="preserve">, hvilket blev understreget af IP, som tilføjede, at </w:t>
      </w:r>
      <w:r w:rsidR="00F226E0">
        <w:rPr>
          <w:rFonts w:cs="Arial"/>
          <w:bCs/>
          <w:i/>
          <w:iCs/>
          <w:szCs w:val="20"/>
        </w:rPr>
        <w:t xml:space="preserve">de studerende </w:t>
      </w:r>
      <w:r w:rsidR="006A69BC">
        <w:rPr>
          <w:rFonts w:cs="Arial"/>
          <w:bCs/>
          <w:i/>
          <w:iCs/>
          <w:szCs w:val="20"/>
        </w:rPr>
        <w:t xml:space="preserve">skulle </w:t>
      </w:r>
      <w:r w:rsidR="00F226E0">
        <w:rPr>
          <w:rFonts w:cs="Arial"/>
          <w:bCs/>
          <w:i/>
          <w:iCs/>
          <w:szCs w:val="20"/>
        </w:rPr>
        <w:t>kende</w:t>
      </w:r>
      <w:r w:rsidR="006A69BC">
        <w:rPr>
          <w:rFonts w:cs="Arial"/>
          <w:bCs/>
          <w:i/>
          <w:iCs/>
          <w:szCs w:val="20"/>
        </w:rPr>
        <w:t xml:space="preserve"> </w:t>
      </w:r>
      <w:r w:rsidR="00F226E0">
        <w:rPr>
          <w:rFonts w:cs="Arial"/>
          <w:bCs/>
          <w:i/>
          <w:iCs/>
          <w:szCs w:val="20"/>
        </w:rPr>
        <w:t>gen</w:t>
      </w:r>
      <w:r w:rsidR="006A69BC">
        <w:rPr>
          <w:rFonts w:cs="Arial"/>
          <w:bCs/>
          <w:i/>
          <w:iCs/>
          <w:szCs w:val="20"/>
        </w:rPr>
        <w:t xml:space="preserve">erativ </w:t>
      </w:r>
      <w:r w:rsidR="00F226E0">
        <w:rPr>
          <w:rFonts w:cs="Arial"/>
          <w:bCs/>
          <w:i/>
          <w:iCs/>
          <w:szCs w:val="20"/>
        </w:rPr>
        <w:t>AI</w:t>
      </w:r>
      <w:r w:rsidR="006A69BC">
        <w:rPr>
          <w:rFonts w:cs="Arial"/>
          <w:bCs/>
          <w:i/>
          <w:iCs/>
          <w:szCs w:val="20"/>
        </w:rPr>
        <w:t>,</w:t>
      </w:r>
      <w:r w:rsidR="00F226E0">
        <w:rPr>
          <w:rFonts w:cs="Arial"/>
          <w:bCs/>
          <w:i/>
          <w:iCs/>
          <w:szCs w:val="20"/>
        </w:rPr>
        <w:t xml:space="preserve"> som et </w:t>
      </w:r>
      <w:r w:rsidR="006A69BC">
        <w:rPr>
          <w:rFonts w:cs="Arial"/>
          <w:bCs/>
          <w:i/>
          <w:iCs/>
          <w:szCs w:val="20"/>
        </w:rPr>
        <w:t>tidsbesparende hjælpe</w:t>
      </w:r>
      <w:r w:rsidR="00F226E0">
        <w:rPr>
          <w:rFonts w:cs="Arial"/>
          <w:bCs/>
          <w:i/>
          <w:iCs/>
          <w:szCs w:val="20"/>
        </w:rPr>
        <w:t>redskab. L</w:t>
      </w:r>
      <w:r w:rsidR="006A69BC">
        <w:rPr>
          <w:rFonts w:cs="Arial"/>
          <w:bCs/>
          <w:i/>
          <w:iCs/>
          <w:szCs w:val="20"/>
        </w:rPr>
        <w:t xml:space="preserve">H mente, at den </w:t>
      </w:r>
      <w:r w:rsidR="00F226E0">
        <w:rPr>
          <w:rFonts w:cs="Arial"/>
          <w:bCs/>
          <w:i/>
          <w:iCs/>
          <w:szCs w:val="20"/>
        </w:rPr>
        <w:t>tekstbasere</w:t>
      </w:r>
      <w:r w:rsidR="006A69BC">
        <w:rPr>
          <w:rFonts w:cs="Arial"/>
          <w:bCs/>
          <w:i/>
          <w:iCs/>
          <w:szCs w:val="20"/>
        </w:rPr>
        <w:t>de</w:t>
      </w:r>
      <w:r w:rsidR="00F226E0">
        <w:rPr>
          <w:rFonts w:cs="Arial"/>
          <w:bCs/>
          <w:i/>
          <w:iCs/>
          <w:szCs w:val="20"/>
        </w:rPr>
        <w:t xml:space="preserve"> dokumentation er kommet for at blive i sundhedssektoren</w:t>
      </w:r>
      <w:r w:rsidR="006A69BC">
        <w:rPr>
          <w:rFonts w:cs="Arial"/>
          <w:bCs/>
          <w:i/>
          <w:iCs/>
          <w:szCs w:val="20"/>
        </w:rPr>
        <w:t xml:space="preserve"> og kunne se </w:t>
      </w:r>
      <w:r w:rsidR="008437C8">
        <w:rPr>
          <w:rFonts w:cs="Arial"/>
          <w:bCs/>
          <w:i/>
          <w:iCs/>
          <w:szCs w:val="20"/>
        </w:rPr>
        <w:t xml:space="preserve">en </w:t>
      </w:r>
      <w:r w:rsidR="006A69BC">
        <w:rPr>
          <w:rFonts w:cs="Arial"/>
          <w:bCs/>
          <w:i/>
          <w:iCs/>
          <w:szCs w:val="20"/>
        </w:rPr>
        <w:t xml:space="preserve">anvendelse af generativ AI, </w:t>
      </w:r>
      <w:r w:rsidR="00F226E0">
        <w:rPr>
          <w:rFonts w:cs="Arial"/>
          <w:bCs/>
          <w:i/>
          <w:iCs/>
          <w:szCs w:val="20"/>
        </w:rPr>
        <w:t>som et hjælperedskab i den praktiske virkelighed</w:t>
      </w:r>
      <w:r w:rsidR="006A69BC">
        <w:rPr>
          <w:rFonts w:cs="Arial"/>
          <w:bCs/>
          <w:i/>
          <w:iCs/>
          <w:szCs w:val="20"/>
        </w:rPr>
        <w:t xml:space="preserve"> til at skabe overblik</w:t>
      </w:r>
      <w:r w:rsidR="00F226E0">
        <w:rPr>
          <w:rFonts w:cs="Arial"/>
          <w:bCs/>
          <w:i/>
          <w:iCs/>
          <w:szCs w:val="20"/>
        </w:rPr>
        <w:t xml:space="preserve">. </w:t>
      </w:r>
    </w:p>
    <w:p w14:paraId="72B27101" w14:textId="04019D55" w:rsidR="00F226E0" w:rsidRDefault="00F226E0" w:rsidP="00884896">
      <w:pPr>
        <w:pStyle w:val="Listeafsnit"/>
        <w:spacing w:before="200" w:after="0" w:line="240" w:lineRule="auto"/>
        <w:ind w:left="0"/>
        <w:contextualSpacing w:val="0"/>
        <w:rPr>
          <w:rFonts w:cs="Arial"/>
          <w:bCs/>
          <w:i/>
          <w:iCs/>
          <w:szCs w:val="20"/>
        </w:rPr>
      </w:pPr>
      <w:r>
        <w:rPr>
          <w:rFonts w:cs="Arial"/>
          <w:bCs/>
          <w:i/>
          <w:iCs/>
          <w:szCs w:val="20"/>
        </w:rPr>
        <w:t>M</w:t>
      </w:r>
      <w:r w:rsidR="006A69BC">
        <w:rPr>
          <w:rFonts w:cs="Arial"/>
          <w:bCs/>
          <w:i/>
          <w:iCs/>
          <w:szCs w:val="20"/>
        </w:rPr>
        <w:t xml:space="preserve">MJ kunne se et uddannelsesmæssigt perspektiv i at kunne reflektere over, hvordan generativ AI anvendes og </w:t>
      </w:r>
      <w:r w:rsidR="008437C8">
        <w:rPr>
          <w:rFonts w:cs="Arial"/>
          <w:bCs/>
          <w:i/>
          <w:iCs/>
          <w:szCs w:val="20"/>
        </w:rPr>
        <w:t xml:space="preserve">fortalte, at </w:t>
      </w:r>
      <w:r w:rsidR="006A69BC">
        <w:rPr>
          <w:rFonts w:cs="Arial"/>
          <w:bCs/>
          <w:i/>
          <w:iCs/>
          <w:szCs w:val="20"/>
        </w:rPr>
        <w:t xml:space="preserve">i </w:t>
      </w:r>
      <w:proofErr w:type="spellStart"/>
      <w:r w:rsidR="006A69BC">
        <w:rPr>
          <w:rFonts w:cs="Arial"/>
          <w:bCs/>
          <w:i/>
          <w:iCs/>
          <w:szCs w:val="20"/>
        </w:rPr>
        <w:t>MMJ’s</w:t>
      </w:r>
      <w:proofErr w:type="spellEnd"/>
      <w:r w:rsidR="006A69BC">
        <w:rPr>
          <w:rFonts w:cs="Arial"/>
          <w:bCs/>
          <w:i/>
          <w:iCs/>
          <w:szCs w:val="20"/>
        </w:rPr>
        <w:t xml:space="preserve"> virksomhed har </w:t>
      </w:r>
      <w:r>
        <w:rPr>
          <w:rFonts w:cs="Arial"/>
          <w:bCs/>
          <w:i/>
          <w:iCs/>
          <w:szCs w:val="20"/>
        </w:rPr>
        <w:t>alle medarbejder</w:t>
      </w:r>
      <w:r w:rsidR="008437C8">
        <w:rPr>
          <w:rFonts w:cs="Arial"/>
          <w:bCs/>
          <w:i/>
          <w:iCs/>
          <w:szCs w:val="20"/>
        </w:rPr>
        <w:t>e</w:t>
      </w:r>
      <w:r>
        <w:rPr>
          <w:rFonts w:cs="Arial"/>
          <w:bCs/>
          <w:i/>
          <w:iCs/>
          <w:szCs w:val="20"/>
        </w:rPr>
        <w:t xml:space="preserve"> lov til at anvende</w:t>
      </w:r>
      <w:r w:rsidR="006A69BC">
        <w:rPr>
          <w:rFonts w:cs="Arial"/>
          <w:bCs/>
          <w:i/>
          <w:iCs/>
          <w:szCs w:val="20"/>
        </w:rPr>
        <w:t xml:space="preserve"> generativ AI</w:t>
      </w:r>
      <w:r>
        <w:rPr>
          <w:rFonts w:cs="Arial"/>
          <w:bCs/>
          <w:i/>
          <w:iCs/>
          <w:szCs w:val="20"/>
        </w:rPr>
        <w:t xml:space="preserve"> </w:t>
      </w:r>
      <w:r w:rsidR="006A69BC">
        <w:rPr>
          <w:rFonts w:cs="Arial"/>
          <w:bCs/>
          <w:i/>
          <w:iCs/>
          <w:szCs w:val="20"/>
        </w:rPr>
        <w:t>under forudsæ</w:t>
      </w:r>
      <w:r w:rsidR="008437C8">
        <w:rPr>
          <w:rFonts w:cs="Arial"/>
          <w:bCs/>
          <w:i/>
          <w:iCs/>
          <w:szCs w:val="20"/>
        </w:rPr>
        <w:t xml:space="preserve">tning af, at </w:t>
      </w:r>
      <w:r>
        <w:rPr>
          <w:rFonts w:cs="Arial"/>
          <w:bCs/>
          <w:i/>
          <w:iCs/>
          <w:szCs w:val="20"/>
        </w:rPr>
        <w:t>det d</w:t>
      </w:r>
      <w:r w:rsidR="008437C8">
        <w:rPr>
          <w:rFonts w:cs="Arial"/>
          <w:bCs/>
          <w:i/>
          <w:iCs/>
          <w:szCs w:val="20"/>
        </w:rPr>
        <w:t xml:space="preserve">eklareres, hvor det er brugt i forhold til både </w:t>
      </w:r>
      <w:r>
        <w:rPr>
          <w:rFonts w:cs="Arial"/>
          <w:bCs/>
          <w:i/>
          <w:iCs/>
          <w:szCs w:val="20"/>
        </w:rPr>
        <w:t>kode og tekst</w:t>
      </w:r>
      <w:r w:rsidR="008437C8">
        <w:rPr>
          <w:rFonts w:cs="Arial"/>
          <w:bCs/>
          <w:i/>
          <w:iCs/>
          <w:szCs w:val="20"/>
        </w:rPr>
        <w:t xml:space="preserve">. MJM mente også, at det var </w:t>
      </w:r>
      <w:r>
        <w:rPr>
          <w:rFonts w:cs="Arial"/>
          <w:bCs/>
          <w:i/>
          <w:iCs/>
          <w:szCs w:val="20"/>
        </w:rPr>
        <w:t>vigtigt at blive inspireret til</w:t>
      </w:r>
      <w:r w:rsidR="008437C8">
        <w:rPr>
          <w:rFonts w:cs="Arial"/>
          <w:bCs/>
          <w:i/>
          <w:iCs/>
          <w:szCs w:val="20"/>
        </w:rPr>
        <w:t>,</w:t>
      </w:r>
      <w:r>
        <w:rPr>
          <w:rFonts w:cs="Arial"/>
          <w:bCs/>
          <w:i/>
          <w:iCs/>
          <w:szCs w:val="20"/>
        </w:rPr>
        <w:t xml:space="preserve"> hvordan gen</w:t>
      </w:r>
      <w:r w:rsidR="008437C8">
        <w:rPr>
          <w:rFonts w:cs="Arial"/>
          <w:bCs/>
          <w:i/>
          <w:iCs/>
          <w:szCs w:val="20"/>
        </w:rPr>
        <w:t xml:space="preserve">erativ </w:t>
      </w:r>
      <w:r>
        <w:rPr>
          <w:rFonts w:cs="Arial"/>
          <w:bCs/>
          <w:i/>
          <w:iCs/>
          <w:szCs w:val="20"/>
        </w:rPr>
        <w:t>AI k</w:t>
      </w:r>
      <w:r w:rsidR="008437C8">
        <w:rPr>
          <w:rFonts w:cs="Arial"/>
          <w:bCs/>
          <w:i/>
          <w:iCs/>
          <w:szCs w:val="20"/>
        </w:rPr>
        <w:t>unne</w:t>
      </w:r>
      <w:r>
        <w:rPr>
          <w:rFonts w:cs="Arial"/>
          <w:bCs/>
          <w:i/>
          <w:iCs/>
          <w:szCs w:val="20"/>
        </w:rPr>
        <w:t xml:space="preserve"> anvendes.</w:t>
      </w:r>
    </w:p>
    <w:p w14:paraId="04F7FE71" w14:textId="374CD638" w:rsidR="008437C8" w:rsidRDefault="00F226E0" w:rsidP="00884896">
      <w:pPr>
        <w:pStyle w:val="Listeafsnit"/>
        <w:spacing w:before="200" w:after="0" w:line="240" w:lineRule="auto"/>
        <w:ind w:left="0"/>
        <w:contextualSpacing w:val="0"/>
        <w:rPr>
          <w:rFonts w:cs="Arial"/>
          <w:bCs/>
          <w:i/>
          <w:iCs/>
          <w:szCs w:val="20"/>
        </w:rPr>
      </w:pPr>
      <w:r>
        <w:rPr>
          <w:rFonts w:cs="Arial"/>
          <w:bCs/>
          <w:i/>
          <w:iCs/>
          <w:szCs w:val="20"/>
        </w:rPr>
        <w:t>H</w:t>
      </w:r>
      <w:r w:rsidR="008437C8">
        <w:rPr>
          <w:rFonts w:cs="Arial"/>
          <w:bCs/>
          <w:i/>
          <w:iCs/>
          <w:szCs w:val="20"/>
        </w:rPr>
        <w:t xml:space="preserve">P mente, at </w:t>
      </w:r>
      <w:r w:rsidR="00BE41EA">
        <w:rPr>
          <w:rFonts w:cs="Arial"/>
          <w:bCs/>
          <w:i/>
          <w:iCs/>
          <w:szCs w:val="20"/>
        </w:rPr>
        <w:t xml:space="preserve">generativ </w:t>
      </w:r>
      <w:r w:rsidR="008437C8">
        <w:rPr>
          <w:rFonts w:cs="Arial"/>
          <w:bCs/>
          <w:i/>
          <w:iCs/>
          <w:szCs w:val="20"/>
        </w:rPr>
        <w:t xml:space="preserve">AI skulle </w:t>
      </w:r>
      <w:r>
        <w:rPr>
          <w:rFonts w:cs="Arial"/>
          <w:bCs/>
          <w:i/>
          <w:iCs/>
          <w:szCs w:val="20"/>
        </w:rPr>
        <w:t xml:space="preserve">være et naturligt værktøj, men </w:t>
      </w:r>
      <w:r w:rsidR="008437C8">
        <w:rPr>
          <w:rFonts w:cs="Arial"/>
          <w:bCs/>
          <w:i/>
          <w:iCs/>
          <w:szCs w:val="20"/>
        </w:rPr>
        <w:t>understregede, at det</w:t>
      </w:r>
      <w:r>
        <w:rPr>
          <w:rFonts w:cs="Arial"/>
          <w:bCs/>
          <w:i/>
          <w:iCs/>
          <w:szCs w:val="20"/>
        </w:rPr>
        <w:t xml:space="preserve"> etiske aspekt</w:t>
      </w:r>
      <w:r w:rsidR="008437C8">
        <w:rPr>
          <w:rFonts w:cs="Arial"/>
          <w:bCs/>
          <w:i/>
          <w:iCs/>
          <w:szCs w:val="20"/>
        </w:rPr>
        <w:t xml:space="preserve"> er vigtigt i forhold til</w:t>
      </w:r>
      <w:r w:rsidR="00BE41EA">
        <w:rPr>
          <w:rFonts w:cs="Arial"/>
          <w:bCs/>
          <w:i/>
          <w:iCs/>
          <w:szCs w:val="20"/>
        </w:rPr>
        <w:t>,</w:t>
      </w:r>
      <w:r w:rsidR="008437C8">
        <w:rPr>
          <w:rFonts w:cs="Arial"/>
          <w:bCs/>
          <w:i/>
          <w:iCs/>
          <w:szCs w:val="20"/>
        </w:rPr>
        <w:t xml:space="preserve"> h</w:t>
      </w:r>
      <w:r w:rsidR="000A2307">
        <w:rPr>
          <w:rFonts w:cs="Arial"/>
          <w:bCs/>
          <w:i/>
          <w:iCs/>
          <w:szCs w:val="20"/>
        </w:rPr>
        <w:t xml:space="preserve">vordan </w:t>
      </w:r>
      <w:r w:rsidR="008437C8">
        <w:rPr>
          <w:rFonts w:cs="Arial"/>
          <w:bCs/>
          <w:i/>
          <w:iCs/>
          <w:szCs w:val="20"/>
        </w:rPr>
        <w:t xml:space="preserve">og hvorvidt man kan arbejde med de data, man har fundet. Dialogen om AI komme ofte til at handle om for eller imod, men HP mente i stedet, at det skulle drøftes, hvordan man kan bruge </w:t>
      </w:r>
      <w:r w:rsidR="00BE41EA">
        <w:rPr>
          <w:rFonts w:cs="Arial"/>
          <w:bCs/>
          <w:i/>
          <w:iCs/>
          <w:szCs w:val="20"/>
        </w:rPr>
        <w:t xml:space="preserve">generativ </w:t>
      </w:r>
      <w:r w:rsidR="008437C8">
        <w:rPr>
          <w:rFonts w:cs="Arial"/>
          <w:bCs/>
          <w:i/>
          <w:iCs/>
          <w:szCs w:val="20"/>
        </w:rPr>
        <w:t xml:space="preserve">AI effektivt. </w:t>
      </w:r>
    </w:p>
    <w:p w14:paraId="0544E67A" w14:textId="0DDBAE99" w:rsidR="008437C8" w:rsidRDefault="000A2307" w:rsidP="00884896">
      <w:pPr>
        <w:pStyle w:val="Listeafsnit"/>
        <w:spacing w:before="200" w:after="0" w:line="240" w:lineRule="auto"/>
        <w:ind w:left="0"/>
        <w:contextualSpacing w:val="0"/>
        <w:rPr>
          <w:rFonts w:cs="Arial"/>
          <w:bCs/>
          <w:i/>
          <w:iCs/>
          <w:szCs w:val="20"/>
        </w:rPr>
      </w:pPr>
      <w:r>
        <w:rPr>
          <w:rFonts w:cs="Arial"/>
          <w:bCs/>
          <w:i/>
          <w:iCs/>
          <w:szCs w:val="20"/>
        </w:rPr>
        <w:t>LW understregede</w:t>
      </w:r>
      <w:r w:rsidR="008437C8">
        <w:rPr>
          <w:rFonts w:cs="Arial"/>
          <w:bCs/>
          <w:i/>
          <w:iCs/>
          <w:szCs w:val="20"/>
        </w:rPr>
        <w:t>,</w:t>
      </w:r>
      <w:r>
        <w:rPr>
          <w:rFonts w:cs="Arial"/>
          <w:bCs/>
          <w:i/>
          <w:iCs/>
          <w:szCs w:val="20"/>
        </w:rPr>
        <w:t xml:space="preserve"> at de studerende skal have nogle værk</w:t>
      </w:r>
      <w:r w:rsidR="008437C8">
        <w:rPr>
          <w:rFonts w:cs="Arial"/>
          <w:bCs/>
          <w:i/>
          <w:iCs/>
          <w:szCs w:val="20"/>
        </w:rPr>
        <w:t>t</w:t>
      </w:r>
      <w:r>
        <w:rPr>
          <w:rFonts w:cs="Arial"/>
          <w:bCs/>
          <w:i/>
          <w:iCs/>
          <w:szCs w:val="20"/>
        </w:rPr>
        <w:t>øjer ift. at bruge gen</w:t>
      </w:r>
      <w:r w:rsidR="008437C8">
        <w:rPr>
          <w:rFonts w:cs="Arial"/>
          <w:bCs/>
          <w:i/>
          <w:iCs/>
          <w:szCs w:val="20"/>
        </w:rPr>
        <w:t xml:space="preserve">erativ </w:t>
      </w:r>
      <w:r>
        <w:rPr>
          <w:rFonts w:cs="Arial"/>
          <w:bCs/>
          <w:i/>
          <w:iCs/>
          <w:szCs w:val="20"/>
        </w:rPr>
        <w:t>AI i sundhedsdata</w:t>
      </w:r>
      <w:r w:rsidR="008437C8">
        <w:rPr>
          <w:rFonts w:cs="Arial"/>
          <w:bCs/>
          <w:i/>
          <w:iCs/>
          <w:szCs w:val="20"/>
        </w:rPr>
        <w:t>-</w:t>
      </w:r>
      <w:r>
        <w:rPr>
          <w:rFonts w:cs="Arial"/>
          <w:bCs/>
          <w:i/>
          <w:iCs/>
          <w:szCs w:val="20"/>
        </w:rPr>
        <w:t>/teknologi-sammenhænge</w:t>
      </w:r>
      <w:r w:rsidR="008437C8">
        <w:rPr>
          <w:rFonts w:cs="Arial"/>
          <w:bCs/>
          <w:i/>
          <w:iCs/>
          <w:szCs w:val="20"/>
        </w:rPr>
        <w:t xml:space="preserve">, og </w:t>
      </w:r>
      <w:r>
        <w:rPr>
          <w:rFonts w:cs="Arial"/>
          <w:bCs/>
          <w:i/>
          <w:iCs/>
          <w:szCs w:val="20"/>
        </w:rPr>
        <w:t xml:space="preserve">LPH </w:t>
      </w:r>
      <w:r w:rsidR="008437C8">
        <w:rPr>
          <w:rFonts w:cs="Arial"/>
          <w:bCs/>
          <w:i/>
          <w:iCs/>
          <w:szCs w:val="20"/>
        </w:rPr>
        <w:t xml:space="preserve">tilføjede, at der er bekymring </w:t>
      </w:r>
      <w:r>
        <w:rPr>
          <w:rFonts w:cs="Arial"/>
          <w:bCs/>
          <w:i/>
          <w:iCs/>
          <w:szCs w:val="20"/>
        </w:rPr>
        <w:t>for</w:t>
      </w:r>
      <w:r w:rsidR="008437C8">
        <w:rPr>
          <w:rFonts w:cs="Arial"/>
          <w:bCs/>
          <w:i/>
          <w:iCs/>
          <w:szCs w:val="20"/>
        </w:rPr>
        <w:t xml:space="preserve">, om de studerende </w:t>
      </w:r>
      <w:r>
        <w:rPr>
          <w:rFonts w:cs="Arial"/>
          <w:bCs/>
          <w:i/>
          <w:iCs/>
          <w:szCs w:val="20"/>
        </w:rPr>
        <w:t>bare prom</w:t>
      </w:r>
      <w:r w:rsidR="008437C8">
        <w:rPr>
          <w:rFonts w:cs="Arial"/>
          <w:bCs/>
          <w:i/>
          <w:iCs/>
          <w:szCs w:val="20"/>
        </w:rPr>
        <w:t>p</w:t>
      </w:r>
      <w:r>
        <w:rPr>
          <w:rFonts w:cs="Arial"/>
          <w:bCs/>
          <w:i/>
          <w:iCs/>
          <w:szCs w:val="20"/>
        </w:rPr>
        <w:t>ter og tager informationen uden at lære noget</w:t>
      </w:r>
      <w:r w:rsidR="008437C8">
        <w:rPr>
          <w:rFonts w:cs="Arial"/>
          <w:bCs/>
          <w:i/>
          <w:iCs/>
          <w:szCs w:val="20"/>
        </w:rPr>
        <w:t xml:space="preserve">, hvilket ifølge LH også er en bekymring inden for andre områder af sundhedsvæsenet. </w:t>
      </w:r>
    </w:p>
    <w:p w14:paraId="4F73D25B" w14:textId="19C2F9CA" w:rsidR="000A2307" w:rsidRPr="00A9032E" w:rsidRDefault="000A2307" w:rsidP="00884896">
      <w:pPr>
        <w:pStyle w:val="Listeafsnit"/>
        <w:spacing w:before="200" w:after="0" w:line="240" w:lineRule="auto"/>
        <w:ind w:left="0"/>
        <w:contextualSpacing w:val="0"/>
        <w:rPr>
          <w:rFonts w:cs="Arial"/>
          <w:bCs/>
          <w:i/>
          <w:iCs/>
          <w:szCs w:val="20"/>
        </w:rPr>
      </w:pPr>
      <w:r>
        <w:rPr>
          <w:rFonts w:cs="Arial"/>
          <w:bCs/>
          <w:i/>
          <w:iCs/>
          <w:szCs w:val="20"/>
        </w:rPr>
        <w:t>M</w:t>
      </w:r>
      <w:r w:rsidR="00EC0CA3">
        <w:rPr>
          <w:rFonts w:cs="Arial"/>
          <w:bCs/>
          <w:i/>
          <w:iCs/>
          <w:szCs w:val="20"/>
        </w:rPr>
        <w:t>MJ</w:t>
      </w:r>
      <w:r>
        <w:rPr>
          <w:rFonts w:cs="Arial"/>
          <w:bCs/>
          <w:i/>
          <w:iCs/>
          <w:szCs w:val="20"/>
        </w:rPr>
        <w:t xml:space="preserve"> </w:t>
      </w:r>
      <w:r w:rsidR="008437C8">
        <w:rPr>
          <w:rFonts w:cs="Arial"/>
          <w:bCs/>
          <w:i/>
          <w:iCs/>
          <w:szCs w:val="20"/>
        </w:rPr>
        <w:t xml:space="preserve">uddybede, </w:t>
      </w:r>
      <w:r>
        <w:rPr>
          <w:rFonts w:cs="Arial"/>
          <w:bCs/>
          <w:i/>
          <w:iCs/>
          <w:szCs w:val="20"/>
        </w:rPr>
        <w:t xml:space="preserve">at de studerende skal </w:t>
      </w:r>
      <w:r w:rsidR="008437C8">
        <w:rPr>
          <w:rFonts w:cs="Arial"/>
          <w:bCs/>
          <w:i/>
          <w:iCs/>
          <w:szCs w:val="20"/>
        </w:rPr>
        <w:t xml:space="preserve">kunne </w:t>
      </w:r>
      <w:r>
        <w:rPr>
          <w:rFonts w:cs="Arial"/>
          <w:bCs/>
          <w:i/>
          <w:iCs/>
          <w:szCs w:val="20"/>
        </w:rPr>
        <w:t>omsætte info</w:t>
      </w:r>
      <w:r w:rsidR="008437C8">
        <w:rPr>
          <w:rFonts w:cs="Arial"/>
          <w:bCs/>
          <w:i/>
          <w:iCs/>
          <w:szCs w:val="20"/>
        </w:rPr>
        <w:t xml:space="preserve">rmationen </w:t>
      </w:r>
      <w:r>
        <w:rPr>
          <w:rFonts w:cs="Arial"/>
          <w:bCs/>
          <w:i/>
          <w:iCs/>
          <w:szCs w:val="20"/>
        </w:rPr>
        <w:t>til viden</w:t>
      </w:r>
      <w:r w:rsidR="00BE41EA">
        <w:rPr>
          <w:rFonts w:cs="Arial"/>
          <w:bCs/>
          <w:i/>
          <w:iCs/>
          <w:szCs w:val="20"/>
        </w:rPr>
        <w:t>,</w:t>
      </w:r>
      <w:r>
        <w:rPr>
          <w:rFonts w:cs="Arial"/>
          <w:bCs/>
          <w:i/>
          <w:iCs/>
          <w:szCs w:val="20"/>
        </w:rPr>
        <w:t xml:space="preserve"> og </w:t>
      </w:r>
      <w:r w:rsidR="008437C8">
        <w:rPr>
          <w:rFonts w:cs="Arial"/>
          <w:bCs/>
          <w:i/>
          <w:iCs/>
          <w:szCs w:val="20"/>
        </w:rPr>
        <w:t xml:space="preserve">de </w:t>
      </w:r>
      <w:r>
        <w:rPr>
          <w:rFonts w:cs="Arial"/>
          <w:bCs/>
          <w:i/>
          <w:iCs/>
          <w:szCs w:val="20"/>
        </w:rPr>
        <w:t xml:space="preserve">skal </w:t>
      </w:r>
      <w:r w:rsidR="008437C8">
        <w:rPr>
          <w:rFonts w:cs="Arial"/>
          <w:bCs/>
          <w:i/>
          <w:iCs/>
          <w:szCs w:val="20"/>
        </w:rPr>
        <w:t xml:space="preserve">kunne </w:t>
      </w:r>
      <w:r>
        <w:rPr>
          <w:rFonts w:cs="Arial"/>
          <w:bCs/>
          <w:i/>
          <w:iCs/>
          <w:szCs w:val="20"/>
        </w:rPr>
        <w:t>forstå det værktøj</w:t>
      </w:r>
      <w:r w:rsidR="008437C8">
        <w:rPr>
          <w:rFonts w:cs="Arial"/>
          <w:bCs/>
          <w:i/>
          <w:iCs/>
          <w:szCs w:val="20"/>
        </w:rPr>
        <w:t>,</w:t>
      </w:r>
      <w:r>
        <w:rPr>
          <w:rFonts w:cs="Arial"/>
          <w:bCs/>
          <w:i/>
          <w:iCs/>
          <w:szCs w:val="20"/>
        </w:rPr>
        <w:t xml:space="preserve"> de bruger</w:t>
      </w:r>
      <w:r w:rsidR="008437C8">
        <w:rPr>
          <w:rFonts w:cs="Arial"/>
          <w:bCs/>
          <w:i/>
          <w:iCs/>
          <w:szCs w:val="20"/>
        </w:rPr>
        <w:t>, hvilket RHK var enig i</w:t>
      </w:r>
      <w:r w:rsidR="00EC0CA3">
        <w:rPr>
          <w:rFonts w:cs="Arial"/>
          <w:bCs/>
          <w:i/>
          <w:iCs/>
          <w:szCs w:val="20"/>
        </w:rPr>
        <w:t xml:space="preserve">. RHK </w:t>
      </w:r>
      <w:r w:rsidR="008437C8">
        <w:rPr>
          <w:rFonts w:cs="Arial"/>
          <w:bCs/>
          <w:i/>
          <w:iCs/>
          <w:szCs w:val="20"/>
        </w:rPr>
        <w:t xml:space="preserve">tilføjede, at </w:t>
      </w:r>
      <w:r w:rsidR="00EC0CA3">
        <w:rPr>
          <w:rFonts w:cs="Arial"/>
          <w:bCs/>
          <w:i/>
          <w:iCs/>
          <w:szCs w:val="20"/>
        </w:rPr>
        <w:t xml:space="preserve">hun ikke var bekymret, da </w:t>
      </w:r>
      <w:r>
        <w:rPr>
          <w:rFonts w:cs="Arial"/>
          <w:bCs/>
          <w:i/>
          <w:iCs/>
          <w:szCs w:val="20"/>
        </w:rPr>
        <w:t xml:space="preserve">informationen </w:t>
      </w:r>
      <w:r w:rsidR="00EC0CA3">
        <w:rPr>
          <w:rFonts w:cs="Arial"/>
          <w:bCs/>
          <w:i/>
          <w:iCs/>
          <w:szCs w:val="20"/>
        </w:rPr>
        <w:t xml:space="preserve">altid </w:t>
      </w:r>
      <w:r>
        <w:rPr>
          <w:rFonts w:cs="Arial"/>
          <w:bCs/>
          <w:i/>
          <w:iCs/>
          <w:szCs w:val="20"/>
        </w:rPr>
        <w:t>har været tilgængelig</w:t>
      </w:r>
      <w:r w:rsidR="00EC0CA3">
        <w:rPr>
          <w:rFonts w:cs="Arial"/>
          <w:bCs/>
          <w:i/>
          <w:iCs/>
          <w:szCs w:val="20"/>
        </w:rPr>
        <w:t xml:space="preserve">, nu kan </w:t>
      </w:r>
      <w:r>
        <w:rPr>
          <w:rFonts w:cs="Arial"/>
          <w:bCs/>
          <w:i/>
          <w:iCs/>
          <w:szCs w:val="20"/>
        </w:rPr>
        <w:t xml:space="preserve">man bare hurtigere få fat i </w:t>
      </w:r>
      <w:r w:rsidR="00EC0CA3">
        <w:rPr>
          <w:rFonts w:cs="Arial"/>
          <w:bCs/>
          <w:i/>
          <w:iCs/>
          <w:szCs w:val="20"/>
        </w:rPr>
        <w:t>den</w:t>
      </w:r>
      <w:r>
        <w:rPr>
          <w:rFonts w:cs="Arial"/>
          <w:bCs/>
          <w:i/>
          <w:iCs/>
          <w:szCs w:val="20"/>
        </w:rPr>
        <w:t xml:space="preserve">. </w:t>
      </w:r>
    </w:p>
    <w:p w14:paraId="2C0FDBBB" w14:textId="1D682EB5" w:rsidR="00EC0CA3" w:rsidRDefault="004E5CAB" w:rsidP="00884896">
      <w:pPr>
        <w:pStyle w:val="Listeafsnit"/>
        <w:spacing w:before="200" w:after="0" w:line="240" w:lineRule="auto"/>
        <w:ind w:left="0"/>
        <w:contextualSpacing w:val="0"/>
        <w:rPr>
          <w:rFonts w:cs="Arial"/>
          <w:bCs/>
          <w:i/>
          <w:iCs/>
          <w:szCs w:val="20"/>
        </w:rPr>
      </w:pPr>
      <w:r>
        <w:rPr>
          <w:rFonts w:cs="Arial"/>
          <w:bCs/>
          <w:i/>
          <w:iCs/>
          <w:szCs w:val="20"/>
        </w:rPr>
        <w:t>M</w:t>
      </w:r>
      <w:r w:rsidR="006218D3">
        <w:rPr>
          <w:rFonts w:cs="Arial"/>
          <w:bCs/>
          <w:i/>
          <w:iCs/>
          <w:szCs w:val="20"/>
        </w:rPr>
        <w:t>L</w:t>
      </w:r>
      <w:r w:rsidR="00EC0CA3">
        <w:rPr>
          <w:rFonts w:cs="Arial"/>
          <w:bCs/>
          <w:i/>
          <w:iCs/>
          <w:szCs w:val="20"/>
        </w:rPr>
        <w:t xml:space="preserve">M understregede, at </w:t>
      </w:r>
      <w:r>
        <w:rPr>
          <w:rFonts w:cs="Arial"/>
          <w:bCs/>
          <w:i/>
          <w:iCs/>
          <w:szCs w:val="20"/>
        </w:rPr>
        <w:t>de studerende ska</w:t>
      </w:r>
      <w:r w:rsidR="00EC0CA3">
        <w:rPr>
          <w:rFonts w:cs="Arial"/>
          <w:bCs/>
          <w:i/>
          <w:iCs/>
          <w:szCs w:val="20"/>
        </w:rPr>
        <w:t>l</w:t>
      </w:r>
      <w:r>
        <w:rPr>
          <w:rFonts w:cs="Arial"/>
          <w:bCs/>
          <w:i/>
          <w:iCs/>
          <w:szCs w:val="20"/>
        </w:rPr>
        <w:t xml:space="preserve"> </w:t>
      </w:r>
      <w:r w:rsidR="00EC0CA3">
        <w:rPr>
          <w:rFonts w:cs="Arial"/>
          <w:bCs/>
          <w:i/>
          <w:iCs/>
          <w:szCs w:val="20"/>
        </w:rPr>
        <w:t>kunne skelne imellem, h</w:t>
      </w:r>
      <w:r>
        <w:rPr>
          <w:rFonts w:cs="Arial"/>
          <w:bCs/>
          <w:i/>
          <w:iCs/>
          <w:szCs w:val="20"/>
        </w:rPr>
        <w:t xml:space="preserve">vornår </w:t>
      </w:r>
      <w:r w:rsidR="00EC0CA3">
        <w:rPr>
          <w:rFonts w:cs="Arial"/>
          <w:bCs/>
          <w:i/>
          <w:iCs/>
          <w:szCs w:val="20"/>
        </w:rPr>
        <w:t xml:space="preserve">de forskellige </w:t>
      </w:r>
      <w:r>
        <w:rPr>
          <w:rFonts w:cs="Arial"/>
          <w:bCs/>
          <w:i/>
          <w:iCs/>
          <w:szCs w:val="20"/>
        </w:rPr>
        <w:t>typer a</w:t>
      </w:r>
      <w:r w:rsidR="00EC0CA3">
        <w:rPr>
          <w:rFonts w:cs="Arial"/>
          <w:bCs/>
          <w:i/>
          <w:iCs/>
          <w:szCs w:val="20"/>
        </w:rPr>
        <w:t>f</w:t>
      </w:r>
      <w:r>
        <w:rPr>
          <w:rFonts w:cs="Arial"/>
          <w:bCs/>
          <w:i/>
          <w:iCs/>
          <w:szCs w:val="20"/>
        </w:rPr>
        <w:t xml:space="preserve"> kunstig intelligens</w:t>
      </w:r>
      <w:r w:rsidR="00EC0CA3">
        <w:rPr>
          <w:rFonts w:cs="Arial"/>
          <w:bCs/>
          <w:i/>
          <w:iCs/>
          <w:szCs w:val="20"/>
        </w:rPr>
        <w:t xml:space="preserve"> skal anvendes.</w:t>
      </w:r>
    </w:p>
    <w:p w14:paraId="1BF3BF97" w14:textId="77777777" w:rsidR="00884896" w:rsidRDefault="00884896" w:rsidP="006218D3">
      <w:pPr>
        <w:pStyle w:val="Listeafsnit"/>
        <w:spacing w:after="0" w:line="240" w:lineRule="auto"/>
        <w:ind w:left="0"/>
        <w:contextualSpacing w:val="0"/>
        <w:rPr>
          <w:rFonts w:cs="Arial"/>
          <w:b/>
          <w:i/>
          <w:iCs/>
          <w:szCs w:val="20"/>
        </w:rPr>
      </w:pPr>
    </w:p>
    <w:p w14:paraId="3038BD7B" w14:textId="77777777" w:rsidR="006218D3" w:rsidRPr="00A9032E" w:rsidRDefault="006218D3" w:rsidP="006218D3">
      <w:pPr>
        <w:pStyle w:val="Listeafsnit"/>
        <w:spacing w:after="0" w:line="240" w:lineRule="auto"/>
        <w:ind w:left="0"/>
        <w:contextualSpacing w:val="0"/>
        <w:rPr>
          <w:rFonts w:cs="Arial"/>
          <w:b/>
          <w:i/>
          <w:iCs/>
          <w:szCs w:val="20"/>
        </w:rPr>
      </w:pPr>
    </w:p>
    <w:p w14:paraId="7C64DD96" w14:textId="2CFF3CD4" w:rsidR="000C0553" w:rsidRPr="0049731B" w:rsidRDefault="00403219" w:rsidP="00434B7A">
      <w:pPr>
        <w:pStyle w:val="Listeafsnit"/>
        <w:numPr>
          <w:ilvl w:val="0"/>
          <w:numId w:val="1"/>
        </w:numPr>
        <w:spacing w:after="0" w:line="240" w:lineRule="auto"/>
        <w:contextualSpacing w:val="0"/>
        <w:rPr>
          <w:rFonts w:cs="Arial"/>
          <w:szCs w:val="20"/>
        </w:rPr>
      </w:pPr>
      <w:r w:rsidRPr="0049731B">
        <w:rPr>
          <w:b/>
          <w:bCs/>
        </w:rPr>
        <w:t xml:space="preserve">Aftagerpanelets medlemmer har ordet </w:t>
      </w:r>
      <w:r w:rsidR="00434B7A" w:rsidRPr="0049731B">
        <w:rPr>
          <w:b/>
        </w:rPr>
        <w:t>(kl.</w:t>
      </w:r>
      <w:r w:rsidR="003A6E8C">
        <w:rPr>
          <w:b/>
        </w:rPr>
        <w:t xml:space="preserve"> </w:t>
      </w:r>
      <w:r w:rsidR="00701741">
        <w:rPr>
          <w:b/>
        </w:rPr>
        <w:t>1</w:t>
      </w:r>
      <w:r w:rsidR="004511D1">
        <w:rPr>
          <w:b/>
        </w:rPr>
        <w:t>2</w:t>
      </w:r>
      <w:r w:rsidR="003A6E8C">
        <w:rPr>
          <w:b/>
        </w:rPr>
        <w:t>.</w:t>
      </w:r>
      <w:r w:rsidR="00AA455A">
        <w:rPr>
          <w:b/>
        </w:rPr>
        <w:t>15</w:t>
      </w:r>
      <w:r w:rsidR="00434B7A" w:rsidRPr="0049731B">
        <w:rPr>
          <w:b/>
        </w:rPr>
        <w:t>-</w:t>
      </w:r>
      <w:r w:rsidR="003A6E8C">
        <w:rPr>
          <w:b/>
        </w:rPr>
        <w:t xml:space="preserve"> </w:t>
      </w:r>
      <w:r w:rsidR="00701741">
        <w:rPr>
          <w:b/>
        </w:rPr>
        <w:t>1</w:t>
      </w:r>
      <w:r w:rsidR="004511D1">
        <w:rPr>
          <w:b/>
        </w:rPr>
        <w:t>2</w:t>
      </w:r>
      <w:r w:rsidR="00434B7A" w:rsidRPr="0049731B">
        <w:rPr>
          <w:b/>
        </w:rPr>
        <w:t>.</w:t>
      </w:r>
      <w:r w:rsidR="00AA455A">
        <w:rPr>
          <w:b/>
        </w:rPr>
        <w:t>30</w:t>
      </w:r>
      <w:r w:rsidR="00434B7A" w:rsidRPr="0049731B">
        <w:rPr>
          <w:b/>
        </w:rPr>
        <w:t>)</w:t>
      </w:r>
    </w:p>
    <w:p w14:paraId="253AAAE6" w14:textId="77777777" w:rsidR="001D5DE2" w:rsidRDefault="001D5DE2" w:rsidP="00524965">
      <w:pPr>
        <w:pStyle w:val="Listeafsnit"/>
        <w:spacing w:after="0"/>
        <w:contextualSpacing w:val="0"/>
        <w:rPr>
          <w:rFonts w:cs="Arial"/>
          <w:i/>
          <w:iCs/>
          <w:szCs w:val="20"/>
        </w:rPr>
      </w:pPr>
    </w:p>
    <w:p w14:paraId="5FEBDE4F" w14:textId="77777777" w:rsidR="00D43AFD" w:rsidRDefault="00D43AFD" w:rsidP="00606859">
      <w:pPr>
        <w:pStyle w:val="Listeafsnit"/>
        <w:spacing w:after="0"/>
        <w:contextualSpacing w:val="0"/>
        <w:rPr>
          <w:rFonts w:cs="Arial"/>
          <w:szCs w:val="20"/>
        </w:rPr>
      </w:pPr>
    </w:p>
    <w:p w14:paraId="04A1809C" w14:textId="498DCC85" w:rsidR="00524965" w:rsidRPr="001C0108" w:rsidRDefault="00403219" w:rsidP="00606859">
      <w:pPr>
        <w:pStyle w:val="Listeafsnit"/>
        <w:spacing w:after="0"/>
        <w:contextualSpacing w:val="0"/>
        <w:rPr>
          <w:rFonts w:cs="Arial"/>
          <w:szCs w:val="20"/>
        </w:rPr>
      </w:pPr>
      <w:r w:rsidRPr="001C0108">
        <w:rPr>
          <w:rFonts w:cs="Arial"/>
          <w:szCs w:val="20"/>
        </w:rPr>
        <w:t>Her er der mulighed for</w:t>
      </w:r>
      <w:r w:rsidR="005417B4" w:rsidRPr="001C0108">
        <w:rPr>
          <w:rFonts w:cs="Arial"/>
          <w:szCs w:val="20"/>
        </w:rPr>
        <w:t xml:space="preserve">, at </w:t>
      </w:r>
      <w:r w:rsidRPr="001C0108">
        <w:rPr>
          <w:rFonts w:cs="Arial"/>
          <w:szCs w:val="20"/>
        </w:rPr>
        <w:t xml:space="preserve">medlemmerne kan bringe emner ind, </w:t>
      </w:r>
      <w:r w:rsidR="00257091" w:rsidRPr="001C0108">
        <w:rPr>
          <w:rFonts w:cs="Arial"/>
          <w:szCs w:val="20"/>
        </w:rPr>
        <w:t xml:space="preserve">som de mener, vi </w:t>
      </w:r>
      <w:r w:rsidR="00D83490" w:rsidRPr="001C0108">
        <w:rPr>
          <w:rFonts w:cs="Arial"/>
          <w:szCs w:val="20"/>
        </w:rPr>
        <w:t xml:space="preserve">med fordel kan </w:t>
      </w:r>
      <w:r w:rsidR="00257091" w:rsidRPr="001C0108">
        <w:rPr>
          <w:rFonts w:cs="Arial"/>
          <w:szCs w:val="20"/>
        </w:rPr>
        <w:t xml:space="preserve">være opmærksomme på eller </w:t>
      </w:r>
      <w:r w:rsidRPr="001C0108">
        <w:rPr>
          <w:rFonts w:cs="Arial"/>
          <w:szCs w:val="20"/>
        </w:rPr>
        <w:t xml:space="preserve">der skal sættes </w:t>
      </w:r>
      <w:r w:rsidR="00257091" w:rsidRPr="001C0108">
        <w:rPr>
          <w:rFonts w:cs="Arial"/>
          <w:szCs w:val="20"/>
        </w:rPr>
        <w:t>fokus på.</w:t>
      </w:r>
      <w:r w:rsidRPr="001C0108">
        <w:rPr>
          <w:rFonts w:cs="Arial"/>
          <w:szCs w:val="20"/>
        </w:rPr>
        <w:t xml:space="preserve"> </w:t>
      </w:r>
    </w:p>
    <w:p w14:paraId="7FDC34EB" w14:textId="02DD0D98" w:rsidR="00403219" w:rsidRPr="001C0108" w:rsidRDefault="00403219" w:rsidP="00884896">
      <w:pPr>
        <w:pStyle w:val="Listeafsnit"/>
        <w:spacing w:before="120" w:after="0"/>
        <w:ind w:left="0"/>
        <w:contextualSpacing w:val="0"/>
        <w:rPr>
          <w:rFonts w:cs="Arial"/>
          <w:szCs w:val="20"/>
        </w:rPr>
      </w:pPr>
    </w:p>
    <w:p w14:paraId="4E2E02A7" w14:textId="22A7B7AE" w:rsidR="00884896" w:rsidRPr="00884896" w:rsidRDefault="00EC0CA3" w:rsidP="00884896">
      <w:pPr>
        <w:pStyle w:val="Listeafsnit"/>
        <w:spacing w:before="120" w:after="0"/>
        <w:ind w:left="0"/>
        <w:contextualSpacing w:val="0"/>
        <w:rPr>
          <w:rFonts w:cs="Arial"/>
          <w:i/>
          <w:iCs/>
          <w:szCs w:val="20"/>
        </w:rPr>
      </w:pPr>
      <w:r>
        <w:rPr>
          <w:rFonts w:cs="Arial"/>
          <w:i/>
          <w:iCs/>
          <w:szCs w:val="20"/>
        </w:rPr>
        <w:t xml:space="preserve">Aftagerne gav udtryk for at have deltaget i et spændende og velforberedt møde. </w:t>
      </w:r>
      <w:r w:rsidR="004E5CAB">
        <w:rPr>
          <w:rFonts w:cs="Arial"/>
          <w:i/>
          <w:iCs/>
          <w:szCs w:val="20"/>
        </w:rPr>
        <w:t xml:space="preserve"> </w:t>
      </w:r>
    </w:p>
    <w:p w14:paraId="61C8FAE5" w14:textId="77777777" w:rsidR="00884896" w:rsidRPr="00884896" w:rsidRDefault="00884896" w:rsidP="00884896">
      <w:pPr>
        <w:pStyle w:val="Listeafsnit"/>
        <w:spacing w:before="120" w:after="0"/>
        <w:ind w:left="0"/>
        <w:contextualSpacing w:val="0"/>
        <w:rPr>
          <w:rFonts w:cs="Arial"/>
          <w:i/>
          <w:iCs/>
          <w:szCs w:val="20"/>
        </w:rPr>
      </w:pPr>
    </w:p>
    <w:p w14:paraId="234A1882" w14:textId="2BCC65F4" w:rsidR="004F3172" w:rsidRDefault="004F3172" w:rsidP="006218D3">
      <w:pPr>
        <w:pStyle w:val="Listeafsnit"/>
        <w:numPr>
          <w:ilvl w:val="0"/>
          <w:numId w:val="1"/>
        </w:numPr>
        <w:spacing w:after="120"/>
        <w:rPr>
          <w:rFonts w:cs="Arial"/>
          <w:b/>
          <w:szCs w:val="20"/>
        </w:rPr>
      </w:pPr>
      <w:r w:rsidRPr="001D5DE2">
        <w:rPr>
          <w:rFonts w:cs="Arial"/>
          <w:b/>
          <w:szCs w:val="20"/>
        </w:rPr>
        <w:t>Afslutning på mødet</w:t>
      </w:r>
      <w:r w:rsidR="004D773D" w:rsidRPr="001D5DE2">
        <w:rPr>
          <w:rFonts w:cs="Arial"/>
          <w:b/>
          <w:szCs w:val="20"/>
        </w:rPr>
        <w:t xml:space="preserve"> </w:t>
      </w:r>
      <w:r w:rsidR="003416CD" w:rsidRPr="001D5DE2">
        <w:rPr>
          <w:rFonts w:cs="Arial"/>
          <w:b/>
          <w:szCs w:val="20"/>
        </w:rPr>
        <w:t>v</w:t>
      </w:r>
      <w:r w:rsidR="00423637">
        <w:rPr>
          <w:rFonts w:cs="Arial"/>
          <w:b/>
          <w:szCs w:val="20"/>
        </w:rPr>
        <w:t>/</w:t>
      </w:r>
      <w:r w:rsidR="00714644" w:rsidRPr="001D5DE2">
        <w:rPr>
          <w:rFonts w:cs="Arial"/>
          <w:b/>
          <w:szCs w:val="20"/>
        </w:rPr>
        <w:t xml:space="preserve"> </w:t>
      </w:r>
      <w:r w:rsidR="00403219" w:rsidRPr="001D5DE2">
        <w:rPr>
          <w:rFonts w:cs="Arial"/>
          <w:b/>
          <w:szCs w:val="20"/>
        </w:rPr>
        <w:t>Louise Pape-Haugaard</w:t>
      </w:r>
      <w:r w:rsidR="00810050" w:rsidRPr="001D5DE2">
        <w:rPr>
          <w:rFonts w:cs="Arial"/>
          <w:b/>
          <w:szCs w:val="20"/>
        </w:rPr>
        <w:t xml:space="preserve"> </w:t>
      </w:r>
      <w:r w:rsidR="00570628">
        <w:rPr>
          <w:rFonts w:cs="Arial"/>
          <w:b/>
          <w:szCs w:val="20"/>
        </w:rPr>
        <w:t xml:space="preserve">- </w:t>
      </w:r>
      <w:r w:rsidR="003A6E8C">
        <w:rPr>
          <w:rFonts w:cs="Arial"/>
          <w:b/>
          <w:szCs w:val="20"/>
        </w:rPr>
        <w:t xml:space="preserve">herefter frokost </w:t>
      </w:r>
      <w:r w:rsidR="00570628">
        <w:rPr>
          <w:rFonts w:cs="Arial"/>
          <w:b/>
          <w:szCs w:val="20"/>
        </w:rPr>
        <w:t xml:space="preserve">i kantinen </w:t>
      </w:r>
      <w:r w:rsidR="0018309E">
        <w:rPr>
          <w:rFonts w:cs="Arial"/>
          <w:b/>
          <w:szCs w:val="20"/>
        </w:rPr>
        <w:t xml:space="preserve">(kl. </w:t>
      </w:r>
      <w:r w:rsidR="003A6E8C">
        <w:rPr>
          <w:rFonts w:cs="Arial"/>
          <w:b/>
          <w:szCs w:val="20"/>
        </w:rPr>
        <w:t>12.</w:t>
      </w:r>
      <w:r w:rsidR="004511D1">
        <w:rPr>
          <w:rFonts w:cs="Arial"/>
          <w:b/>
          <w:szCs w:val="20"/>
        </w:rPr>
        <w:t>3</w:t>
      </w:r>
      <w:r w:rsidR="003A6E8C">
        <w:rPr>
          <w:rFonts w:cs="Arial"/>
          <w:b/>
          <w:szCs w:val="20"/>
        </w:rPr>
        <w:t>0</w:t>
      </w:r>
      <w:r w:rsidR="0018309E">
        <w:rPr>
          <w:rFonts w:cs="Arial"/>
          <w:b/>
          <w:szCs w:val="20"/>
        </w:rPr>
        <w:t>)</w:t>
      </w:r>
    </w:p>
    <w:p w14:paraId="54BCFDDB" w14:textId="77777777" w:rsidR="006375E5" w:rsidRPr="006375E5" w:rsidRDefault="006375E5" w:rsidP="00884896">
      <w:pPr>
        <w:spacing w:after="0" w:line="240" w:lineRule="auto"/>
        <w:rPr>
          <w:rFonts w:cs="Arial"/>
          <w:i/>
          <w:iCs/>
          <w:szCs w:val="20"/>
        </w:rPr>
      </w:pPr>
    </w:p>
    <w:p w14:paraId="7810BDA9" w14:textId="49EAA376" w:rsidR="003A6E8C" w:rsidRPr="00D43AFD" w:rsidRDefault="004E5CAB" w:rsidP="00D43AFD">
      <w:pPr>
        <w:spacing w:after="0" w:line="240" w:lineRule="auto"/>
        <w:rPr>
          <w:rFonts w:cs="Arial"/>
          <w:i/>
          <w:iCs/>
          <w:szCs w:val="20"/>
        </w:rPr>
      </w:pPr>
      <w:r>
        <w:rPr>
          <w:rFonts w:cs="Arial"/>
          <w:i/>
          <w:iCs/>
          <w:szCs w:val="20"/>
        </w:rPr>
        <w:t>LPH takkede for aktiv deltagelse og mange gode input.</w:t>
      </w:r>
    </w:p>
    <w:sectPr w:rsidR="003A6E8C" w:rsidRPr="00D43AFD" w:rsidSect="003A5A3F">
      <w:headerReference w:type="default" r:id="rId17"/>
      <w:footerReference w:type="default" r:id="rId18"/>
      <w:pgSz w:w="11906" w:h="16838"/>
      <w:pgMar w:top="1134" w:right="1021" w:bottom="1134" w:left="102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2E42E" w14:textId="77777777" w:rsidR="006E4949" w:rsidRDefault="006E4949" w:rsidP="00E16C5A">
      <w:pPr>
        <w:spacing w:after="0" w:line="240" w:lineRule="auto"/>
      </w:pPr>
      <w:r>
        <w:separator/>
      </w:r>
    </w:p>
  </w:endnote>
  <w:endnote w:type="continuationSeparator" w:id="0">
    <w:p w14:paraId="56149B6A" w14:textId="77777777" w:rsidR="006E4949" w:rsidRDefault="006E494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297928"/>
      <w:docPartObj>
        <w:docPartGallery w:val="Page Numbers (Bottom of Page)"/>
        <w:docPartUnique/>
      </w:docPartObj>
    </w:sdtPr>
    <w:sdtEndPr/>
    <w:sdtContent>
      <w:sdt>
        <w:sdtPr>
          <w:id w:val="1728636285"/>
          <w:docPartObj>
            <w:docPartGallery w:val="Page Numbers (Top of Page)"/>
            <w:docPartUnique/>
          </w:docPartObj>
        </w:sdtPr>
        <w:sdtEndPr/>
        <w:sdtContent>
          <w:p w14:paraId="01CBF8EE" w14:textId="3659A56B" w:rsidR="003A5A3F" w:rsidRDefault="003A5A3F">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155A7A">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55A7A">
              <w:rPr>
                <w:b/>
                <w:bCs/>
                <w:noProof/>
              </w:rPr>
              <w:t>3</w:t>
            </w:r>
            <w:r>
              <w:rPr>
                <w:b/>
                <w:bCs/>
                <w:sz w:val="24"/>
                <w:szCs w:val="24"/>
              </w:rPr>
              <w:fldChar w:fldCharType="end"/>
            </w:r>
          </w:p>
        </w:sdtContent>
      </w:sdt>
    </w:sdtContent>
  </w:sdt>
  <w:p w14:paraId="6CFDD4F1" w14:textId="77777777" w:rsidR="003A5A3F" w:rsidRDefault="003A5A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B2F5" w14:textId="77777777" w:rsidR="006E4949" w:rsidRDefault="006E4949" w:rsidP="00E16C5A">
      <w:pPr>
        <w:spacing w:after="0" w:line="240" w:lineRule="auto"/>
      </w:pPr>
      <w:r>
        <w:separator/>
      </w:r>
    </w:p>
  </w:footnote>
  <w:footnote w:type="continuationSeparator" w:id="0">
    <w:p w14:paraId="676F6974" w14:textId="77777777" w:rsidR="006E4949" w:rsidRDefault="006E494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11C0" w14:textId="77777777" w:rsidR="008F0A9F" w:rsidRDefault="008F0A9F" w:rsidP="00E16C5A">
    <w:pPr>
      <w:pStyle w:val="Sidehoved"/>
      <w:jc w:val="right"/>
    </w:pPr>
    <w:r>
      <w:rPr>
        <w:noProof/>
        <w:lang w:eastAsia="da-DK"/>
      </w:rPr>
      <w:drawing>
        <wp:inline distT="0" distB="0" distL="0" distR="0" wp14:anchorId="6B6850E0" wp14:editId="1BF39CA2">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6216"/>
    <w:multiLevelType w:val="hybridMultilevel"/>
    <w:tmpl w:val="3A985A88"/>
    <w:lvl w:ilvl="0" w:tplc="47E0B4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786B07"/>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89408A6"/>
    <w:multiLevelType w:val="hybridMultilevel"/>
    <w:tmpl w:val="B3147B5E"/>
    <w:lvl w:ilvl="0" w:tplc="7FA09C9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B5A0A6B"/>
    <w:multiLevelType w:val="hybridMultilevel"/>
    <w:tmpl w:val="9C087F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CA05BE4"/>
    <w:multiLevelType w:val="hybridMultilevel"/>
    <w:tmpl w:val="8F6467DC"/>
    <w:lvl w:ilvl="0" w:tplc="0F72FDFE">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D6032A"/>
    <w:multiLevelType w:val="hybridMultilevel"/>
    <w:tmpl w:val="32FE9768"/>
    <w:lvl w:ilvl="0" w:tplc="C3CAA1F2">
      <w:start w:val="1"/>
      <w:numFmt w:val="bullet"/>
      <w:lvlText w:val=""/>
      <w:lvlJc w:val="left"/>
      <w:pPr>
        <w:ind w:left="144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113D26"/>
    <w:multiLevelType w:val="hybridMultilevel"/>
    <w:tmpl w:val="060672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631B51"/>
    <w:multiLevelType w:val="hybridMultilevel"/>
    <w:tmpl w:val="7C788AE6"/>
    <w:lvl w:ilvl="0" w:tplc="04060001">
      <w:start w:val="1"/>
      <w:numFmt w:val="bullet"/>
      <w:lvlText w:val=""/>
      <w:lvlJc w:val="left"/>
      <w:pPr>
        <w:ind w:left="250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8" w15:restartNumberingAfterBreak="0">
    <w:nsid w:val="25EA4542"/>
    <w:multiLevelType w:val="hybridMultilevel"/>
    <w:tmpl w:val="211C86FE"/>
    <w:lvl w:ilvl="0" w:tplc="C3CAA1F2">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6793970"/>
    <w:multiLevelType w:val="hybridMultilevel"/>
    <w:tmpl w:val="9B92A016"/>
    <w:lvl w:ilvl="0" w:tplc="504CDC24">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27581307"/>
    <w:multiLevelType w:val="hybridMultilevel"/>
    <w:tmpl w:val="216E0124"/>
    <w:lvl w:ilvl="0" w:tplc="1F508CD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8D6031"/>
    <w:multiLevelType w:val="hybridMultilevel"/>
    <w:tmpl w:val="6B66BCB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292F1FAF"/>
    <w:multiLevelType w:val="hybridMultilevel"/>
    <w:tmpl w:val="660C4F58"/>
    <w:lvl w:ilvl="0" w:tplc="47E0B4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04696E"/>
    <w:multiLevelType w:val="hybridMultilevel"/>
    <w:tmpl w:val="EB26A7AA"/>
    <w:lvl w:ilvl="0" w:tplc="7FA09C96">
      <w:numFmt w:val="bullet"/>
      <w:lvlText w:val="-"/>
      <w:lvlJc w:val="left"/>
      <w:pPr>
        <w:ind w:left="1800" w:hanging="360"/>
      </w:pPr>
      <w:rPr>
        <w:rFonts w:ascii="Arial" w:eastAsiaTheme="minorHAnsi"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4112B4A"/>
    <w:multiLevelType w:val="hybridMultilevel"/>
    <w:tmpl w:val="B43252EE"/>
    <w:lvl w:ilvl="0" w:tplc="C618FDF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070CD7"/>
    <w:multiLevelType w:val="hybridMultilevel"/>
    <w:tmpl w:val="9B5223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7A167BB"/>
    <w:multiLevelType w:val="hybridMultilevel"/>
    <w:tmpl w:val="5E4E71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B876881"/>
    <w:multiLevelType w:val="hybridMultilevel"/>
    <w:tmpl w:val="DEFAC69A"/>
    <w:lvl w:ilvl="0" w:tplc="7FA09C96">
      <w:numFmt w:val="bullet"/>
      <w:lvlText w:val="-"/>
      <w:lvlJc w:val="left"/>
      <w:pPr>
        <w:ind w:left="1440" w:hanging="360"/>
      </w:pPr>
      <w:rPr>
        <w:rFonts w:ascii="Arial" w:eastAsiaTheme="minorHAnsi"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403B6010"/>
    <w:multiLevelType w:val="hybridMultilevel"/>
    <w:tmpl w:val="EAB0FD1C"/>
    <w:lvl w:ilvl="0" w:tplc="47E0B41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2F73B4"/>
    <w:multiLevelType w:val="hybridMultilevel"/>
    <w:tmpl w:val="C9CE7F94"/>
    <w:lvl w:ilvl="0" w:tplc="2C1CB9B4">
      <w:start w:val="1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E67347"/>
    <w:multiLevelType w:val="hybridMultilevel"/>
    <w:tmpl w:val="95C2B840"/>
    <w:lvl w:ilvl="0" w:tplc="205CD700">
      <w:numFmt w:val="bullet"/>
      <w:lvlText w:val="-"/>
      <w:lvlJc w:val="left"/>
      <w:pPr>
        <w:ind w:left="720" w:hanging="360"/>
      </w:pPr>
      <w:rPr>
        <w:rFonts w:ascii="Arial" w:eastAsiaTheme="minorHAnsi" w:hAnsi="Arial" w:cs="Arial" w:hint="default"/>
        <w:i/>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97443E"/>
    <w:multiLevelType w:val="hybridMultilevel"/>
    <w:tmpl w:val="836C40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25D700B"/>
    <w:multiLevelType w:val="hybridMultilevel"/>
    <w:tmpl w:val="349A5A1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3" w15:restartNumberingAfterBreak="0">
    <w:nsid w:val="5A577510"/>
    <w:multiLevelType w:val="hybridMultilevel"/>
    <w:tmpl w:val="0262C8DC"/>
    <w:lvl w:ilvl="0" w:tplc="47E0B4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DAD0918"/>
    <w:multiLevelType w:val="hybridMultilevel"/>
    <w:tmpl w:val="2B2E0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F0B646E"/>
    <w:multiLevelType w:val="hybridMultilevel"/>
    <w:tmpl w:val="07689FEC"/>
    <w:lvl w:ilvl="0" w:tplc="CD2227A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5F6C7692"/>
    <w:multiLevelType w:val="hybridMultilevel"/>
    <w:tmpl w:val="40A2F912"/>
    <w:lvl w:ilvl="0" w:tplc="C3CAA1F2">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5FD009C5"/>
    <w:multiLevelType w:val="hybridMultilevel"/>
    <w:tmpl w:val="0EE257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97A14CE"/>
    <w:multiLevelType w:val="hybridMultilevel"/>
    <w:tmpl w:val="A5C059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C3433B9"/>
    <w:multiLevelType w:val="hybridMultilevel"/>
    <w:tmpl w:val="FD94AD04"/>
    <w:lvl w:ilvl="0" w:tplc="DB26FAAE">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581721528">
    <w:abstractNumId w:val="23"/>
  </w:num>
  <w:num w:numId="2" w16cid:durableId="265315385">
    <w:abstractNumId w:val="1"/>
  </w:num>
  <w:num w:numId="3" w16cid:durableId="1711759421">
    <w:abstractNumId w:val="11"/>
  </w:num>
  <w:num w:numId="4" w16cid:durableId="473907374">
    <w:abstractNumId w:val="3"/>
  </w:num>
  <w:num w:numId="5" w16cid:durableId="769857505">
    <w:abstractNumId w:val="2"/>
  </w:num>
  <w:num w:numId="6" w16cid:durableId="425619697">
    <w:abstractNumId w:val="13"/>
  </w:num>
  <w:num w:numId="7" w16cid:durableId="938178245">
    <w:abstractNumId w:val="17"/>
  </w:num>
  <w:num w:numId="8" w16cid:durableId="1539853884">
    <w:abstractNumId w:val="7"/>
  </w:num>
  <w:num w:numId="9" w16cid:durableId="1132408980">
    <w:abstractNumId w:val="9"/>
  </w:num>
  <w:num w:numId="10" w16cid:durableId="683172679">
    <w:abstractNumId w:val="9"/>
  </w:num>
  <w:num w:numId="11" w16cid:durableId="1103721917">
    <w:abstractNumId w:val="22"/>
  </w:num>
  <w:num w:numId="12" w16cid:durableId="1739863264">
    <w:abstractNumId w:val="15"/>
  </w:num>
  <w:num w:numId="13" w16cid:durableId="217130599">
    <w:abstractNumId w:val="14"/>
  </w:num>
  <w:num w:numId="14" w16cid:durableId="1012953257">
    <w:abstractNumId w:val="27"/>
  </w:num>
  <w:num w:numId="15" w16cid:durableId="192307906">
    <w:abstractNumId w:val="28"/>
  </w:num>
  <w:num w:numId="16" w16cid:durableId="1759674288">
    <w:abstractNumId w:val="16"/>
  </w:num>
  <w:num w:numId="17" w16cid:durableId="537476987">
    <w:abstractNumId w:val="5"/>
  </w:num>
  <w:num w:numId="18" w16cid:durableId="101460152">
    <w:abstractNumId w:val="19"/>
  </w:num>
  <w:num w:numId="19" w16cid:durableId="1486967108">
    <w:abstractNumId w:val="0"/>
  </w:num>
  <w:num w:numId="20" w16cid:durableId="172839045">
    <w:abstractNumId w:val="8"/>
  </w:num>
  <w:num w:numId="21" w16cid:durableId="1446076861">
    <w:abstractNumId w:val="12"/>
  </w:num>
  <w:num w:numId="22" w16cid:durableId="1791626151">
    <w:abstractNumId w:val="29"/>
  </w:num>
  <w:num w:numId="23" w16cid:durableId="2060744921">
    <w:abstractNumId w:val="26"/>
  </w:num>
  <w:num w:numId="24" w16cid:durableId="2082603820">
    <w:abstractNumId w:val="6"/>
  </w:num>
  <w:num w:numId="25" w16cid:durableId="1213493134">
    <w:abstractNumId w:val="10"/>
  </w:num>
  <w:num w:numId="26" w16cid:durableId="594675101">
    <w:abstractNumId w:val="4"/>
  </w:num>
  <w:num w:numId="27" w16cid:durableId="1951668287">
    <w:abstractNumId w:val="24"/>
  </w:num>
  <w:num w:numId="28" w16cid:durableId="1406293216">
    <w:abstractNumId w:val="21"/>
  </w:num>
  <w:num w:numId="29" w16cid:durableId="272520433">
    <w:abstractNumId w:val="18"/>
  </w:num>
  <w:num w:numId="30" w16cid:durableId="2054226419">
    <w:abstractNumId w:val="25"/>
  </w:num>
  <w:num w:numId="31" w16cid:durableId="18441211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trackRevisions/>
  <w:defaultTabStop w:val="1304"/>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06"/>
    <w:rsid w:val="0001022E"/>
    <w:rsid w:val="00023596"/>
    <w:rsid w:val="00026E1C"/>
    <w:rsid w:val="0002751A"/>
    <w:rsid w:val="00027D3B"/>
    <w:rsid w:val="0003426F"/>
    <w:rsid w:val="00047E91"/>
    <w:rsid w:val="00047F27"/>
    <w:rsid w:val="00061CA7"/>
    <w:rsid w:val="000673E2"/>
    <w:rsid w:val="00082C1D"/>
    <w:rsid w:val="00083F74"/>
    <w:rsid w:val="0009449F"/>
    <w:rsid w:val="000A20AF"/>
    <w:rsid w:val="000A2307"/>
    <w:rsid w:val="000A40B8"/>
    <w:rsid w:val="000A5371"/>
    <w:rsid w:val="000B0EB5"/>
    <w:rsid w:val="000B1A99"/>
    <w:rsid w:val="000B6726"/>
    <w:rsid w:val="000C0553"/>
    <w:rsid w:val="000C0836"/>
    <w:rsid w:val="000D39E5"/>
    <w:rsid w:val="000D73B6"/>
    <w:rsid w:val="000E2657"/>
    <w:rsid w:val="000F10B0"/>
    <w:rsid w:val="000F4AE5"/>
    <w:rsid w:val="000F6172"/>
    <w:rsid w:val="000F76CF"/>
    <w:rsid w:val="00107D6C"/>
    <w:rsid w:val="00113D84"/>
    <w:rsid w:val="001217D0"/>
    <w:rsid w:val="001225C7"/>
    <w:rsid w:val="00125CE1"/>
    <w:rsid w:val="001360A8"/>
    <w:rsid w:val="001435C3"/>
    <w:rsid w:val="001528F7"/>
    <w:rsid w:val="00155A7A"/>
    <w:rsid w:val="001579C1"/>
    <w:rsid w:val="001735C7"/>
    <w:rsid w:val="001773B0"/>
    <w:rsid w:val="001776DC"/>
    <w:rsid w:val="0018309E"/>
    <w:rsid w:val="001845D8"/>
    <w:rsid w:val="00192320"/>
    <w:rsid w:val="00197AF1"/>
    <w:rsid w:val="001A7B73"/>
    <w:rsid w:val="001B10DF"/>
    <w:rsid w:val="001C0108"/>
    <w:rsid w:val="001C5E5C"/>
    <w:rsid w:val="001C7739"/>
    <w:rsid w:val="001D0D1E"/>
    <w:rsid w:val="001D5DE2"/>
    <w:rsid w:val="001E02B8"/>
    <w:rsid w:val="001E0AA3"/>
    <w:rsid w:val="001E2582"/>
    <w:rsid w:val="00203F17"/>
    <w:rsid w:val="00205DF8"/>
    <w:rsid w:val="00214695"/>
    <w:rsid w:val="0022146F"/>
    <w:rsid w:val="002221FA"/>
    <w:rsid w:val="00224D12"/>
    <w:rsid w:val="00233455"/>
    <w:rsid w:val="00247EB2"/>
    <w:rsid w:val="00252C5E"/>
    <w:rsid w:val="002530A4"/>
    <w:rsid w:val="00257091"/>
    <w:rsid w:val="0026293A"/>
    <w:rsid w:val="002664AC"/>
    <w:rsid w:val="00271854"/>
    <w:rsid w:val="002725D4"/>
    <w:rsid w:val="00281CF9"/>
    <w:rsid w:val="002839BE"/>
    <w:rsid w:val="002911ED"/>
    <w:rsid w:val="002A0305"/>
    <w:rsid w:val="002A3CF9"/>
    <w:rsid w:val="002C1DE5"/>
    <w:rsid w:val="002D4957"/>
    <w:rsid w:val="002E494E"/>
    <w:rsid w:val="002E5A2B"/>
    <w:rsid w:val="002F1E6F"/>
    <w:rsid w:val="002F25C6"/>
    <w:rsid w:val="002F344C"/>
    <w:rsid w:val="002F4612"/>
    <w:rsid w:val="002F6FBA"/>
    <w:rsid w:val="00303FCE"/>
    <w:rsid w:val="00325E8B"/>
    <w:rsid w:val="00327ED5"/>
    <w:rsid w:val="00332992"/>
    <w:rsid w:val="00334AC6"/>
    <w:rsid w:val="003357D9"/>
    <w:rsid w:val="003416CD"/>
    <w:rsid w:val="003506AC"/>
    <w:rsid w:val="00354361"/>
    <w:rsid w:val="00356EA7"/>
    <w:rsid w:val="003575E9"/>
    <w:rsid w:val="003627F5"/>
    <w:rsid w:val="00367D98"/>
    <w:rsid w:val="00382C73"/>
    <w:rsid w:val="00392813"/>
    <w:rsid w:val="003A0A25"/>
    <w:rsid w:val="003A5A3F"/>
    <w:rsid w:val="003A64E1"/>
    <w:rsid w:val="003A6E8C"/>
    <w:rsid w:val="003B0137"/>
    <w:rsid w:val="003B0EAE"/>
    <w:rsid w:val="003B1CB0"/>
    <w:rsid w:val="003B5FD1"/>
    <w:rsid w:val="003C6CB7"/>
    <w:rsid w:val="003D6E6D"/>
    <w:rsid w:val="00403219"/>
    <w:rsid w:val="00413FE6"/>
    <w:rsid w:val="00414A5D"/>
    <w:rsid w:val="00414CAB"/>
    <w:rsid w:val="00415DF5"/>
    <w:rsid w:val="00422410"/>
    <w:rsid w:val="00423637"/>
    <w:rsid w:val="004301E6"/>
    <w:rsid w:val="00430458"/>
    <w:rsid w:val="004309A2"/>
    <w:rsid w:val="004326BC"/>
    <w:rsid w:val="00434437"/>
    <w:rsid w:val="00434B7A"/>
    <w:rsid w:val="00443824"/>
    <w:rsid w:val="004511D1"/>
    <w:rsid w:val="00451729"/>
    <w:rsid w:val="00454712"/>
    <w:rsid w:val="00462C19"/>
    <w:rsid w:val="0048144A"/>
    <w:rsid w:val="004824FF"/>
    <w:rsid w:val="00482B72"/>
    <w:rsid w:val="00492B3D"/>
    <w:rsid w:val="0049731B"/>
    <w:rsid w:val="004A2E56"/>
    <w:rsid w:val="004A6FF4"/>
    <w:rsid w:val="004B304F"/>
    <w:rsid w:val="004B3829"/>
    <w:rsid w:val="004B3E56"/>
    <w:rsid w:val="004B4233"/>
    <w:rsid w:val="004C69EB"/>
    <w:rsid w:val="004D0C88"/>
    <w:rsid w:val="004D260C"/>
    <w:rsid w:val="004D37C3"/>
    <w:rsid w:val="004D773D"/>
    <w:rsid w:val="004D7D3B"/>
    <w:rsid w:val="004E06BC"/>
    <w:rsid w:val="004E5CAB"/>
    <w:rsid w:val="004E68B5"/>
    <w:rsid w:val="004E7789"/>
    <w:rsid w:val="004F184C"/>
    <w:rsid w:val="004F2F3F"/>
    <w:rsid w:val="004F3172"/>
    <w:rsid w:val="00502073"/>
    <w:rsid w:val="00512AD1"/>
    <w:rsid w:val="00521C02"/>
    <w:rsid w:val="00524965"/>
    <w:rsid w:val="005417B4"/>
    <w:rsid w:val="0054394B"/>
    <w:rsid w:val="005452D1"/>
    <w:rsid w:val="0056173B"/>
    <w:rsid w:val="00570628"/>
    <w:rsid w:val="00575B00"/>
    <w:rsid w:val="00580D53"/>
    <w:rsid w:val="00581D5B"/>
    <w:rsid w:val="00582551"/>
    <w:rsid w:val="00584C8C"/>
    <w:rsid w:val="005850CA"/>
    <w:rsid w:val="0059181B"/>
    <w:rsid w:val="00592F3B"/>
    <w:rsid w:val="005B4952"/>
    <w:rsid w:val="005B54C7"/>
    <w:rsid w:val="005B6F6D"/>
    <w:rsid w:val="005C0BBC"/>
    <w:rsid w:val="005C5E92"/>
    <w:rsid w:val="005D4F49"/>
    <w:rsid w:val="005E078D"/>
    <w:rsid w:val="005E15A3"/>
    <w:rsid w:val="005E77CC"/>
    <w:rsid w:val="005F5A61"/>
    <w:rsid w:val="005F6273"/>
    <w:rsid w:val="00605BB1"/>
    <w:rsid w:val="00606859"/>
    <w:rsid w:val="006218D3"/>
    <w:rsid w:val="006313C2"/>
    <w:rsid w:val="006375E5"/>
    <w:rsid w:val="00643D7F"/>
    <w:rsid w:val="00644159"/>
    <w:rsid w:val="006500E7"/>
    <w:rsid w:val="00652436"/>
    <w:rsid w:val="00654EFD"/>
    <w:rsid w:val="00660EB2"/>
    <w:rsid w:val="00662E26"/>
    <w:rsid w:val="006659E3"/>
    <w:rsid w:val="00672B98"/>
    <w:rsid w:val="00675E59"/>
    <w:rsid w:val="006813F5"/>
    <w:rsid w:val="00682B6E"/>
    <w:rsid w:val="00693792"/>
    <w:rsid w:val="006A2C74"/>
    <w:rsid w:val="006A69BC"/>
    <w:rsid w:val="006B2144"/>
    <w:rsid w:val="006B49B6"/>
    <w:rsid w:val="006C1920"/>
    <w:rsid w:val="006C4B68"/>
    <w:rsid w:val="006C52BF"/>
    <w:rsid w:val="006C6085"/>
    <w:rsid w:val="006C7612"/>
    <w:rsid w:val="006E4949"/>
    <w:rsid w:val="006E4D91"/>
    <w:rsid w:val="006E6394"/>
    <w:rsid w:val="006F21F5"/>
    <w:rsid w:val="006F2741"/>
    <w:rsid w:val="006F4428"/>
    <w:rsid w:val="006F4EF7"/>
    <w:rsid w:val="00701741"/>
    <w:rsid w:val="00711C06"/>
    <w:rsid w:val="00714644"/>
    <w:rsid w:val="00724853"/>
    <w:rsid w:val="00726015"/>
    <w:rsid w:val="007313FA"/>
    <w:rsid w:val="00744FED"/>
    <w:rsid w:val="007504CA"/>
    <w:rsid w:val="007546FC"/>
    <w:rsid w:val="00756A39"/>
    <w:rsid w:val="007663DB"/>
    <w:rsid w:val="00766D60"/>
    <w:rsid w:val="00771A9E"/>
    <w:rsid w:val="00773B3F"/>
    <w:rsid w:val="00773BE1"/>
    <w:rsid w:val="00775D2C"/>
    <w:rsid w:val="00780005"/>
    <w:rsid w:val="0078264B"/>
    <w:rsid w:val="00784CBD"/>
    <w:rsid w:val="0079067B"/>
    <w:rsid w:val="007916BE"/>
    <w:rsid w:val="007B0631"/>
    <w:rsid w:val="007B0AD1"/>
    <w:rsid w:val="007C2BD1"/>
    <w:rsid w:val="007C7084"/>
    <w:rsid w:val="007D4154"/>
    <w:rsid w:val="007D7E8F"/>
    <w:rsid w:val="007E0E17"/>
    <w:rsid w:val="007E37E3"/>
    <w:rsid w:val="007F337C"/>
    <w:rsid w:val="007F48CF"/>
    <w:rsid w:val="00807DE0"/>
    <w:rsid w:val="00810050"/>
    <w:rsid w:val="00822109"/>
    <w:rsid w:val="008250A8"/>
    <w:rsid w:val="008264F2"/>
    <w:rsid w:val="00841ECB"/>
    <w:rsid w:val="008437C8"/>
    <w:rsid w:val="00860692"/>
    <w:rsid w:val="008653AC"/>
    <w:rsid w:val="00871D0E"/>
    <w:rsid w:val="00874BC1"/>
    <w:rsid w:val="00875792"/>
    <w:rsid w:val="00881E0C"/>
    <w:rsid w:val="0088452E"/>
    <w:rsid w:val="00884896"/>
    <w:rsid w:val="008863DC"/>
    <w:rsid w:val="00894521"/>
    <w:rsid w:val="008A1D47"/>
    <w:rsid w:val="008A6BC5"/>
    <w:rsid w:val="008C34FB"/>
    <w:rsid w:val="008C5698"/>
    <w:rsid w:val="008C655B"/>
    <w:rsid w:val="008D2A47"/>
    <w:rsid w:val="008D35F5"/>
    <w:rsid w:val="008D37AB"/>
    <w:rsid w:val="008D42B1"/>
    <w:rsid w:val="008D796B"/>
    <w:rsid w:val="008D7B73"/>
    <w:rsid w:val="008E0AE1"/>
    <w:rsid w:val="008E176E"/>
    <w:rsid w:val="008E4A41"/>
    <w:rsid w:val="008F0A9F"/>
    <w:rsid w:val="008F32F2"/>
    <w:rsid w:val="008F5BB6"/>
    <w:rsid w:val="0092709F"/>
    <w:rsid w:val="0094374B"/>
    <w:rsid w:val="00964B0A"/>
    <w:rsid w:val="0096504D"/>
    <w:rsid w:val="009756FD"/>
    <w:rsid w:val="009806C6"/>
    <w:rsid w:val="00981E39"/>
    <w:rsid w:val="00982763"/>
    <w:rsid w:val="00992FB3"/>
    <w:rsid w:val="0099796B"/>
    <w:rsid w:val="009A3FBF"/>
    <w:rsid w:val="009A4F4E"/>
    <w:rsid w:val="009A5F9D"/>
    <w:rsid w:val="009A6ABE"/>
    <w:rsid w:val="009B2A44"/>
    <w:rsid w:val="009C471C"/>
    <w:rsid w:val="009D02D3"/>
    <w:rsid w:val="009E1FDE"/>
    <w:rsid w:val="009F1A15"/>
    <w:rsid w:val="009F61F5"/>
    <w:rsid w:val="00A1018B"/>
    <w:rsid w:val="00A118FA"/>
    <w:rsid w:val="00A14C95"/>
    <w:rsid w:val="00A227BE"/>
    <w:rsid w:val="00A25B4A"/>
    <w:rsid w:val="00A37411"/>
    <w:rsid w:val="00A51942"/>
    <w:rsid w:val="00A63D8A"/>
    <w:rsid w:val="00A64C10"/>
    <w:rsid w:val="00A71C89"/>
    <w:rsid w:val="00A73E2A"/>
    <w:rsid w:val="00A743CA"/>
    <w:rsid w:val="00A77423"/>
    <w:rsid w:val="00A84F42"/>
    <w:rsid w:val="00A9032E"/>
    <w:rsid w:val="00A964C9"/>
    <w:rsid w:val="00A96CBA"/>
    <w:rsid w:val="00AA455A"/>
    <w:rsid w:val="00AB63FA"/>
    <w:rsid w:val="00AD0BBC"/>
    <w:rsid w:val="00AD2B99"/>
    <w:rsid w:val="00AD5A3D"/>
    <w:rsid w:val="00AE044D"/>
    <w:rsid w:val="00AE38B5"/>
    <w:rsid w:val="00AE438A"/>
    <w:rsid w:val="00AF41D0"/>
    <w:rsid w:val="00AF525B"/>
    <w:rsid w:val="00B048ED"/>
    <w:rsid w:val="00B1660C"/>
    <w:rsid w:val="00B2146F"/>
    <w:rsid w:val="00B31CB1"/>
    <w:rsid w:val="00B33E3C"/>
    <w:rsid w:val="00B42B45"/>
    <w:rsid w:val="00B46889"/>
    <w:rsid w:val="00B5097C"/>
    <w:rsid w:val="00B74378"/>
    <w:rsid w:val="00B75E2E"/>
    <w:rsid w:val="00B7652B"/>
    <w:rsid w:val="00B771A2"/>
    <w:rsid w:val="00B80162"/>
    <w:rsid w:val="00B84A8E"/>
    <w:rsid w:val="00B91237"/>
    <w:rsid w:val="00B92662"/>
    <w:rsid w:val="00BA0972"/>
    <w:rsid w:val="00BA1662"/>
    <w:rsid w:val="00BA1E36"/>
    <w:rsid w:val="00BA1F1B"/>
    <w:rsid w:val="00BA6871"/>
    <w:rsid w:val="00BB2426"/>
    <w:rsid w:val="00BC5FA0"/>
    <w:rsid w:val="00BD6D88"/>
    <w:rsid w:val="00BE1CE4"/>
    <w:rsid w:val="00BE41EA"/>
    <w:rsid w:val="00BE6450"/>
    <w:rsid w:val="00BE7D0E"/>
    <w:rsid w:val="00BE7FFD"/>
    <w:rsid w:val="00C01645"/>
    <w:rsid w:val="00C121C9"/>
    <w:rsid w:val="00C12DE7"/>
    <w:rsid w:val="00C13E58"/>
    <w:rsid w:val="00C15F6B"/>
    <w:rsid w:val="00C35381"/>
    <w:rsid w:val="00C37AF7"/>
    <w:rsid w:val="00C40612"/>
    <w:rsid w:val="00C463F1"/>
    <w:rsid w:val="00C512FA"/>
    <w:rsid w:val="00C55D4B"/>
    <w:rsid w:val="00C57B8B"/>
    <w:rsid w:val="00C72405"/>
    <w:rsid w:val="00C74288"/>
    <w:rsid w:val="00C80B8D"/>
    <w:rsid w:val="00CA228E"/>
    <w:rsid w:val="00CA30FF"/>
    <w:rsid w:val="00CA6BC0"/>
    <w:rsid w:val="00CC0C02"/>
    <w:rsid w:val="00CC4DFC"/>
    <w:rsid w:val="00CD2588"/>
    <w:rsid w:val="00CD6705"/>
    <w:rsid w:val="00CD7AC8"/>
    <w:rsid w:val="00CE50FB"/>
    <w:rsid w:val="00CE55EA"/>
    <w:rsid w:val="00CE607E"/>
    <w:rsid w:val="00D051A1"/>
    <w:rsid w:val="00D13B67"/>
    <w:rsid w:val="00D2078F"/>
    <w:rsid w:val="00D34E30"/>
    <w:rsid w:val="00D43AFD"/>
    <w:rsid w:val="00D44DF3"/>
    <w:rsid w:val="00D45FD9"/>
    <w:rsid w:val="00D5666C"/>
    <w:rsid w:val="00D568B9"/>
    <w:rsid w:val="00D76671"/>
    <w:rsid w:val="00D83490"/>
    <w:rsid w:val="00DA4447"/>
    <w:rsid w:val="00DA606D"/>
    <w:rsid w:val="00DA7C0F"/>
    <w:rsid w:val="00DB6BB5"/>
    <w:rsid w:val="00DC0B96"/>
    <w:rsid w:val="00DC15A6"/>
    <w:rsid w:val="00DC4170"/>
    <w:rsid w:val="00DC730E"/>
    <w:rsid w:val="00E03798"/>
    <w:rsid w:val="00E16C5A"/>
    <w:rsid w:val="00E20F1A"/>
    <w:rsid w:val="00E22C86"/>
    <w:rsid w:val="00E2665A"/>
    <w:rsid w:val="00E4087C"/>
    <w:rsid w:val="00E528FC"/>
    <w:rsid w:val="00E53082"/>
    <w:rsid w:val="00E532E8"/>
    <w:rsid w:val="00E60290"/>
    <w:rsid w:val="00E62AED"/>
    <w:rsid w:val="00E82892"/>
    <w:rsid w:val="00E946B8"/>
    <w:rsid w:val="00EA74F6"/>
    <w:rsid w:val="00EB2D1B"/>
    <w:rsid w:val="00EB300C"/>
    <w:rsid w:val="00EB7553"/>
    <w:rsid w:val="00EC0CA3"/>
    <w:rsid w:val="00ED4854"/>
    <w:rsid w:val="00ED6C2E"/>
    <w:rsid w:val="00EF0258"/>
    <w:rsid w:val="00EF2D64"/>
    <w:rsid w:val="00F14408"/>
    <w:rsid w:val="00F21EFA"/>
    <w:rsid w:val="00F226E0"/>
    <w:rsid w:val="00F22A4C"/>
    <w:rsid w:val="00F24B55"/>
    <w:rsid w:val="00F27F87"/>
    <w:rsid w:val="00F303A6"/>
    <w:rsid w:val="00F31EC9"/>
    <w:rsid w:val="00F32E46"/>
    <w:rsid w:val="00F44001"/>
    <w:rsid w:val="00F444EE"/>
    <w:rsid w:val="00F543BC"/>
    <w:rsid w:val="00F62827"/>
    <w:rsid w:val="00F65041"/>
    <w:rsid w:val="00F70DA0"/>
    <w:rsid w:val="00F7152F"/>
    <w:rsid w:val="00F7336E"/>
    <w:rsid w:val="00F7603B"/>
    <w:rsid w:val="00F903FC"/>
    <w:rsid w:val="00FA06BE"/>
    <w:rsid w:val="00FA5E4D"/>
    <w:rsid w:val="00FC3BC6"/>
    <w:rsid w:val="00FD7757"/>
    <w:rsid w:val="00FE14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E28B0C5"/>
  <w15:docId w15:val="{D44B0BED-6822-4887-B534-2174C4AF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uiPriority w:val="9"/>
    <w:qFormat/>
    <w:rsid w:val="001A7B73"/>
    <w:pPr>
      <w:spacing w:after="120"/>
      <w:outlineLvl w:val="0"/>
    </w:pPr>
    <w:rPr>
      <w:rFonts w:eastAsia="Calibri" w:cs="Arial"/>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E176E"/>
    <w:pPr>
      <w:ind w:left="720"/>
      <w:contextualSpacing/>
    </w:pPr>
  </w:style>
  <w:style w:type="character" w:styleId="Kommentarhenvisning">
    <w:name w:val="annotation reference"/>
    <w:basedOn w:val="Standardskrifttypeiafsnit"/>
    <w:uiPriority w:val="99"/>
    <w:semiHidden/>
    <w:unhideWhenUsed/>
    <w:rsid w:val="00DC15A6"/>
    <w:rPr>
      <w:sz w:val="16"/>
      <w:szCs w:val="16"/>
    </w:rPr>
  </w:style>
  <w:style w:type="paragraph" w:styleId="Kommentartekst">
    <w:name w:val="annotation text"/>
    <w:basedOn w:val="Normal"/>
    <w:link w:val="KommentartekstTegn"/>
    <w:uiPriority w:val="99"/>
    <w:unhideWhenUsed/>
    <w:rsid w:val="00DC15A6"/>
    <w:pPr>
      <w:spacing w:line="240" w:lineRule="auto"/>
    </w:pPr>
    <w:rPr>
      <w:szCs w:val="20"/>
    </w:rPr>
  </w:style>
  <w:style w:type="character" w:customStyle="1" w:styleId="KommentartekstTegn">
    <w:name w:val="Kommentartekst Tegn"/>
    <w:basedOn w:val="Standardskrifttypeiafsnit"/>
    <w:link w:val="Kommentartekst"/>
    <w:uiPriority w:val="99"/>
    <w:rsid w:val="00DC15A6"/>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C15A6"/>
    <w:rPr>
      <w:b/>
      <w:bCs/>
    </w:rPr>
  </w:style>
  <w:style w:type="character" w:customStyle="1" w:styleId="KommentaremneTegn">
    <w:name w:val="Kommentaremne Tegn"/>
    <w:basedOn w:val="KommentartekstTegn"/>
    <w:link w:val="Kommentaremne"/>
    <w:uiPriority w:val="99"/>
    <w:semiHidden/>
    <w:rsid w:val="00DC15A6"/>
    <w:rPr>
      <w:rFonts w:ascii="Arial" w:hAnsi="Arial"/>
      <w:b/>
      <w:bCs/>
      <w:sz w:val="20"/>
      <w:szCs w:val="20"/>
    </w:rPr>
  </w:style>
  <w:style w:type="character" w:styleId="BesgtLink">
    <w:name w:val="FollowedHyperlink"/>
    <w:basedOn w:val="Standardskrifttypeiafsnit"/>
    <w:uiPriority w:val="99"/>
    <w:semiHidden/>
    <w:unhideWhenUsed/>
    <w:rsid w:val="00841ECB"/>
    <w:rPr>
      <w:color w:val="800080" w:themeColor="followedHyperlink"/>
      <w:u w:val="single"/>
    </w:rPr>
  </w:style>
  <w:style w:type="character" w:customStyle="1" w:styleId="Overskrift1Tegn">
    <w:name w:val="Overskrift 1 Tegn"/>
    <w:basedOn w:val="Standardskrifttypeiafsnit"/>
    <w:link w:val="Overskrift1"/>
    <w:uiPriority w:val="9"/>
    <w:rsid w:val="001A7B73"/>
    <w:rPr>
      <w:rFonts w:ascii="Arial" w:eastAsia="Calibri" w:hAnsi="Arial" w:cs="Arial"/>
      <w:b/>
      <w:sz w:val="28"/>
    </w:rPr>
  </w:style>
  <w:style w:type="paragraph" w:styleId="Titel">
    <w:name w:val="Title"/>
    <w:basedOn w:val="Normal"/>
    <w:next w:val="Normal"/>
    <w:link w:val="TitelTegn"/>
    <w:uiPriority w:val="10"/>
    <w:qFormat/>
    <w:rsid w:val="00EB2D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B2D1B"/>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semiHidden/>
    <w:unhideWhenUsed/>
    <w:rsid w:val="00ED4854"/>
    <w:rPr>
      <w:color w:val="605E5C"/>
      <w:shd w:val="clear" w:color="auto" w:fill="E1DFDD"/>
    </w:rPr>
  </w:style>
  <w:style w:type="paragraph" w:styleId="Korrektur">
    <w:name w:val="Revision"/>
    <w:hidden/>
    <w:uiPriority w:val="99"/>
    <w:semiHidden/>
    <w:rsid w:val="00BE7FF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9595">
      <w:bodyDiv w:val="1"/>
      <w:marLeft w:val="0"/>
      <w:marRight w:val="0"/>
      <w:marTop w:val="0"/>
      <w:marBottom w:val="0"/>
      <w:divBdr>
        <w:top w:val="none" w:sz="0" w:space="0" w:color="auto"/>
        <w:left w:val="none" w:sz="0" w:space="0" w:color="auto"/>
        <w:bottom w:val="none" w:sz="0" w:space="0" w:color="auto"/>
        <w:right w:val="none" w:sz="0" w:space="0" w:color="auto"/>
      </w:divBdr>
    </w:div>
    <w:div w:id="455222596">
      <w:bodyDiv w:val="1"/>
      <w:marLeft w:val="0"/>
      <w:marRight w:val="0"/>
      <w:marTop w:val="0"/>
      <w:marBottom w:val="0"/>
      <w:divBdr>
        <w:top w:val="none" w:sz="0" w:space="0" w:color="auto"/>
        <w:left w:val="none" w:sz="0" w:space="0" w:color="auto"/>
        <w:bottom w:val="none" w:sz="0" w:space="0" w:color="auto"/>
        <w:right w:val="none" w:sz="0" w:space="0" w:color="auto"/>
      </w:divBdr>
    </w:div>
    <w:div w:id="522477102">
      <w:bodyDiv w:val="1"/>
      <w:marLeft w:val="0"/>
      <w:marRight w:val="0"/>
      <w:marTop w:val="0"/>
      <w:marBottom w:val="0"/>
      <w:divBdr>
        <w:top w:val="none" w:sz="0" w:space="0" w:color="auto"/>
        <w:left w:val="none" w:sz="0" w:space="0" w:color="auto"/>
        <w:bottom w:val="none" w:sz="0" w:space="0" w:color="auto"/>
        <w:right w:val="none" w:sz="0" w:space="0" w:color="auto"/>
      </w:divBdr>
    </w:div>
    <w:div w:id="824710013">
      <w:bodyDiv w:val="1"/>
      <w:marLeft w:val="0"/>
      <w:marRight w:val="0"/>
      <w:marTop w:val="0"/>
      <w:marBottom w:val="0"/>
      <w:divBdr>
        <w:top w:val="none" w:sz="0" w:space="0" w:color="auto"/>
        <w:left w:val="none" w:sz="0" w:space="0" w:color="auto"/>
        <w:bottom w:val="none" w:sz="0" w:space="0" w:color="auto"/>
        <w:right w:val="none" w:sz="0" w:space="0" w:color="auto"/>
      </w:divBdr>
    </w:div>
    <w:div w:id="1093168833">
      <w:bodyDiv w:val="1"/>
      <w:marLeft w:val="0"/>
      <w:marRight w:val="0"/>
      <w:marTop w:val="0"/>
      <w:marBottom w:val="0"/>
      <w:divBdr>
        <w:top w:val="none" w:sz="0" w:space="0" w:color="auto"/>
        <w:left w:val="none" w:sz="0" w:space="0" w:color="auto"/>
        <w:bottom w:val="none" w:sz="0" w:space="0" w:color="auto"/>
        <w:right w:val="none" w:sz="0" w:space="0" w:color="auto"/>
      </w:divBdr>
    </w:div>
    <w:div w:id="1521819182">
      <w:bodyDiv w:val="1"/>
      <w:marLeft w:val="0"/>
      <w:marRight w:val="0"/>
      <w:marTop w:val="0"/>
      <w:marBottom w:val="0"/>
      <w:divBdr>
        <w:top w:val="none" w:sz="0" w:space="0" w:color="auto"/>
        <w:left w:val="none" w:sz="0" w:space="0" w:color="auto"/>
        <w:bottom w:val="none" w:sz="0" w:space="0" w:color="auto"/>
        <w:right w:val="none" w:sz="0" w:space="0" w:color="auto"/>
      </w:divBdr>
    </w:div>
    <w:div w:id="21258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t.aau.dk/staff-and-students/quality-assurance/kvalitetsopfolgning" TargetMode="External"/><Relationship Id="rId13" Type="http://schemas.openxmlformats.org/officeDocument/2006/relationships/hyperlink" Target="https://www.aau.dk/uddannelser/kandidat/sundhedsteknolog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ieordninger.aau.dk/2022/32/31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udieordninger.aau.dk/2024/48/51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u.dk/uddannelser/bachelor/sundhedsteknologi" TargetMode="External"/><Relationship Id="rId5" Type="http://schemas.openxmlformats.org/officeDocument/2006/relationships/webSettings" Target="webSettings.xml"/><Relationship Id="rId15" Type="http://schemas.openxmlformats.org/officeDocument/2006/relationships/hyperlink" Target="https://www.en.aau.dk/education/continuing-education/master/digital-health" TargetMode="External"/><Relationship Id="rId10" Type="http://schemas.openxmlformats.org/officeDocument/2006/relationships/hyperlink" Target="https://studieordninger.aau.dk/2022/35/31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u.dk/uddannelser/kandidat/klinisk-videnskab-teknologi" TargetMode="External"/><Relationship Id="rId14" Type="http://schemas.openxmlformats.org/officeDocument/2006/relationships/hyperlink" Target="https://studieordninger.aau.dk/2022/35/31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P8YEE7HQ\_media_4566_aau_brevskabelon_d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CD79-0F10-44F2-BF27-D0398BC3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_media_4566_aau_brevskabelon_dk.dotx</Template>
  <TotalTime>0</TotalTime>
  <Pages>5</Pages>
  <Words>2363</Words>
  <Characters>14417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Nielsen</dc:creator>
  <cp:lastModifiedBy>Louise Juvoll Madsen</cp:lastModifiedBy>
  <cp:revision>2</cp:revision>
  <cp:lastPrinted>2024-10-23T08:05:00Z</cp:lastPrinted>
  <dcterms:created xsi:type="dcterms:W3CDTF">2025-06-03T06:54:00Z</dcterms:created>
  <dcterms:modified xsi:type="dcterms:W3CDTF">2025-06-03T06:54:00Z</dcterms:modified>
</cp:coreProperties>
</file>