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4"/>
      </w:tblGrid>
      <w:tr w:rsidR="00C502FD" w:rsidRPr="00515878" w14:paraId="21824BE5" w14:textId="77777777" w:rsidTr="00A37489">
        <w:tc>
          <w:tcPr>
            <w:tcW w:w="10044" w:type="dxa"/>
          </w:tcPr>
          <w:tbl>
            <w:tblPr>
              <w:tblStyle w:val="Tabel-Gitter"/>
              <w:tblW w:w="9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1"/>
              <w:gridCol w:w="2628"/>
            </w:tblGrid>
            <w:tr w:rsidR="00C502FD" w:rsidRPr="00515878" w14:paraId="529DA2BA" w14:textId="77777777" w:rsidTr="00BD2790">
              <w:trPr>
                <w:trHeight w:val="1285"/>
              </w:trPr>
              <w:tc>
                <w:tcPr>
                  <w:tcW w:w="7021" w:type="dxa"/>
                </w:tcPr>
                <w:p w14:paraId="5596541F" w14:textId="7CA7E7E6" w:rsidR="00C502FD" w:rsidRDefault="008877C8" w:rsidP="00A37489">
                  <w:pPr>
                    <w:tabs>
                      <w:tab w:val="left" w:pos="7230"/>
                    </w:tabs>
                    <w:rPr>
                      <w:rFonts w:cs="Arial"/>
                      <w:szCs w:val="20"/>
                    </w:rPr>
                  </w:pPr>
                  <w:sdt>
                    <w:sdtPr>
                      <w:rPr>
                        <w:rStyle w:val="Typografi2"/>
                      </w:rPr>
                      <w:id w:val="-435743868"/>
                      <w:placeholder>
                        <w:docPart w:val="F4B4E694189E447B808611E658914272"/>
                      </w:placeholder>
                      <w:comboBox>
                        <w:listItem w:value="Vælg et element."/>
                        <w:listItem w:displayText="Udkast" w:value="Udkast"/>
                        <w:listItem w:displayText="Godkendt" w:value="Godkendt"/>
                      </w:comboBox>
                    </w:sdtPr>
                    <w:sdtEndPr>
                      <w:rPr>
                        <w:rStyle w:val="Typografi1"/>
                      </w:rPr>
                    </w:sdtEndPr>
                    <w:sdtContent>
                      <w:r w:rsidR="00457E1C">
                        <w:rPr>
                          <w:rStyle w:val="Typografi2"/>
                        </w:rPr>
                        <w:t>Godkendt</w:t>
                      </w:r>
                    </w:sdtContent>
                  </w:sdt>
                </w:p>
                <w:p w14:paraId="0325FC5C" w14:textId="77777777" w:rsidR="00C502FD" w:rsidRDefault="00C502FD" w:rsidP="00A37489">
                  <w:pPr>
                    <w:tabs>
                      <w:tab w:val="left" w:pos="7230"/>
                    </w:tabs>
                    <w:rPr>
                      <w:rFonts w:cs="Arial"/>
                      <w:szCs w:val="20"/>
                    </w:rPr>
                  </w:pPr>
                </w:p>
                <w:p w14:paraId="634F19C1" w14:textId="505DB41C" w:rsidR="00C502FD" w:rsidRDefault="00E17166" w:rsidP="00A37489">
                  <w:pPr>
                    <w:tabs>
                      <w:tab w:val="left" w:pos="7230"/>
                    </w:tabs>
                    <w:rPr>
                      <w:rFonts w:cs="Arial"/>
                      <w:b/>
                      <w:szCs w:val="20"/>
                    </w:rPr>
                  </w:pPr>
                  <w:r>
                    <w:rPr>
                      <w:rFonts w:cs="Arial"/>
                      <w:b/>
                      <w:szCs w:val="20"/>
                    </w:rPr>
                    <w:t>Studienævnsmøde</w:t>
                  </w:r>
                  <w:r w:rsidR="00D863BC">
                    <w:rPr>
                      <w:rFonts w:cs="Arial"/>
                      <w:b/>
                      <w:szCs w:val="20"/>
                    </w:rPr>
                    <w:t xml:space="preserve"> </w:t>
                  </w:r>
                  <w:r w:rsidR="00A903E1">
                    <w:rPr>
                      <w:rFonts w:cs="Arial"/>
                      <w:b/>
                      <w:szCs w:val="20"/>
                    </w:rPr>
                    <w:t>2</w:t>
                  </w:r>
                  <w:r w:rsidR="00056AF3">
                    <w:rPr>
                      <w:rFonts w:cs="Arial"/>
                      <w:b/>
                      <w:szCs w:val="20"/>
                    </w:rPr>
                    <w:t>9</w:t>
                  </w:r>
                  <w:r w:rsidR="00903C4C">
                    <w:rPr>
                      <w:rFonts w:cs="Arial"/>
                      <w:b/>
                      <w:szCs w:val="20"/>
                    </w:rPr>
                    <w:t>.</w:t>
                  </w:r>
                  <w:r w:rsidR="00056AF3">
                    <w:rPr>
                      <w:rFonts w:cs="Arial"/>
                      <w:b/>
                      <w:szCs w:val="20"/>
                    </w:rPr>
                    <w:t>10</w:t>
                  </w:r>
                  <w:r>
                    <w:rPr>
                      <w:rFonts w:cs="Arial"/>
                      <w:b/>
                      <w:szCs w:val="20"/>
                    </w:rPr>
                    <w:t>.202</w:t>
                  </w:r>
                  <w:r w:rsidR="00476C5E">
                    <w:rPr>
                      <w:rFonts w:cs="Arial"/>
                      <w:b/>
                      <w:szCs w:val="20"/>
                    </w:rPr>
                    <w:t>5</w:t>
                  </w:r>
                </w:p>
                <w:p w14:paraId="35F17FDD" w14:textId="3825A3F8" w:rsidR="00C502FD" w:rsidRPr="00F96CD0" w:rsidRDefault="008877C8" w:rsidP="000C3661">
                  <w:pPr>
                    <w:tabs>
                      <w:tab w:val="left" w:pos="1395"/>
                    </w:tabs>
                    <w:rPr>
                      <w:rFonts w:cs="Arial"/>
                      <w:szCs w:val="20"/>
                    </w:rPr>
                  </w:pPr>
                  <w:sdt>
                    <w:sdtPr>
                      <w:rPr>
                        <w:rFonts w:cs="Arial"/>
                        <w:szCs w:val="20"/>
                      </w:rPr>
                      <w:id w:val="-1338683129"/>
                      <w:placeholder>
                        <w:docPart w:val="600D87CCF82B4DFCB71D2A70B4538AED"/>
                      </w:placeholder>
                    </w:sdtPr>
                    <w:sdtEndPr/>
                    <w:sdtContent>
                      <w:r w:rsidR="007817B5">
                        <w:rPr>
                          <w:rFonts w:cs="Arial"/>
                          <w:szCs w:val="20"/>
                        </w:rPr>
                        <w:t>Ons</w:t>
                      </w:r>
                      <w:r w:rsidR="004D32EB">
                        <w:rPr>
                          <w:rFonts w:cs="Arial"/>
                          <w:szCs w:val="20"/>
                        </w:rPr>
                        <w:t>dag</w:t>
                      </w:r>
                    </w:sdtContent>
                  </w:sdt>
                  <w:r w:rsidR="00C502FD">
                    <w:rPr>
                      <w:rFonts w:cs="Arial"/>
                      <w:szCs w:val="20"/>
                    </w:rPr>
                    <w:t xml:space="preserve"> den </w:t>
                  </w:r>
                  <w:sdt>
                    <w:sdtPr>
                      <w:rPr>
                        <w:rFonts w:cs="Arial"/>
                        <w:szCs w:val="20"/>
                      </w:rPr>
                      <w:id w:val="-267474422"/>
                      <w:placeholder>
                        <w:docPart w:val="F17DB3B78A1344BFA20E08E522AE2FB6"/>
                      </w:placeholder>
                      <w:date w:fullDate="2025-10-29T00:00:00Z">
                        <w:dateFormat w:val="d. MMMM yyyy"/>
                        <w:lid w:val="da-DK"/>
                        <w:storeMappedDataAs w:val="dateTime"/>
                        <w:calendar w:val="gregorian"/>
                      </w:date>
                    </w:sdtPr>
                    <w:sdtEndPr/>
                    <w:sdtContent>
                      <w:r w:rsidR="00754727">
                        <w:rPr>
                          <w:rFonts w:cs="Arial"/>
                          <w:szCs w:val="20"/>
                        </w:rPr>
                        <w:t>29. oktober 2025</w:t>
                      </w:r>
                    </w:sdtContent>
                  </w:sdt>
                  <w:r w:rsidR="00903C4C">
                    <w:rPr>
                      <w:rFonts w:cs="Arial"/>
                      <w:szCs w:val="20"/>
                    </w:rPr>
                    <w:t xml:space="preserve"> </w:t>
                  </w:r>
                  <w:r w:rsidR="00C502FD">
                    <w:rPr>
                      <w:rFonts w:cs="Arial"/>
                      <w:szCs w:val="20"/>
                    </w:rPr>
                    <w:tab/>
                  </w:r>
                </w:p>
              </w:tc>
              <w:tc>
                <w:tcPr>
                  <w:tcW w:w="2628" w:type="dxa"/>
                </w:tcPr>
                <w:p w14:paraId="0CC30E17" w14:textId="77777777" w:rsidR="00C502FD" w:rsidRPr="0069585B" w:rsidRDefault="00C502FD" w:rsidP="0069585B">
                  <w:pPr>
                    <w:pStyle w:val="Ingenafstand"/>
                    <w:rPr>
                      <w:rStyle w:val="Kraftigfremhvning"/>
                    </w:rPr>
                  </w:pPr>
                  <w:r w:rsidRPr="0069585B">
                    <w:rPr>
                      <w:rStyle w:val="Kraftigfremhvning"/>
                      <w:b/>
                    </w:rPr>
                    <w:t>Aalborg Universitet</w:t>
                  </w:r>
                  <w:r w:rsidR="000C785A">
                    <w:rPr>
                      <w:rStyle w:val="Kraftigfremhvning"/>
                    </w:rPr>
                    <w:br/>
                    <w:t>Postboks 159</w:t>
                  </w:r>
                  <w:r w:rsidR="000C785A">
                    <w:rPr>
                      <w:rStyle w:val="Kraftigfremhvning"/>
                    </w:rPr>
                    <w:br/>
                    <w:t>9100</w:t>
                  </w:r>
                  <w:r w:rsidRPr="0069585B">
                    <w:rPr>
                      <w:rStyle w:val="Kraftigfremhvning"/>
                    </w:rPr>
                    <w:t xml:space="preserve"> Aalborg</w:t>
                  </w:r>
                </w:p>
                <w:p w14:paraId="320042CD" w14:textId="77777777" w:rsidR="0069585B" w:rsidRDefault="0069585B" w:rsidP="0069585B">
                  <w:pPr>
                    <w:pStyle w:val="Ingenafstand"/>
                    <w:rPr>
                      <w:rStyle w:val="Kraftigfremhvning"/>
                    </w:rPr>
                  </w:pPr>
                </w:p>
                <w:p w14:paraId="4F0F8006" w14:textId="77777777" w:rsidR="00C502FD" w:rsidRPr="0069585B" w:rsidRDefault="00C502FD" w:rsidP="0069585B">
                  <w:pPr>
                    <w:pStyle w:val="Ingenafstand"/>
                    <w:rPr>
                      <w:rStyle w:val="Kraftigfremhvning"/>
                      <w:b/>
                    </w:rPr>
                  </w:pPr>
                  <w:r w:rsidRPr="0069585B">
                    <w:rPr>
                      <w:rStyle w:val="Kraftigfremhvning"/>
                      <w:b/>
                    </w:rPr>
                    <w:t>Sagsbehandler:</w:t>
                  </w:r>
                </w:p>
                <w:p w14:paraId="20AF3FF2" w14:textId="2C41F4DE" w:rsidR="00C502FD" w:rsidRPr="00A65E7A" w:rsidRDefault="00476C5E" w:rsidP="0069585B">
                  <w:pPr>
                    <w:pStyle w:val="Ingenafstand"/>
                    <w:rPr>
                      <w:rStyle w:val="Kraftigfremhvning"/>
                      <w:lang w:val="en-US"/>
                    </w:rPr>
                  </w:pPr>
                  <w:r>
                    <w:rPr>
                      <w:rStyle w:val="Kraftigfremhvning"/>
                      <w:lang w:val="en-US"/>
                    </w:rPr>
                    <w:t xml:space="preserve">Maria Langendorff Mousten </w:t>
                  </w:r>
                </w:p>
                <w:p w14:paraId="7E34F19D" w14:textId="192A461D" w:rsidR="00C502FD" w:rsidRPr="00A65E7A" w:rsidRDefault="00C502FD" w:rsidP="0069585B">
                  <w:pPr>
                    <w:pStyle w:val="Ingenafstand"/>
                    <w:rPr>
                      <w:rStyle w:val="Kraftigfremhvning"/>
                      <w:lang w:val="en-US"/>
                    </w:rPr>
                  </w:pPr>
                  <w:proofErr w:type="spellStart"/>
                  <w:r w:rsidRPr="00A65E7A">
                    <w:rPr>
                      <w:rStyle w:val="Kraftigfremhvning"/>
                      <w:lang w:val="en-US"/>
                    </w:rPr>
                    <w:t>Telefon</w:t>
                  </w:r>
                  <w:proofErr w:type="spellEnd"/>
                  <w:r w:rsidRPr="00A65E7A">
                    <w:rPr>
                      <w:rStyle w:val="Kraftigfremhvning"/>
                      <w:lang w:val="en-US"/>
                    </w:rPr>
                    <w:t xml:space="preserve">: </w:t>
                  </w:r>
                  <w:sdt>
                    <w:sdtPr>
                      <w:rPr>
                        <w:rStyle w:val="Kraftigfremhvning"/>
                        <w:lang w:val="en-US"/>
                      </w:rPr>
                      <w:alias w:val="(Dokument, Sagsbehandler) Tlfnr."/>
                      <w:id w:val="1512173314"/>
                      <w:placeholder>
                        <w:docPart w:val="B563140FAC5844C79BBAD5D65D0C7015"/>
                      </w:placeholder>
                      <w:dataBinding w:prefixMappings="xmlns:ns0='Workzone'" w:xpath="//ns0:Root[1]/ns0:data[@id='567FBE68-2975-4779-9AB6-B8E1173DB6D2']/ns0:value" w:storeItemID="{C013D434-0B68-488F-B715-A47519B1D8C5}"/>
                      <w:text/>
                    </w:sdtPr>
                    <w:sdtEndPr>
                      <w:rPr>
                        <w:rStyle w:val="Kraftigfremhvning"/>
                      </w:rPr>
                    </w:sdtEndPr>
                    <w:sdtContent>
                      <w:r w:rsidR="00476C5E">
                        <w:rPr>
                          <w:rStyle w:val="Kraftigfremhvning"/>
                          <w:lang w:val="en-US"/>
                        </w:rPr>
                        <w:t>+4599402987</w:t>
                      </w:r>
                    </w:sdtContent>
                  </w:sdt>
                </w:p>
                <w:p w14:paraId="502617E9" w14:textId="3986A2B5" w:rsidR="00C502FD" w:rsidRPr="00A65E7A" w:rsidRDefault="00BD2790" w:rsidP="0069585B">
                  <w:pPr>
                    <w:pStyle w:val="Ingenafstand"/>
                    <w:rPr>
                      <w:rStyle w:val="Kraftigfremhvning"/>
                      <w:lang w:val="en-US"/>
                    </w:rPr>
                  </w:pPr>
                  <w:r w:rsidRPr="00A65E7A">
                    <w:rPr>
                      <w:rStyle w:val="Kraftigfremhvning"/>
                      <w:lang w:val="en-US"/>
                    </w:rPr>
                    <w:t>E-mail</w:t>
                  </w:r>
                  <w:r w:rsidR="00C502FD" w:rsidRPr="00A65E7A">
                    <w:rPr>
                      <w:rStyle w:val="Kraftigfremhvning"/>
                      <w:lang w:val="en-US"/>
                    </w:rPr>
                    <w:t xml:space="preserve">: </w:t>
                  </w:r>
                  <w:sdt>
                    <w:sdtPr>
                      <w:rPr>
                        <w:rStyle w:val="Kraftigfremhvning"/>
                        <w:lang w:val="en-US"/>
                      </w:rPr>
                      <w:alias w:val="(Dokument, Sagsbehandler) E-mail"/>
                      <w:id w:val="993454102"/>
                      <w:placeholder>
                        <w:docPart w:val="6764ED639EAF43CCBF2BF998D496AA9B"/>
                      </w:placeholder>
                      <w:dataBinding w:prefixMappings="xmlns:ns0='Workzone'" w:xpath="//ns0:Root[1]/ns0:data[@id='AE0F6F2C-F0A4-4BFE-96D9-96533598AA5A']/ns0:value" w:storeItemID="{C013D434-0B68-488F-B715-A47519B1D8C5}"/>
                      <w:text/>
                    </w:sdtPr>
                    <w:sdtEndPr>
                      <w:rPr>
                        <w:rStyle w:val="Kraftigfremhvning"/>
                      </w:rPr>
                    </w:sdtEndPr>
                    <w:sdtContent>
                      <w:r w:rsidR="00754727">
                        <w:rPr>
                          <w:rStyle w:val="Kraftigfremhvning"/>
                          <w:lang w:val="en-US"/>
                        </w:rPr>
                        <w:t>adstudyboard@creat</w:t>
                      </w:r>
                      <w:r w:rsidR="00476C5E">
                        <w:rPr>
                          <w:rStyle w:val="Kraftigfremhvning"/>
                          <w:lang w:val="en-US"/>
                        </w:rPr>
                        <w:t>e.aau.dk</w:t>
                      </w:r>
                    </w:sdtContent>
                  </w:sdt>
                </w:p>
                <w:p w14:paraId="6070137E" w14:textId="77777777" w:rsidR="00C502FD" w:rsidRPr="00A65E7A" w:rsidRDefault="00C502FD" w:rsidP="0069585B">
                  <w:pPr>
                    <w:pStyle w:val="Ingenafstand"/>
                    <w:rPr>
                      <w:rStyle w:val="Kraftigfremhvning"/>
                      <w:lang w:val="en-US"/>
                    </w:rPr>
                  </w:pPr>
                </w:p>
                <w:p w14:paraId="46A8BE69" w14:textId="27AE49D2" w:rsidR="00C502FD" w:rsidRPr="0069585B" w:rsidRDefault="00C502FD" w:rsidP="001A3308">
                  <w:pPr>
                    <w:pStyle w:val="Ingenafstand"/>
                    <w:rPr>
                      <w:rStyle w:val="Kraftigfremhvning"/>
                    </w:rPr>
                  </w:pPr>
                  <w:r w:rsidRPr="0069585B">
                    <w:rPr>
                      <w:rStyle w:val="Kraftigfremhvning"/>
                    </w:rPr>
                    <w:t xml:space="preserve">Dato: </w:t>
                  </w:r>
                  <w:sdt>
                    <w:sdtPr>
                      <w:rPr>
                        <w:rStyle w:val="Kraftigfremhvning"/>
                      </w:rPr>
                      <w:alias w:val="(Dokument) Brevdato"/>
                      <w:id w:val="-2083670237"/>
                      <w:placeholder>
                        <w:docPart w:val="BAC92DC76954496495BD65883CB02F8B"/>
                      </w:placeholder>
                      <w:dataBinding w:prefixMappings="xmlns:ns0='Workzone'" w:xpath="//ns0:Root[1]/ns0:data[@id='49EEA436-06AC-4EBB-BB5F-589B474AFE29']/ns0:value" w:storeItemID="{C013D434-0B68-488F-B715-A47519B1D8C5}"/>
                      <w:date w:fullDate="2025-10-24T00:00:00Z">
                        <w:dateFormat w:val="dd-MM-yyyy"/>
                        <w:lid w:val="da-DK"/>
                        <w:storeMappedDataAs w:val="dateTime"/>
                        <w:calendar w:val="gregorian"/>
                      </w:date>
                    </w:sdtPr>
                    <w:sdtEndPr>
                      <w:rPr>
                        <w:rStyle w:val="Kraftigfremhvning"/>
                      </w:rPr>
                    </w:sdtEndPr>
                    <w:sdtContent>
                      <w:r w:rsidR="001E7551">
                        <w:rPr>
                          <w:rStyle w:val="Kraftigfremhvning"/>
                        </w:rPr>
                        <w:t>24-10-2025</w:t>
                      </w:r>
                    </w:sdtContent>
                  </w:sdt>
                  <w:r w:rsidRPr="0069585B">
                    <w:rPr>
                      <w:rStyle w:val="Kraftigfremhvning"/>
                    </w:rPr>
                    <w:br/>
                    <w:t xml:space="preserve">Sagsnr.: </w:t>
                  </w:r>
                  <w:sdt>
                    <w:sdtPr>
                      <w:rPr>
                        <w:rStyle w:val="Kraftigfremhvning"/>
                      </w:rPr>
                      <w:alias w:val="(Sag) Sagsnr."/>
                      <w:tag w:val="&lt;Tag&gt;&lt;Xpath&gt;/ns0:Root[1]/ns0:data[@id='4A247CA3-F186-4472-80F1-88BC39AA9062']/ns0:value&lt;/Xpath&gt;&lt;/Tag&gt;"/>
                      <w:id w:val="892925063"/>
                      <w:placeholder>
                        <w:docPart w:val="A1DAB929698F47ABA68B00D40CEF2183"/>
                      </w:placeholder>
                      <w:dataBinding w:prefixMappings="xmlns:ns0='Workzone'" w:xpath="//ns0:Root[1]/ns0:data[@id='4A247CA3-F186-4472-80F1-88BC39AA9062']/ns0:value" w:storeItemID="{C013D434-0B68-488F-B715-A47519B1D8C5}"/>
                      <w:text/>
                    </w:sdtPr>
                    <w:sdtEndPr>
                      <w:rPr>
                        <w:rStyle w:val="Kraftigfremhvning"/>
                      </w:rPr>
                    </w:sdtEndPr>
                    <w:sdtContent>
                      <w:r w:rsidR="008B7A4B" w:rsidRPr="008B7A4B">
                        <w:rPr>
                          <w:rStyle w:val="Kraftigfremhvning"/>
                        </w:rPr>
                        <w:t>2024-017-037</w:t>
                      </w:r>
                      <w:r w:rsidR="00056AF3">
                        <w:rPr>
                          <w:rStyle w:val="Kraftigfremhvning"/>
                        </w:rPr>
                        <w:t>40</w:t>
                      </w:r>
                    </w:sdtContent>
                  </w:sdt>
                </w:p>
              </w:tc>
            </w:tr>
          </w:tbl>
          <w:p w14:paraId="04789895" w14:textId="77777777" w:rsidR="00C502FD" w:rsidRPr="000F166E" w:rsidRDefault="00C502FD" w:rsidP="00A37489">
            <w:pPr>
              <w:tabs>
                <w:tab w:val="left" w:pos="7230"/>
              </w:tabs>
              <w:rPr>
                <w:rFonts w:cs="Arial"/>
                <w:szCs w:val="20"/>
              </w:rPr>
            </w:pPr>
          </w:p>
        </w:tc>
      </w:tr>
    </w:tbl>
    <w:p w14:paraId="11D2CE8A" w14:textId="3BFB9520" w:rsidR="00E17166" w:rsidRDefault="00E17166" w:rsidP="00E17166">
      <w:pPr>
        <w:tabs>
          <w:tab w:val="left" w:pos="7230"/>
        </w:tabs>
        <w:rPr>
          <w:rFonts w:cs="Arial"/>
          <w:b/>
          <w:szCs w:val="16"/>
        </w:rPr>
      </w:pPr>
      <w:r>
        <w:rPr>
          <w:rFonts w:cs="Arial"/>
          <w:b/>
          <w:szCs w:val="16"/>
        </w:rPr>
        <w:br/>
      </w:r>
      <w:r w:rsidRPr="00E17166">
        <w:rPr>
          <w:rFonts w:cs="Arial"/>
          <w:b/>
          <w:szCs w:val="16"/>
        </w:rPr>
        <w:t xml:space="preserve">Studienævnsmedlemmer: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17166" w:rsidRPr="00006454" w14:paraId="68A1601C" w14:textId="77777777" w:rsidTr="006C29DB">
        <w:trPr>
          <w:trHeight w:val="1466"/>
        </w:trPr>
        <w:tc>
          <w:tcPr>
            <w:tcW w:w="4927" w:type="dxa"/>
          </w:tcPr>
          <w:p w14:paraId="5221783C" w14:textId="66F184FE" w:rsidR="00E22DAD" w:rsidRPr="00DA196F" w:rsidRDefault="00006454" w:rsidP="000C3661">
            <w:pPr>
              <w:tabs>
                <w:tab w:val="left" w:pos="7230"/>
              </w:tabs>
              <w:rPr>
                <w:rFonts w:cs="Arial"/>
                <w:sz w:val="18"/>
                <w:szCs w:val="16"/>
              </w:rPr>
            </w:pPr>
            <w:r>
              <w:rPr>
                <w:rFonts w:cs="Arial"/>
                <w:sz w:val="18"/>
                <w:szCs w:val="16"/>
              </w:rPr>
              <w:t>Deltager:</w:t>
            </w:r>
            <w:r>
              <w:rPr>
                <w:rFonts w:cs="Arial"/>
                <w:sz w:val="18"/>
                <w:szCs w:val="16"/>
              </w:rPr>
              <w:br/>
            </w:r>
            <w:r w:rsidR="00C07393">
              <w:rPr>
                <w:rFonts w:cs="Arial"/>
                <w:noProof/>
                <w:sz w:val="18"/>
                <w:szCs w:val="16"/>
                <w:lang w:eastAsia="da-DK"/>
              </w:rPr>
              <mc:AlternateContent>
                <mc:Choice Requires="wps">
                  <w:drawing>
                    <wp:anchor distT="0" distB="0" distL="114300" distR="114300" simplePos="0" relativeHeight="251659264" behindDoc="0" locked="0" layoutInCell="1" allowOverlap="1" wp14:anchorId="64C821D7" wp14:editId="521E4D3B">
                      <wp:simplePos x="0" y="0"/>
                      <wp:positionH relativeFrom="margin">
                        <wp:posOffset>-127000</wp:posOffset>
                      </wp:positionH>
                      <wp:positionV relativeFrom="paragraph">
                        <wp:posOffset>1051560</wp:posOffset>
                      </wp:positionV>
                      <wp:extent cx="5467350" cy="905346"/>
                      <wp:effectExtent l="0" t="0" r="0" b="9525"/>
                      <wp:wrapNone/>
                      <wp:docPr id="1" name="Tekstfelt 1"/>
                      <wp:cNvGraphicFramePr/>
                      <a:graphic xmlns:a="http://schemas.openxmlformats.org/drawingml/2006/main">
                        <a:graphicData uri="http://schemas.microsoft.com/office/word/2010/wordprocessingShape">
                          <wps:wsp>
                            <wps:cNvSpPr txBox="1"/>
                            <wps:spPr>
                              <a:xfrm>
                                <a:off x="0" y="0"/>
                                <a:ext cx="5467350" cy="905346"/>
                              </a:xfrm>
                              <a:prstGeom prst="rect">
                                <a:avLst/>
                              </a:prstGeom>
                              <a:solidFill>
                                <a:schemeClr val="lt1"/>
                              </a:solidFill>
                              <a:ln w="6350">
                                <a:noFill/>
                              </a:ln>
                            </wps:spPr>
                            <wps:txbx>
                              <w:txbxContent>
                                <w:p w14:paraId="50A18A99" w14:textId="3889E42D" w:rsidR="00431526" w:rsidRPr="00431526" w:rsidRDefault="00431526" w:rsidP="00431526">
                                  <w:pPr>
                                    <w:tabs>
                                      <w:tab w:val="left" w:pos="7230"/>
                                    </w:tabs>
                                    <w:rPr>
                                      <w:rFonts w:cs="Arial"/>
                                      <w:sz w:val="18"/>
                                      <w:szCs w:val="16"/>
                                    </w:rPr>
                                  </w:pPr>
                                  <w:r w:rsidRPr="00431526">
                                    <w:rPr>
                                      <w:rFonts w:cs="Arial"/>
                                      <w:sz w:val="18"/>
                                      <w:szCs w:val="16"/>
                                    </w:rPr>
                                    <w:t>Suppleant</w:t>
                                  </w:r>
                                  <w:r w:rsidR="00A337E4">
                                    <w:rPr>
                                      <w:rFonts w:cs="Arial"/>
                                      <w:sz w:val="18"/>
                                      <w:szCs w:val="16"/>
                                    </w:rPr>
                                    <w:t xml:space="preserve">er:  </w:t>
                                  </w:r>
                                  <w:r w:rsidR="00125825">
                                    <w:rPr>
                                      <w:rFonts w:cs="Arial"/>
                                      <w:sz w:val="18"/>
                                      <w:szCs w:val="16"/>
                                    </w:rPr>
                                    <w:t>Ingen</w:t>
                                  </w:r>
                                  <w:r w:rsidRPr="00431526">
                                    <w:rPr>
                                      <w:rFonts w:cs="Arial"/>
                                      <w:sz w:val="18"/>
                                      <w:szCs w:val="16"/>
                                    </w:rPr>
                                    <w:br/>
                                    <w:t xml:space="preserve">Observatører: Studieleder: </w:t>
                                  </w:r>
                                  <w:bookmarkStart w:id="0" w:name="_Hlk157162279"/>
                                  <w:r w:rsidR="005505AE">
                                    <w:rPr>
                                      <w:rFonts w:cs="Arial"/>
                                      <w:sz w:val="18"/>
                                      <w:szCs w:val="16"/>
                                    </w:rPr>
                                    <w:t>Markus Löchtefeld</w:t>
                                  </w:r>
                                  <w:r w:rsidRPr="00431526">
                                    <w:rPr>
                                      <w:rFonts w:cs="Arial"/>
                                      <w:sz w:val="18"/>
                                      <w:szCs w:val="16"/>
                                    </w:rPr>
                                    <w:t xml:space="preserve"> (</w:t>
                                  </w:r>
                                  <w:r w:rsidR="00FD583E">
                                    <w:rPr>
                                      <w:rFonts w:cs="Arial"/>
                                      <w:sz w:val="18"/>
                                      <w:szCs w:val="16"/>
                                    </w:rPr>
                                    <w:t>ML</w:t>
                                  </w:r>
                                  <w:r w:rsidRPr="00431526">
                                    <w:rPr>
                                      <w:rFonts w:cs="Arial"/>
                                      <w:sz w:val="18"/>
                                      <w:szCs w:val="16"/>
                                    </w:rPr>
                                    <w:t>)</w:t>
                                  </w:r>
                                  <w:bookmarkEnd w:id="0"/>
                                  <w:r w:rsidRPr="00431526">
                                    <w:rPr>
                                      <w:rFonts w:cs="Arial"/>
                                      <w:sz w:val="18"/>
                                      <w:szCs w:val="16"/>
                                    </w:rPr>
                                    <w:t xml:space="preserve">, </w:t>
                                  </w:r>
                                  <w:r w:rsidR="00676076">
                                    <w:rPr>
                                      <w:rFonts w:cs="Arial"/>
                                      <w:sz w:val="18"/>
                                      <w:szCs w:val="16"/>
                                    </w:rPr>
                                    <w:t>O</w:t>
                                  </w:r>
                                  <w:r w:rsidRPr="00431526">
                                    <w:rPr>
                                      <w:rFonts w:cs="Arial"/>
                                      <w:sz w:val="18"/>
                                      <w:szCs w:val="16"/>
                                    </w:rPr>
                                    <w:t>mrådelede</w:t>
                                  </w:r>
                                  <w:r w:rsidR="00676076">
                                    <w:rPr>
                                      <w:rFonts w:cs="Arial"/>
                                      <w:sz w:val="18"/>
                                      <w:szCs w:val="16"/>
                                    </w:rPr>
                                    <w:t>r</w:t>
                                  </w:r>
                                  <w:r w:rsidRPr="00431526">
                                    <w:rPr>
                                      <w:rFonts w:cs="Arial"/>
                                      <w:sz w:val="18"/>
                                      <w:szCs w:val="16"/>
                                    </w:rPr>
                                    <w:t>: Anne Christoffersen (ACHR)</w:t>
                                  </w:r>
                                  <w:r w:rsidR="000D430E">
                                    <w:rPr>
                                      <w:rFonts w:cs="Arial"/>
                                      <w:sz w:val="18"/>
                                      <w:szCs w:val="16"/>
                                    </w:rPr>
                                    <w:t xml:space="preserve">, Studienævnssekretær: </w:t>
                                  </w:r>
                                  <w:r w:rsidR="00476C5E">
                                    <w:rPr>
                                      <w:rFonts w:cs="Arial"/>
                                      <w:sz w:val="18"/>
                                      <w:szCs w:val="16"/>
                                    </w:rPr>
                                    <w:t>Maria Langendorff Mousten</w:t>
                                  </w:r>
                                  <w:r w:rsidR="000D430E">
                                    <w:rPr>
                                      <w:rFonts w:cs="Arial"/>
                                      <w:sz w:val="18"/>
                                      <w:szCs w:val="16"/>
                                    </w:rPr>
                                    <w:t xml:space="preserve"> (</w:t>
                                  </w:r>
                                  <w:r w:rsidR="00476C5E">
                                    <w:rPr>
                                      <w:rFonts w:cs="Arial"/>
                                      <w:sz w:val="18"/>
                                      <w:szCs w:val="16"/>
                                    </w:rPr>
                                    <w:t>MLM</w:t>
                                  </w:r>
                                  <w:r w:rsidR="000D430E">
                                    <w:rPr>
                                      <w:rFonts w:cs="Arial"/>
                                      <w:sz w:val="18"/>
                                      <w:szCs w:val="16"/>
                                    </w:rPr>
                                    <w:t>)</w:t>
                                  </w:r>
                                  <w:r w:rsidR="00F16040">
                                    <w:rPr>
                                      <w:rFonts w:cs="Arial"/>
                                      <w:sz w:val="18"/>
                                      <w:szCs w:val="16"/>
                                    </w:rPr>
                                    <w:t>, Kvalitetskoordinator: Louise Hjortholm Hartmann (LHH)</w:t>
                                  </w:r>
                                  <w:r w:rsidRPr="00431526">
                                    <w:rPr>
                                      <w:rFonts w:cs="Arial"/>
                                      <w:sz w:val="18"/>
                                      <w:szCs w:val="16"/>
                                    </w:rPr>
                                    <w:br/>
                                    <w:t>Gæst:</w:t>
                                  </w:r>
                                  <w:r w:rsidR="00676076">
                                    <w:rPr>
                                      <w:rFonts w:cs="Arial"/>
                                      <w:sz w:val="18"/>
                                      <w:szCs w:val="16"/>
                                    </w:rPr>
                                    <w:t xml:space="preserve"> </w:t>
                                  </w:r>
                                </w:p>
                                <w:p w14:paraId="29B078CA" w14:textId="77777777" w:rsidR="00431526" w:rsidRDefault="004315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821D7" id="_x0000_t202" coordsize="21600,21600" o:spt="202" path="m,l,21600r21600,l21600,xe">
                      <v:stroke joinstyle="miter"/>
                      <v:path gradientshapeok="t" o:connecttype="rect"/>
                    </v:shapetype>
                    <v:shape id="Tekstfelt 1" o:spid="_x0000_s1026" type="#_x0000_t202" style="position:absolute;margin-left:-10pt;margin-top:82.8pt;width:430.5pt;height:7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" fillcolor="white [3201]" stroked="f" strokeweight=".5pt">
                      <v:textbox>
                        <w:txbxContent>
                          <w:p w14:paraId="50A18A99" w14:textId="3889E42D" w:rsidR="00431526" w:rsidRPr="00431526" w:rsidRDefault="00431526" w:rsidP="00431526">
                            <w:pPr>
                              <w:tabs>
                                <w:tab w:val="left" w:pos="7230"/>
                              </w:tabs>
                              <w:rPr>
                                <w:rFonts w:cs="Arial"/>
                                <w:sz w:val="18"/>
                                <w:szCs w:val="16"/>
                              </w:rPr>
                            </w:pPr>
                            <w:r w:rsidRPr="00431526">
                              <w:rPr>
                                <w:rFonts w:cs="Arial"/>
                                <w:sz w:val="18"/>
                                <w:szCs w:val="16"/>
                              </w:rPr>
                              <w:t>Suppleant</w:t>
                            </w:r>
                            <w:r w:rsidR="00A337E4">
                              <w:rPr>
                                <w:rFonts w:cs="Arial"/>
                                <w:sz w:val="18"/>
                                <w:szCs w:val="16"/>
                              </w:rPr>
                              <w:t xml:space="preserve">er:  </w:t>
                            </w:r>
                            <w:r w:rsidR="00125825">
                              <w:rPr>
                                <w:rFonts w:cs="Arial"/>
                                <w:sz w:val="18"/>
                                <w:szCs w:val="16"/>
                              </w:rPr>
                              <w:t>Ingen</w:t>
                            </w:r>
                            <w:r w:rsidRPr="00431526">
                              <w:rPr>
                                <w:rFonts w:cs="Arial"/>
                                <w:sz w:val="18"/>
                                <w:szCs w:val="16"/>
                              </w:rPr>
                              <w:br/>
                              <w:t xml:space="preserve">Observatører: Studieleder: </w:t>
                            </w:r>
                            <w:bookmarkStart w:id="1" w:name="_Hlk157162279"/>
                            <w:r w:rsidR="005505AE">
                              <w:rPr>
                                <w:rFonts w:cs="Arial"/>
                                <w:sz w:val="18"/>
                                <w:szCs w:val="16"/>
                              </w:rPr>
                              <w:t>Markus Löchtefeld</w:t>
                            </w:r>
                            <w:r w:rsidRPr="00431526">
                              <w:rPr>
                                <w:rFonts w:cs="Arial"/>
                                <w:sz w:val="18"/>
                                <w:szCs w:val="16"/>
                              </w:rPr>
                              <w:t xml:space="preserve"> (</w:t>
                            </w:r>
                            <w:r w:rsidR="00FD583E">
                              <w:rPr>
                                <w:rFonts w:cs="Arial"/>
                                <w:sz w:val="18"/>
                                <w:szCs w:val="16"/>
                              </w:rPr>
                              <w:t>ML</w:t>
                            </w:r>
                            <w:r w:rsidRPr="00431526">
                              <w:rPr>
                                <w:rFonts w:cs="Arial"/>
                                <w:sz w:val="18"/>
                                <w:szCs w:val="16"/>
                              </w:rPr>
                              <w:t>)</w:t>
                            </w:r>
                            <w:bookmarkEnd w:id="1"/>
                            <w:r w:rsidRPr="00431526">
                              <w:rPr>
                                <w:rFonts w:cs="Arial"/>
                                <w:sz w:val="18"/>
                                <w:szCs w:val="16"/>
                              </w:rPr>
                              <w:t xml:space="preserve">, </w:t>
                            </w:r>
                            <w:r w:rsidR="00676076">
                              <w:rPr>
                                <w:rFonts w:cs="Arial"/>
                                <w:sz w:val="18"/>
                                <w:szCs w:val="16"/>
                              </w:rPr>
                              <w:t>O</w:t>
                            </w:r>
                            <w:r w:rsidRPr="00431526">
                              <w:rPr>
                                <w:rFonts w:cs="Arial"/>
                                <w:sz w:val="18"/>
                                <w:szCs w:val="16"/>
                              </w:rPr>
                              <w:t>mrådelede</w:t>
                            </w:r>
                            <w:r w:rsidR="00676076">
                              <w:rPr>
                                <w:rFonts w:cs="Arial"/>
                                <w:sz w:val="18"/>
                                <w:szCs w:val="16"/>
                              </w:rPr>
                              <w:t>r</w:t>
                            </w:r>
                            <w:r w:rsidRPr="00431526">
                              <w:rPr>
                                <w:rFonts w:cs="Arial"/>
                                <w:sz w:val="18"/>
                                <w:szCs w:val="16"/>
                              </w:rPr>
                              <w:t>: Anne Christoffersen (ACHR)</w:t>
                            </w:r>
                            <w:r w:rsidR="000D430E">
                              <w:rPr>
                                <w:rFonts w:cs="Arial"/>
                                <w:sz w:val="18"/>
                                <w:szCs w:val="16"/>
                              </w:rPr>
                              <w:t xml:space="preserve">, Studienævnssekretær: </w:t>
                            </w:r>
                            <w:r w:rsidR="00476C5E">
                              <w:rPr>
                                <w:rFonts w:cs="Arial"/>
                                <w:sz w:val="18"/>
                                <w:szCs w:val="16"/>
                              </w:rPr>
                              <w:t>Maria Langendorff Mousten</w:t>
                            </w:r>
                            <w:r w:rsidR="000D430E">
                              <w:rPr>
                                <w:rFonts w:cs="Arial"/>
                                <w:sz w:val="18"/>
                                <w:szCs w:val="16"/>
                              </w:rPr>
                              <w:t xml:space="preserve"> (</w:t>
                            </w:r>
                            <w:r w:rsidR="00476C5E">
                              <w:rPr>
                                <w:rFonts w:cs="Arial"/>
                                <w:sz w:val="18"/>
                                <w:szCs w:val="16"/>
                              </w:rPr>
                              <w:t>MLM</w:t>
                            </w:r>
                            <w:r w:rsidR="000D430E">
                              <w:rPr>
                                <w:rFonts w:cs="Arial"/>
                                <w:sz w:val="18"/>
                                <w:szCs w:val="16"/>
                              </w:rPr>
                              <w:t>)</w:t>
                            </w:r>
                            <w:r w:rsidR="00F16040">
                              <w:rPr>
                                <w:rFonts w:cs="Arial"/>
                                <w:sz w:val="18"/>
                                <w:szCs w:val="16"/>
                              </w:rPr>
                              <w:t>, Kvalitetskoordinator: Louise Hjortholm Hartmann (LHH)</w:t>
                            </w:r>
                            <w:r w:rsidRPr="00431526">
                              <w:rPr>
                                <w:rFonts w:cs="Arial"/>
                                <w:sz w:val="18"/>
                                <w:szCs w:val="16"/>
                              </w:rPr>
                              <w:br/>
                              <w:t>Gæst:</w:t>
                            </w:r>
                            <w:r w:rsidR="00676076">
                              <w:rPr>
                                <w:rFonts w:cs="Arial"/>
                                <w:sz w:val="18"/>
                                <w:szCs w:val="16"/>
                              </w:rPr>
                              <w:t xml:space="preserve"> </w:t>
                            </w:r>
                          </w:p>
                          <w:p w14:paraId="29B078CA" w14:textId="77777777" w:rsidR="00431526" w:rsidRDefault="00431526"/>
                        </w:txbxContent>
                      </v:textbox>
                      <w10:wrap anchorx="margin"/>
                    </v:shape>
                  </w:pict>
                </mc:Fallback>
              </mc:AlternateContent>
            </w:r>
            <w:r w:rsidR="00F15543" w:rsidRPr="00DA196F">
              <w:rPr>
                <w:rFonts w:cs="Arial"/>
                <w:sz w:val="18"/>
                <w:szCs w:val="16"/>
              </w:rPr>
              <w:t>Claus Lassen (CL)</w:t>
            </w:r>
            <w:r w:rsidR="00E17166" w:rsidRPr="00DA196F">
              <w:rPr>
                <w:rFonts w:cs="Arial"/>
                <w:sz w:val="18"/>
                <w:szCs w:val="16"/>
              </w:rPr>
              <w:br/>
            </w:r>
            <w:r w:rsidR="000B1239" w:rsidRPr="00DA196F">
              <w:rPr>
                <w:rFonts w:cs="Arial"/>
                <w:sz w:val="18"/>
                <w:szCs w:val="16"/>
              </w:rPr>
              <w:t>Luís Filipe dos Santos</w:t>
            </w:r>
            <w:r w:rsidR="004D32EB" w:rsidRPr="00DA196F">
              <w:rPr>
                <w:rFonts w:cs="Arial"/>
                <w:sz w:val="18"/>
                <w:szCs w:val="16"/>
              </w:rPr>
              <w:t xml:space="preserve"> (</w:t>
            </w:r>
            <w:r w:rsidR="000B1239" w:rsidRPr="00DA196F">
              <w:rPr>
                <w:rFonts w:cs="Arial"/>
                <w:sz w:val="18"/>
                <w:szCs w:val="16"/>
              </w:rPr>
              <w:t>LFDS</w:t>
            </w:r>
            <w:r w:rsidR="004D32EB" w:rsidRPr="00DA196F">
              <w:rPr>
                <w:rFonts w:cs="Arial"/>
                <w:sz w:val="18"/>
                <w:szCs w:val="16"/>
              </w:rPr>
              <w:t>)</w:t>
            </w:r>
            <w:r w:rsidR="005505AE" w:rsidRPr="00DA196F">
              <w:rPr>
                <w:rFonts w:cs="Arial"/>
                <w:sz w:val="18"/>
                <w:szCs w:val="16"/>
              </w:rPr>
              <w:br/>
              <w:t>Christiane Berger (CB)</w:t>
            </w:r>
            <w:r w:rsidR="00E22DAD">
              <w:rPr>
                <w:rFonts w:cs="Arial"/>
                <w:sz w:val="18"/>
                <w:szCs w:val="16"/>
              </w:rPr>
              <w:br/>
              <w:t>Christian Tollestrup (CT)</w:t>
            </w:r>
            <w:r w:rsidR="00022F2D">
              <w:rPr>
                <w:rFonts w:cs="Arial"/>
                <w:sz w:val="18"/>
                <w:szCs w:val="16"/>
              </w:rPr>
              <w:br/>
            </w:r>
            <w:r w:rsidR="00022F2D" w:rsidRPr="00DA196F">
              <w:rPr>
                <w:rFonts w:cs="Arial"/>
                <w:sz w:val="18"/>
                <w:szCs w:val="16"/>
              </w:rPr>
              <w:t>Amalie Jensen Løvig (AJL)</w:t>
            </w:r>
            <w:r w:rsidR="00022F2D">
              <w:rPr>
                <w:rFonts w:cs="Arial"/>
                <w:sz w:val="18"/>
                <w:szCs w:val="16"/>
              </w:rPr>
              <w:br/>
            </w:r>
            <w:r w:rsidR="00022F2D" w:rsidRPr="00DA196F">
              <w:rPr>
                <w:rFonts w:cs="Arial"/>
                <w:sz w:val="18"/>
                <w:szCs w:val="16"/>
              </w:rPr>
              <w:t>Kristian Mygind Klok</w:t>
            </w:r>
            <w:r w:rsidR="00022F2D" w:rsidRPr="00DA196F">
              <w:rPr>
                <w:rFonts w:cs="Arial"/>
                <w:sz w:val="18"/>
                <w:szCs w:val="16"/>
              </w:rPr>
              <w:br/>
              <w:t>Christoffer Frølund Birkegaard</w:t>
            </w:r>
            <w:r w:rsidR="00022F2D" w:rsidRPr="00DA196F">
              <w:rPr>
                <w:rFonts w:cs="Arial"/>
                <w:sz w:val="18"/>
                <w:szCs w:val="16"/>
              </w:rPr>
              <w:br/>
              <w:t xml:space="preserve">Amalie </w:t>
            </w:r>
            <w:proofErr w:type="spellStart"/>
            <w:r w:rsidR="00022F2D" w:rsidRPr="00DA196F">
              <w:rPr>
                <w:rFonts w:cs="Arial"/>
                <w:sz w:val="18"/>
                <w:szCs w:val="16"/>
              </w:rPr>
              <w:t>Snebæk</w:t>
            </w:r>
            <w:proofErr w:type="spellEnd"/>
            <w:r w:rsidR="00022F2D" w:rsidRPr="00DA196F">
              <w:rPr>
                <w:rFonts w:cs="Arial"/>
                <w:sz w:val="18"/>
                <w:szCs w:val="16"/>
              </w:rPr>
              <w:t xml:space="preserve"> Christensen</w:t>
            </w:r>
          </w:p>
        </w:tc>
        <w:tc>
          <w:tcPr>
            <w:tcW w:w="4927" w:type="dxa"/>
          </w:tcPr>
          <w:p w14:paraId="690E6764" w14:textId="4F4CAEA1" w:rsidR="00476C5E" w:rsidRPr="00006454" w:rsidRDefault="00006454" w:rsidP="00EB4E28">
            <w:pPr>
              <w:tabs>
                <w:tab w:val="left" w:pos="7230"/>
              </w:tabs>
              <w:rPr>
                <w:rFonts w:cs="Arial"/>
                <w:sz w:val="18"/>
                <w:szCs w:val="16"/>
              </w:rPr>
            </w:pPr>
            <w:r w:rsidRPr="00006454">
              <w:rPr>
                <w:rFonts w:cs="Arial"/>
                <w:sz w:val="18"/>
                <w:szCs w:val="16"/>
              </w:rPr>
              <w:t>Afbud</w:t>
            </w:r>
            <w:r>
              <w:rPr>
                <w:rFonts w:cs="Arial"/>
                <w:sz w:val="18"/>
                <w:szCs w:val="16"/>
              </w:rPr>
              <w:t>:</w:t>
            </w:r>
            <w:r w:rsidRPr="00006454">
              <w:rPr>
                <w:rFonts w:cs="Arial"/>
                <w:sz w:val="18"/>
                <w:szCs w:val="16"/>
              </w:rPr>
              <w:br/>
            </w:r>
            <w:r w:rsidR="005505AE" w:rsidRPr="00006454">
              <w:rPr>
                <w:rFonts w:cs="Arial"/>
                <w:sz w:val="18"/>
                <w:szCs w:val="16"/>
              </w:rPr>
              <w:t>Linnea Kristine Fuglsang Johannsen</w:t>
            </w:r>
            <w:r w:rsidR="00125825" w:rsidRPr="00006454">
              <w:rPr>
                <w:rFonts w:cs="Arial"/>
                <w:sz w:val="18"/>
                <w:szCs w:val="16"/>
              </w:rPr>
              <w:t xml:space="preserve"> (</w:t>
            </w:r>
            <w:r w:rsidR="005505AE" w:rsidRPr="00006454">
              <w:rPr>
                <w:rFonts w:cs="Arial"/>
                <w:sz w:val="18"/>
                <w:szCs w:val="16"/>
              </w:rPr>
              <w:t>LKFJ</w:t>
            </w:r>
            <w:r w:rsidR="00125825" w:rsidRPr="00006454">
              <w:rPr>
                <w:rFonts w:cs="Arial"/>
                <w:sz w:val="18"/>
                <w:szCs w:val="16"/>
              </w:rPr>
              <w:t>)</w:t>
            </w:r>
            <w:r w:rsidR="00A14A93" w:rsidRPr="00006454">
              <w:rPr>
                <w:rFonts w:cs="Arial"/>
                <w:sz w:val="18"/>
                <w:szCs w:val="16"/>
              </w:rPr>
              <w:br/>
            </w:r>
            <w:r w:rsidR="005505AE" w:rsidRPr="00006454">
              <w:rPr>
                <w:rFonts w:cs="Arial"/>
                <w:sz w:val="18"/>
                <w:szCs w:val="16"/>
              </w:rPr>
              <w:t>Katerina Ahlman Krogh Jensen</w:t>
            </w:r>
            <w:r w:rsidR="00A14A93" w:rsidRPr="00006454">
              <w:rPr>
                <w:rFonts w:cs="Arial"/>
                <w:sz w:val="18"/>
                <w:szCs w:val="16"/>
              </w:rPr>
              <w:t xml:space="preserve"> (</w:t>
            </w:r>
            <w:r w:rsidR="005505AE" w:rsidRPr="00006454">
              <w:rPr>
                <w:rFonts w:cs="Arial"/>
                <w:sz w:val="18"/>
                <w:szCs w:val="16"/>
              </w:rPr>
              <w:t>KAKJ</w:t>
            </w:r>
            <w:r w:rsidR="00A14A93" w:rsidRPr="00006454">
              <w:rPr>
                <w:rFonts w:cs="Arial"/>
                <w:sz w:val="18"/>
                <w:szCs w:val="16"/>
              </w:rPr>
              <w:t>)</w:t>
            </w:r>
            <w:r w:rsidR="00022F2D" w:rsidRPr="00006454">
              <w:rPr>
                <w:rFonts w:cs="Arial"/>
                <w:sz w:val="18"/>
                <w:szCs w:val="16"/>
              </w:rPr>
              <w:br/>
              <w:t>Anna Marszal-Pomianowska (AJM)</w:t>
            </w:r>
            <w:r w:rsidR="00022F2D" w:rsidRPr="00006454">
              <w:rPr>
                <w:rFonts w:cs="Arial"/>
                <w:sz w:val="18"/>
                <w:szCs w:val="16"/>
              </w:rPr>
              <w:br/>
              <w:t>Tina Vestermann Olsen (TVO)</w:t>
            </w:r>
          </w:p>
        </w:tc>
      </w:tr>
    </w:tbl>
    <w:p w14:paraId="01838829" w14:textId="3188C534" w:rsidR="00414658" w:rsidRPr="00006454" w:rsidRDefault="00022F2D" w:rsidP="00C502FD">
      <w:pPr>
        <w:tabs>
          <w:tab w:val="left" w:pos="7230"/>
        </w:tabs>
        <w:rPr>
          <w:rFonts w:cs="Arial"/>
          <w:sz w:val="18"/>
          <w:szCs w:val="16"/>
        </w:rPr>
      </w:pPr>
      <w:r w:rsidRPr="00006454">
        <w:rPr>
          <w:rFonts w:cs="Arial"/>
          <w:sz w:val="18"/>
          <w:szCs w:val="16"/>
        </w:rPr>
        <w:br/>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54"/>
      </w:tblGrid>
      <w:tr w:rsidR="00C502FD" w14:paraId="01D0C142" w14:textId="77777777" w:rsidTr="00896F57">
        <w:tc>
          <w:tcPr>
            <w:tcW w:w="9854" w:type="dxa"/>
            <w:tcBorders>
              <w:top w:val="nil"/>
              <w:left w:val="nil"/>
              <w:bottom w:val="single" w:sz="4" w:space="0" w:color="000000" w:themeColor="text1"/>
              <w:right w:val="nil"/>
            </w:tcBorders>
          </w:tcPr>
          <w:p w14:paraId="508CC069" w14:textId="758A87F8" w:rsidR="00F144A5" w:rsidRPr="00006454" w:rsidRDefault="00F144A5" w:rsidP="001E426F">
            <w:pPr>
              <w:tabs>
                <w:tab w:val="left" w:pos="8025"/>
              </w:tabs>
              <w:spacing w:before="120" w:after="120"/>
              <w:jc w:val="both"/>
              <w:rPr>
                <w:rFonts w:cs="Arial"/>
                <w:b/>
                <w:sz w:val="22"/>
                <w:szCs w:val="20"/>
              </w:rPr>
            </w:pPr>
          </w:p>
          <w:p w14:paraId="24979001" w14:textId="77777777" w:rsidR="00623D6B" w:rsidRPr="00006454" w:rsidRDefault="00623D6B" w:rsidP="001E426F">
            <w:pPr>
              <w:tabs>
                <w:tab w:val="left" w:pos="8025"/>
              </w:tabs>
              <w:spacing w:before="120" w:after="120"/>
              <w:jc w:val="both"/>
              <w:rPr>
                <w:rFonts w:cs="Arial"/>
                <w:b/>
                <w:sz w:val="22"/>
                <w:szCs w:val="20"/>
              </w:rPr>
            </w:pPr>
          </w:p>
          <w:tbl>
            <w:tblPr>
              <w:tblStyle w:val="Tabel-Gitter"/>
              <w:tblW w:w="9447" w:type="dxa"/>
              <w:tblInd w:w="75" w:type="dxa"/>
              <w:tblLayout w:type="fixed"/>
              <w:tblLook w:val="04A0" w:firstRow="1" w:lastRow="0" w:firstColumn="1" w:lastColumn="0" w:noHBand="0" w:noVBand="1"/>
            </w:tblPr>
            <w:tblGrid>
              <w:gridCol w:w="2220"/>
              <w:gridCol w:w="4961"/>
              <w:gridCol w:w="2266"/>
            </w:tblGrid>
            <w:tr w:rsidR="00623D6B" w:rsidRPr="00C32C58" w14:paraId="66ECADAA" w14:textId="77777777" w:rsidTr="00331D62">
              <w:tc>
                <w:tcPr>
                  <w:tcW w:w="2220" w:type="dxa"/>
                </w:tcPr>
                <w:p w14:paraId="4B4EAB22" w14:textId="77777777" w:rsidR="00623D6B" w:rsidRPr="00C32C58" w:rsidRDefault="00623D6B" w:rsidP="00623D6B">
                  <w:pPr>
                    <w:tabs>
                      <w:tab w:val="left" w:pos="8025"/>
                    </w:tabs>
                    <w:spacing w:before="120" w:after="120"/>
                    <w:jc w:val="both"/>
                    <w:rPr>
                      <w:rFonts w:cs="Arial"/>
                      <w:b/>
                      <w:szCs w:val="20"/>
                    </w:rPr>
                  </w:pPr>
                  <w:bookmarkStart w:id="2" w:name="_Hlk146264765"/>
                  <w:r w:rsidRPr="00C32C58">
                    <w:rPr>
                      <w:rFonts w:cs="Arial"/>
                      <w:b/>
                      <w:szCs w:val="20"/>
                    </w:rPr>
                    <w:t>Ansvarlig</w:t>
                  </w:r>
                </w:p>
              </w:tc>
              <w:tc>
                <w:tcPr>
                  <w:tcW w:w="4961" w:type="dxa"/>
                </w:tcPr>
                <w:p w14:paraId="24081EAE" w14:textId="77777777" w:rsidR="00623D6B" w:rsidRPr="00C32C58" w:rsidRDefault="00623D6B" w:rsidP="00623D6B">
                  <w:pPr>
                    <w:tabs>
                      <w:tab w:val="left" w:pos="8025"/>
                    </w:tabs>
                    <w:spacing w:before="120" w:after="120"/>
                    <w:jc w:val="both"/>
                    <w:rPr>
                      <w:rFonts w:cs="Arial"/>
                      <w:b/>
                      <w:szCs w:val="20"/>
                    </w:rPr>
                  </w:pPr>
                  <w:r w:rsidRPr="00C32C58">
                    <w:rPr>
                      <w:rFonts w:cs="Arial"/>
                      <w:b/>
                      <w:szCs w:val="20"/>
                    </w:rPr>
                    <w:t>Opgave</w:t>
                  </w:r>
                </w:p>
              </w:tc>
              <w:tc>
                <w:tcPr>
                  <w:tcW w:w="2266" w:type="dxa"/>
                </w:tcPr>
                <w:p w14:paraId="668DBF31" w14:textId="77777777" w:rsidR="00623D6B" w:rsidRPr="00C32C58" w:rsidRDefault="00623D6B" w:rsidP="00623D6B">
                  <w:pPr>
                    <w:tabs>
                      <w:tab w:val="left" w:pos="8025"/>
                    </w:tabs>
                    <w:spacing w:before="120" w:after="120"/>
                    <w:jc w:val="both"/>
                    <w:rPr>
                      <w:rFonts w:cs="Arial"/>
                      <w:b/>
                      <w:szCs w:val="20"/>
                    </w:rPr>
                  </w:pPr>
                  <w:r w:rsidRPr="00C32C58">
                    <w:rPr>
                      <w:rFonts w:cs="Arial"/>
                      <w:b/>
                      <w:szCs w:val="20"/>
                    </w:rPr>
                    <w:t xml:space="preserve">Deadline </w:t>
                  </w:r>
                </w:p>
              </w:tc>
            </w:tr>
            <w:tr w:rsidR="00623D6B" w14:paraId="12BACF49" w14:textId="77777777" w:rsidTr="00331D62">
              <w:tc>
                <w:tcPr>
                  <w:tcW w:w="2220" w:type="dxa"/>
                </w:tcPr>
                <w:p w14:paraId="20CF3E0F" w14:textId="77777777" w:rsidR="00623D6B" w:rsidRDefault="00623D6B" w:rsidP="00623D6B">
                  <w:pPr>
                    <w:tabs>
                      <w:tab w:val="left" w:pos="8025"/>
                    </w:tabs>
                    <w:spacing w:before="120" w:after="120"/>
                    <w:jc w:val="both"/>
                    <w:rPr>
                      <w:rFonts w:asciiTheme="minorHAnsi" w:hAnsiTheme="minorHAnsi" w:cstheme="minorHAnsi"/>
                      <w:bCs/>
                      <w:sz w:val="18"/>
                      <w:szCs w:val="18"/>
                    </w:rPr>
                  </w:pPr>
                  <w:r>
                    <w:rPr>
                      <w:rFonts w:asciiTheme="minorHAnsi" w:hAnsiTheme="minorHAnsi" w:cstheme="minorHAnsi"/>
                      <w:bCs/>
                      <w:sz w:val="18"/>
                      <w:szCs w:val="18"/>
                    </w:rPr>
                    <w:t>Studieleder</w:t>
                  </w:r>
                </w:p>
                <w:p w14:paraId="498C7D1F" w14:textId="77777777" w:rsidR="00623D6B" w:rsidRDefault="00623D6B" w:rsidP="00623D6B">
                  <w:pPr>
                    <w:tabs>
                      <w:tab w:val="left" w:pos="8025"/>
                    </w:tabs>
                    <w:spacing w:before="120" w:after="120"/>
                    <w:jc w:val="both"/>
                    <w:rPr>
                      <w:rFonts w:asciiTheme="minorHAnsi" w:hAnsiTheme="minorHAnsi" w:cstheme="minorHAnsi"/>
                      <w:bCs/>
                      <w:sz w:val="18"/>
                      <w:szCs w:val="18"/>
                    </w:rPr>
                  </w:pPr>
                </w:p>
                <w:p w14:paraId="2DA8E687" w14:textId="77777777" w:rsidR="00623D6B" w:rsidRDefault="00623D6B" w:rsidP="00623D6B">
                  <w:pPr>
                    <w:tabs>
                      <w:tab w:val="left" w:pos="8025"/>
                    </w:tabs>
                    <w:spacing w:before="120" w:after="120"/>
                    <w:jc w:val="both"/>
                    <w:rPr>
                      <w:rFonts w:asciiTheme="minorHAnsi" w:hAnsiTheme="minorHAnsi" w:cstheme="minorHAnsi"/>
                      <w:bCs/>
                      <w:sz w:val="18"/>
                      <w:szCs w:val="18"/>
                    </w:rPr>
                  </w:pPr>
                </w:p>
              </w:tc>
              <w:tc>
                <w:tcPr>
                  <w:tcW w:w="4961" w:type="dxa"/>
                </w:tcPr>
                <w:p w14:paraId="43A0A1D5" w14:textId="77777777" w:rsidR="00623D6B" w:rsidRPr="007024F4" w:rsidRDefault="00623D6B" w:rsidP="00623D6B">
                  <w:pPr>
                    <w:tabs>
                      <w:tab w:val="left" w:pos="8025"/>
                    </w:tabs>
                    <w:spacing w:before="120" w:after="120"/>
                    <w:jc w:val="both"/>
                    <w:rPr>
                      <w:rStyle w:val="Svagfremhvning"/>
                      <w:rFonts w:asciiTheme="minorHAnsi" w:hAnsiTheme="minorHAnsi" w:cstheme="minorHAnsi"/>
                      <w:i w:val="0"/>
                      <w:iCs w:val="0"/>
                      <w:color w:val="auto"/>
                    </w:rPr>
                  </w:pPr>
                  <w:r w:rsidRPr="007024F4">
                    <w:rPr>
                      <w:rStyle w:val="Svagfremhvning"/>
                      <w:rFonts w:asciiTheme="minorHAnsi" w:hAnsiTheme="minorHAnsi" w:cstheme="minorHAnsi"/>
                      <w:i w:val="0"/>
                      <w:iCs w:val="0"/>
                      <w:color w:val="auto"/>
                    </w:rPr>
                    <w:t xml:space="preserve">Status på indretning af nye grupperum </w:t>
                  </w:r>
                </w:p>
                <w:p w14:paraId="046D4B97" w14:textId="77777777" w:rsidR="00623D6B" w:rsidRDefault="00623D6B" w:rsidP="00623D6B">
                  <w:pPr>
                    <w:spacing w:after="0"/>
                    <w:rPr>
                      <w:rStyle w:val="Svagfremhvning"/>
                      <w:rFonts w:asciiTheme="minorHAnsi" w:eastAsia="Times New Roman" w:hAnsiTheme="minorHAnsi" w:cstheme="minorHAnsi"/>
                      <w:b/>
                      <w:bCs/>
                      <w:color w:val="4F6228" w:themeColor="accent3" w:themeShade="80"/>
                    </w:rPr>
                  </w:pPr>
                  <w:r w:rsidRPr="007024F4">
                    <w:rPr>
                      <w:rStyle w:val="Svagfremhvning"/>
                      <w:rFonts w:asciiTheme="minorHAnsi" w:eastAsia="Times New Roman" w:hAnsiTheme="minorHAnsi" w:cstheme="minorHAnsi"/>
                      <w:i w:val="0"/>
                      <w:iCs w:val="0"/>
                      <w:color w:val="auto"/>
                    </w:rPr>
                    <w:t>Stadigvæk en stor udfordring for instituttet set i forhold til studerende på få kvm. Vi afventer et nyt forslag.</w:t>
                  </w:r>
                  <w:r>
                    <w:rPr>
                      <w:rStyle w:val="Svagfremhvning"/>
                      <w:rFonts w:asciiTheme="minorHAnsi" w:eastAsia="Times New Roman" w:hAnsiTheme="minorHAnsi" w:cstheme="minorHAnsi"/>
                      <w:i w:val="0"/>
                      <w:iCs w:val="0"/>
                      <w:color w:val="auto"/>
                    </w:rPr>
                    <w:br/>
                  </w:r>
                </w:p>
                <w:p w14:paraId="6FF97FD9" w14:textId="77777777" w:rsidR="00623D6B" w:rsidRPr="00016279" w:rsidRDefault="00623D6B" w:rsidP="00623D6B">
                  <w:pPr>
                    <w:spacing w:after="0"/>
                    <w:rPr>
                      <w:rStyle w:val="Svagfremhvning"/>
                      <w:rFonts w:asciiTheme="minorHAnsi" w:eastAsia="Times New Roman" w:hAnsiTheme="minorHAnsi" w:cstheme="minorHAnsi"/>
                      <w:i w:val="0"/>
                      <w:iCs w:val="0"/>
                      <w:color w:val="auto"/>
                    </w:rPr>
                  </w:pPr>
                  <w:r w:rsidRPr="00016279">
                    <w:rPr>
                      <w:rStyle w:val="Svagfremhvning"/>
                      <w:rFonts w:asciiTheme="minorHAnsi" w:eastAsia="Times New Roman" w:hAnsiTheme="minorHAnsi" w:cstheme="minorHAnsi"/>
                      <w:i w:val="0"/>
                      <w:iCs w:val="0"/>
                      <w:color w:val="auto"/>
                    </w:rPr>
                    <w:t>Der er kommet nye borde og skabe i grupperummene.</w:t>
                  </w:r>
                </w:p>
                <w:p w14:paraId="51AA972D" w14:textId="77777777" w:rsidR="00623D6B" w:rsidRPr="003C3C19" w:rsidRDefault="00623D6B" w:rsidP="00623D6B">
                  <w:pPr>
                    <w:spacing w:after="0"/>
                    <w:rPr>
                      <w:rStyle w:val="Svagfremhvning"/>
                      <w:rFonts w:asciiTheme="minorHAnsi" w:eastAsia="Times New Roman" w:hAnsiTheme="minorHAnsi" w:cstheme="minorHAnsi"/>
                      <w:color w:val="00B050"/>
                      <w:szCs w:val="18"/>
                    </w:rPr>
                  </w:pPr>
                  <w:r>
                    <w:rPr>
                      <w:rStyle w:val="Svagfremhvning"/>
                      <w:rFonts w:asciiTheme="minorHAnsi" w:eastAsia="Times New Roman" w:hAnsiTheme="minorHAnsi" w:cstheme="minorHAnsi"/>
                      <w:b/>
                      <w:bCs/>
                      <w:color w:val="00B050"/>
                    </w:rPr>
                    <w:t xml:space="preserve">Der er bestilt flere skillevægge til hele niveau 4, for at mindske støj og gener i grupperummene. </w:t>
                  </w:r>
                </w:p>
              </w:tc>
              <w:tc>
                <w:tcPr>
                  <w:tcW w:w="2266" w:type="dxa"/>
                </w:tcPr>
                <w:p w14:paraId="18767031" w14:textId="77777777" w:rsidR="00623D6B" w:rsidRDefault="00623D6B" w:rsidP="00623D6B">
                  <w:pPr>
                    <w:tabs>
                      <w:tab w:val="left" w:pos="8025"/>
                    </w:tabs>
                    <w:spacing w:before="120" w:after="120"/>
                    <w:jc w:val="both"/>
                    <w:rPr>
                      <w:rFonts w:asciiTheme="minorHAnsi" w:hAnsiTheme="minorHAnsi" w:cstheme="minorHAnsi"/>
                      <w:bCs/>
                      <w:sz w:val="18"/>
                      <w:szCs w:val="18"/>
                    </w:rPr>
                  </w:pPr>
                  <w:r>
                    <w:rPr>
                      <w:rFonts w:asciiTheme="minorHAnsi" w:hAnsiTheme="minorHAnsi" w:cstheme="minorHAnsi"/>
                      <w:bCs/>
                      <w:sz w:val="18"/>
                      <w:szCs w:val="18"/>
                    </w:rPr>
                    <w:t xml:space="preserve">E25 </w:t>
                  </w:r>
                </w:p>
              </w:tc>
            </w:tr>
            <w:tr w:rsidR="00623D6B" w14:paraId="690C1126" w14:textId="77777777" w:rsidTr="00331D62">
              <w:tc>
                <w:tcPr>
                  <w:tcW w:w="2220" w:type="dxa"/>
                </w:tcPr>
                <w:p w14:paraId="76C06B6B" w14:textId="77777777" w:rsidR="00623D6B" w:rsidRDefault="00623D6B" w:rsidP="00623D6B">
                  <w:pPr>
                    <w:tabs>
                      <w:tab w:val="left" w:pos="8025"/>
                    </w:tabs>
                    <w:spacing w:before="120" w:after="120"/>
                    <w:jc w:val="both"/>
                    <w:rPr>
                      <w:rFonts w:asciiTheme="minorHAnsi" w:hAnsiTheme="minorHAnsi" w:cstheme="minorHAnsi"/>
                      <w:bCs/>
                      <w:sz w:val="18"/>
                      <w:szCs w:val="18"/>
                    </w:rPr>
                  </w:pPr>
                  <w:r>
                    <w:rPr>
                      <w:rFonts w:asciiTheme="minorHAnsi" w:hAnsiTheme="minorHAnsi" w:cstheme="minorHAnsi"/>
                      <w:bCs/>
                      <w:sz w:val="18"/>
                      <w:szCs w:val="18"/>
                    </w:rPr>
                    <w:t>Studienævn</w:t>
                  </w:r>
                </w:p>
              </w:tc>
              <w:tc>
                <w:tcPr>
                  <w:tcW w:w="4961" w:type="dxa"/>
                </w:tcPr>
                <w:p w14:paraId="4EE5CDB3" w14:textId="77777777" w:rsidR="00623D6B" w:rsidRDefault="00623D6B" w:rsidP="00623D6B">
                  <w:pPr>
                    <w:tabs>
                      <w:tab w:val="left" w:pos="8025"/>
                    </w:tabs>
                    <w:spacing w:before="120" w:after="120"/>
                    <w:jc w:val="both"/>
                    <w:rPr>
                      <w:rStyle w:val="Svagfremhvning"/>
                      <w:rFonts w:asciiTheme="minorHAnsi" w:hAnsiTheme="minorHAnsi" w:cstheme="minorHAnsi"/>
                      <w:i w:val="0"/>
                      <w:iCs w:val="0"/>
                      <w:color w:val="auto"/>
                    </w:rPr>
                  </w:pPr>
                  <w:r>
                    <w:rPr>
                      <w:rStyle w:val="Svagfremhvning"/>
                      <w:rFonts w:asciiTheme="minorHAnsi" w:hAnsiTheme="minorHAnsi" w:cstheme="minorHAnsi"/>
                      <w:i w:val="0"/>
                      <w:iCs w:val="0"/>
                      <w:color w:val="auto"/>
                    </w:rPr>
                    <w:t xml:space="preserve">Løbende informerer studievejledere og ambassadører om ændringer i </w:t>
                  </w:r>
                  <w:proofErr w:type="spellStart"/>
                  <w:r>
                    <w:rPr>
                      <w:rStyle w:val="Svagfremhvning"/>
                      <w:rFonts w:asciiTheme="minorHAnsi" w:hAnsiTheme="minorHAnsi" w:cstheme="minorHAnsi"/>
                      <w:i w:val="0"/>
                      <w:iCs w:val="0"/>
                      <w:color w:val="auto"/>
                    </w:rPr>
                    <w:t>studieordninger</w:t>
                  </w:r>
                  <w:proofErr w:type="spellEnd"/>
                  <w:r>
                    <w:rPr>
                      <w:rStyle w:val="Svagfremhvning"/>
                      <w:rFonts w:asciiTheme="minorHAnsi" w:hAnsiTheme="minorHAnsi" w:cstheme="minorHAnsi"/>
                      <w:i w:val="0"/>
                      <w:iCs w:val="0"/>
                      <w:color w:val="auto"/>
                    </w:rPr>
                    <w:t>.</w:t>
                  </w:r>
                </w:p>
              </w:tc>
              <w:tc>
                <w:tcPr>
                  <w:tcW w:w="2266" w:type="dxa"/>
                </w:tcPr>
                <w:p w14:paraId="6111202C" w14:textId="77777777" w:rsidR="00623D6B" w:rsidRDefault="00623D6B" w:rsidP="00623D6B">
                  <w:pPr>
                    <w:tabs>
                      <w:tab w:val="left" w:pos="8025"/>
                    </w:tabs>
                    <w:spacing w:before="120" w:after="120"/>
                    <w:jc w:val="both"/>
                    <w:rPr>
                      <w:rFonts w:asciiTheme="minorHAnsi" w:hAnsiTheme="minorHAnsi" w:cstheme="minorHAnsi"/>
                      <w:bCs/>
                      <w:sz w:val="18"/>
                      <w:szCs w:val="18"/>
                    </w:rPr>
                  </w:pPr>
                  <w:r>
                    <w:rPr>
                      <w:rFonts w:asciiTheme="minorHAnsi" w:hAnsiTheme="minorHAnsi" w:cstheme="minorHAnsi"/>
                      <w:bCs/>
                      <w:sz w:val="18"/>
                      <w:szCs w:val="18"/>
                    </w:rPr>
                    <w:t xml:space="preserve">Løbende </w:t>
                  </w:r>
                </w:p>
              </w:tc>
            </w:tr>
            <w:tr w:rsidR="00623D6B" w14:paraId="017B70A2" w14:textId="77777777" w:rsidTr="00331D62">
              <w:tc>
                <w:tcPr>
                  <w:tcW w:w="2220" w:type="dxa"/>
                </w:tcPr>
                <w:p w14:paraId="4F607489" w14:textId="77777777" w:rsidR="00623D6B" w:rsidRDefault="00623D6B" w:rsidP="00623D6B">
                  <w:pPr>
                    <w:tabs>
                      <w:tab w:val="left" w:pos="8025"/>
                    </w:tabs>
                    <w:spacing w:before="120" w:after="120"/>
                    <w:jc w:val="both"/>
                    <w:rPr>
                      <w:rFonts w:asciiTheme="minorHAnsi" w:hAnsiTheme="minorHAnsi" w:cstheme="minorHAnsi"/>
                      <w:bCs/>
                      <w:sz w:val="18"/>
                      <w:szCs w:val="18"/>
                    </w:rPr>
                  </w:pPr>
                  <w:r>
                    <w:rPr>
                      <w:rFonts w:asciiTheme="minorHAnsi" w:hAnsiTheme="minorHAnsi" w:cstheme="minorHAnsi"/>
                      <w:bCs/>
                      <w:sz w:val="18"/>
                      <w:szCs w:val="18"/>
                    </w:rPr>
                    <w:t>Studieleder</w:t>
                  </w:r>
                </w:p>
              </w:tc>
              <w:tc>
                <w:tcPr>
                  <w:tcW w:w="4961" w:type="dxa"/>
                </w:tcPr>
                <w:p w14:paraId="42638C47" w14:textId="77777777" w:rsidR="00623D6B" w:rsidRDefault="00623D6B" w:rsidP="00623D6B">
                  <w:pPr>
                    <w:tabs>
                      <w:tab w:val="left" w:pos="8025"/>
                    </w:tabs>
                    <w:spacing w:before="120" w:after="120"/>
                    <w:jc w:val="both"/>
                    <w:rPr>
                      <w:rStyle w:val="Svagfremhvning"/>
                      <w:rFonts w:asciiTheme="minorHAnsi" w:hAnsiTheme="minorHAnsi" w:cstheme="minorHAnsi"/>
                      <w:i w:val="0"/>
                      <w:iCs w:val="0"/>
                      <w:color w:val="auto"/>
                    </w:rPr>
                  </w:pPr>
                  <w:r>
                    <w:rPr>
                      <w:rStyle w:val="Svagfremhvning"/>
                      <w:rFonts w:asciiTheme="minorHAnsi" w:hAnsiTheme="minorHAnsi" w:cstheme="minorHAnsi"/>
                      <w:i w:val="0"/>
                      <w:iCs w:val="0"/>
                      <w:color w:val="auto"/>
                    </w:rPr>
                    <w:t xml:space="preserve">Undersøge muligheden for et oplæg om </w:t>
                  </w:r>
                  <w:proofErr w:type="spellStart"/>
                  <w:r>
                    <w:rPr>
                      <w:rStyle w:val="Svagfremhvning"/>
                      <w:rFonts w:asciiTheme="minorHAnsi" w:hAnsiTheme="minorHAnsi" w:cstheme="minorHAnsi"/>
                      <w:i w:val="0"/>
                      <w:iCs w:val="0"/>
                      <w:color w:val="auto"/>
                    </w:rPr>
                    <w:t>imposter</w:t>
                  </w:r>
                  <w:proofErr w:type="spellEnd"/>
                  <w:r>
                    <w:rPr>
                      <w:rStyle w:val="Svagfremhvning"/>
                      <w:rFonts w:asciiTheme="minorHAnsi" w:hAnsiTheme="minorHAnsi" w:cstheme="minorHAnsi"/>
                      <w:i w:val="0"/>
                      <w:iCs w:val="0"/>
                      <w:color w:val="auto"/>
                    </w:rPr>
                    <w:t xml:space="preserve"> syndrom for alle studerende. Studenterrådgivningen afholder et oplæg for tutorer. </w:t>
                  </w:r>
                  <w:r>
                    <w:rPr>
                      <w:rStyle w:val="Svagfremhvning"/>
                      <w:rFonts w:asciiTheme="minorHAnsi" w:hAnsiTheme="minorHAnsi" w:cstheme="minorHAnsi"/>
                      <w:i w:val="0"/>
                      <w:iCs w:val="0"/>
                      <w:color w:val="auto"/>
                    </w:rPr>
                    <w:br/>
                  </w:r>
                  <w:r>
                    <w:rPr>
                      <w:rStyle w:val="Svagfremhvning"/>
                      <w:rFonts w:asciiTheme="minorHAnsi" w:eastAsia="Times New Roman" w:hAnsiTheme="minorHAnsi" w:cstheme="minorHAnsi"/>
                      <w:b/>
                      <w:bCs/>
                      <w:color w:val="00B050"/>
                    </w:rPr>
                    <w:t>Studieleder</w:t>
                  </w:r>
                  <w:r w:rsidRPr="00741DF5">
                    <w:rPr>
                      <w:rStyle w:val="Svagfremhvning"/>
                      <w:rFonts w:asciiTheme="minorHAnsi" w:eastAsia="Times New Roman" w:hAnsiTheme="minorHAnsi" w:cstheme="minorHAnsi"/>
                      <w:b/>
                      <w:bCs/>
                      <w:color w:val="00B050"/>
                    </w:rPr>
                    <w:t xml:space="preserve"> tager punktet videre. SN afventer opdatering.</w:t>
                  </w:r>
                  <w:r>
                    <w:rPr>
                      <w:rStyle w:val="Svagfremhvning"/>
                      <w:rFonts w:asciiTheme="minorHAnsi" w:hAnsiTheme="minorHAnsi" w:cstheme="minorHAnsi"/>
                      <w:i w:val="0"/>
                      <w:iCs w:val="0"/>
                      <w:color w:val="auto"/>
                    </w:rPr>
                    <w:t xml:space="preserve"> </w:t>
                  </w:r>
                </w:p>
              </w:tc>
              <w:tc>
                <w:tcPr>
                  <w:tcW w:w="2266" w:type="dxa"/>
                </w:tcPr>
                <w:p w14:paraId="000957D7" w14:textId="6037A404" w:rsidR="00623D6B" w:rsidRDefault="00623D6B" w:rsidP="00623D6B">
                  <w:pPr>
                    <w:tabs>
                      <w:tab w:val="left" w:pos="8025"/>
                    </w:tabs>
                    <w:spacing w:before="120" w:after="120"/>
                    <w:jc w:val="both"/>
                    <w:rPr>
                      <w:rFonts w:asciiTheme="minorHAnsi" w:hAnsiTheme="minorHAnsi" w:cstheme="minorHAnsi"/>
                      <w:bCs/>
                      <w:sz w:val="18"/>
                      <w:szCs w:val="18"/>
                    </w:rPr>
                  </w:pPr>
                  <w:r>
                    <w:rPr>
                      <w:rFonts w:asciiTheme="minorHAnsi" w:hAnsiTheme="minorHAnsi" w:cstheme="minorHAnsi"/>
                      <w:bCs/>
                      <w:sz w:val="18"/>
                      <w:szCs w:val="18"/>
                    </w:rPr>
                    <w:t>F26</w:t>
                  </w:r>
                </w:p>
              </w:tc>
            </w:tr>
            <w:tr w:rsidR="00623D6B" w:rsidRPr="00757F0C" w14:paraId="41B7775A" w14:textId="77777777" w:rsidTr="00331D62">
              <w:tc>
                <w:tcPr>
                  <w:tcW w:w="2220" w:type="dxa"/>
                </w:tcPr>
                <w:p w14:paraId="5A359A92" w14:textId="77777777" w:rsidR="00623D6B" w:rsidRDefault="00623D6B" w:rsidP="00623D6B">
                  <w:pPr>
                    <w:tabs>
                      <w:tab w:val="left" w:pos="8025"/>
                    </w:tabs>
                    <w:spacing w:before="120" w:after="120"/>
                    <w:jc w:val="both"/>
                    <w:rPr>
                      <w:rFonts w:asciiTheme="minorHAnsi" w:hAnsiTheme="minorHAnsi" w:cstheme="minorHAnsi"/>
                      <w:bCs/>
                      <w:sz w:val="18"/>
                      <w:szCs w:val="18"/>
                    </w:rPr>
                  </w:pPr>
                </w:p>
              </w:tc>
              <w:tc>
                <w:tcPr>
                  <w:tcW w:w="4961" w:type="dxa"/>
                </w:tcPr>
                <w:p w14:paraId="5577B675" w14:textId="77777777" w:rsidR="00623D6B" w:rsidRPr="00757F0C" w:rsidRDefault="00623D6B" w:rsidP="00623D6B">
                  <w:pPr>
                    <w:tabs>
                      <w:tab w:val="left" w:pos="8025"/>
                    </w:tabs>
                    <w:spacing w:before="120" w:after="120"/>
                    <w:jc w:val="both"/>
                    <w:rPr>
                      <w:rStyle w:val="Svagfremhvning"/>
                      <w:rFonts w:asciiTheme="minorHAnsi" w:hAnsiTheme="minorHAnsi" w:cstheme="minorHAnsi"/>
                      <w:i w:val="0"/>
                      <w:iCs w:val="0"/>
                      <w:color w:val="auto"/>
                      <w:lang w:val="nn-NO"/>
                    </w:rPr>
                  </w:pPr>
                  <w:r w:rsidRPr="00757F0C">
                    <w:rPr>
                      <w:rStyle w:val="Svagfremhvning"/>
                      <w:rFonts w:asciiTheme="minorHAnsi" w:hAnsiTheme="minorHAnsi" w:cstheme="minorHAnsi"/>
                      <w:i w:val="0"/>
                      <w:iCs w:val="0"/>
                      <w:color w:val="auto"/>
                      <w:lang w:val="nn-NO"/>
                    </w:rPr>
                    <w:t>Oplæg om employability på 4. semes</w:t>
                  </w:r>
                  <w:r>
                    <w:rPr>
                      <w:rStyle w:val="Svagfremhvning"/>
                      <w:rFonts w:asciiTheme="minorHAnsi" w:hAnsiTheme="minorHAnsi" w:cstheme="minorHAnsi"/>
                      <w:i w:val="0"/>
                      <w:iCs w:val="0"/>
                      <w:color w:val="auto"/>
                      <w:lang w:val="nn-NO"/>
                    </w:rPr>
                    <w:t xml:space="preserve">ter </w:t>
                  </w:r>
                </w:p>
              </w:tc>
              <w:tc>
                <w:tcPr>
                  <w:tcW w:w="2266" w:type="dxa"/>
                </w:tcPr>
                <w:p w14:paraId="6C9F98D8" w14:textId="77777777" w:rsidR="00623D6B" w:rsidRPr="00757F0C" w:rsidRDefault="00623D6B" w:rsidP="00623D6B">
                  <w:pPr>
                    <w:tabs>
                      <w:tab w:val="left" w:pos="8025"/>
                    </w:tabs>
                    <w:spacing w:before="120" w:after="120"/>
                    <w:jc w:val="both"/>
                    <w:rPr>
                      <w:rFonts w:asciiTheme="minorHAnsi" w:hAnsiTheme="minorHAnsi" w:cstheme="minorHAnsi"/>
                      <w:bCs/>
                      <w:sz w:val="18"/>
                      <w:szCs w:val="18"/>
                      <w:lang w:val="nn-NO"/>
                    </w:rPr>
                  </w:pPr>
                  <w:r>
                    <w:rPr>
                      <w:rFonts w:asciiTheme="minorHAnsi" w:hAnsiTheme="minorHAnsi" w:cstheme="minorHAnsi"/>
                      <w:bCs/>
                      <w:sz w:val="18"/>
                      <w:szCs w:val="18"/>
                      <w:lang w:val="nn-NO"/>
                    </w:rPr>
                    <w:t>F26</w:t>
                  </w:r>
                </w:p>
              </w:tc>
            </w:tr>
            <w:tr w:rsidR="00623D6B" w:rsidRPr="00240824" w14:paraId="62CE1C06" w14:textId="77777777" w:rsidTr="00331D62">
              <w:tc>
                <w:tcPr>
                  <w:tcW w:w="2220" w:type="dxa"/>
                </w:tcPr>
                <w:p w14:paraId="6B885AB7" w14:textId="25C43F17" w:rsidR="00623D6B" w:rsidRDefault="00623D6B" w:rsidP="00623D6B">
                  <w:pPr>
                    <w:tabs>
                      <w:tab w:val="left" w:pos="8025"/>
                    </w:tabs>
                    <w:spacing w:before="120" w:after="120"/>
                    <w:jc w:val="both"/>
                    <w:rPr>
                      <w:rFonts w:asciiTheme="minorHAnsi" w:hAnsiTheme="minorHAnsi" w:cstheme="minorHAnsi"/>
                      <w:bCs/>
                      <w:sz w:val="18"/>
                      <w:szCs w:val="18"/>
                      <w:lang w:val="nn-NO"/>
                    </w:rPr>
                  </w:pPr>
                  <w:r>
                    <w:rPr>
                      <w:rFonts w:asciiTheme="minorHAnsi" w:hAnsiTheme="minorHAnsi" w:cstheme="minorHAnsi"/>
                      <w:bCs/>
                      <w:sz w:val="18"/>
                      <w:szCs w:val="18"/>
                      <w:lang w:val="nn-NO"/>
                    </w:rPr>
                    <w:t>ML</w:t>
                  </w:r>
                </w:p>
              </w:tc>
              <w:tc>
                <w:tcPr>
                  <w:tcW w:w="4961" w:type="dxa"/>
                </w:tcPr>
                <w:p w14:paraId="690D0162" w14:textId="77777777" w:rsidR="00623D6B" w:rsidRPr="00240824" w:rsidRDefault="00623D6B" w:rsidP="00623D6B">
                  <w:pPr>
                    <w:tabs>
                      <w:tab w:val="left" w:pos="8025"/>
                    </w:tabs>
                    <w:spacing w:before="120" w:after="120"/>
                    <w:jc w:val="both"/>
                    <w:rPr>
                      <w:rStyle w:val="Svagfremhvning"/>
                      <w:rFonts w:asciiTheme="minorHAnsi" w:hAnsiTheme="minorHAnsi" w:cstheme="minorHAnsi"/>
                      <w:i w:val="0"/>
                      <w:iCs w:val="0"/>
                      <w:color w:val="auto"/>
                    </w:rPr>
                  </w:pPr>
                  <w:r w:rsidRPr="00240824">
                    <w:rPr>
                      <w:rStyle w:val="Svagfremhvning"/>
                      <w:rFonts w:asciiTheme="minorHAnsi" w:hAnsiTheme="minorHAnsi" w:cstheme="minorHAnsi"/>
                      <w:i w:val="0"/>
                      <w:iCs w:val="0"/>
                      <w:color w:val="auto"/>
                    </w:rPr>
                    <w:t>Informere semesterkoordinatorer på MSc02 semestre om, at de skal gøre de studerende opmærkso</w:t>
                  </w:r>
                  <w:r>
                    <w:rPr>
                      <w:rStyle w:val="Svagfremhvning"/>
                      <w:rFonts w:asciiTheme="minorHAnsi" w:hAnsiTheme="minorHAnsi" w:cstheme="minorHAnsi"/>
                      <w:i w:val="0"/>
                      <w:iCs w:val="0"/>
                      <w:color w:val="auto"/>
                    </w:rPr>
                    <w:t xml:space="preserve">mme på, at de ikke kan forvente at få et grupperum når de skriver speciale. </w:t>
                  </w:r>
                </w:p>
              </w:tc>
              <w:tc>
                <w:tcPr>
                  <w:tcW w:w="2266" w:type="dxa"/>
                </w:tcPr>
                <w:p w14:paraId="32FB03D0" w14:textId="77777777" w:rsidR="00623D6B" w:rsidRPr="00240824" w:rsidRDefault="00623D6B" w:rsidP="00623D6B">
                  <w:pPr>
                    <w:tabs>
                      <w:tab w:val="left" w:pos="8025"/>
                    </w:tabs>
                    <w:spacing w:before="120" w:after="120"/>
                    <w:jc w:val="both"/>
                    <w:rPr>
                      <w:rFonts w:asciiTheme="minorHAnsi" w:hAnsiTheme="minorHAnsi" w:cstheme="minorHAnsi"/>
                      <w:bCs/>
                      <w:sz w:val="18"/>
                      <w:szCs w:val="18"/>
                    </w:rPr>
                  </w:pPr>
                  <w:r>
                    <w:rPr>
                      <w:rFonts w:asciiTheme="minorHAnsi" w:hAnsiTheme="minorHAnsi" w:cstheme="minorHAnsi"/>
                      <w:bCs/>
                      <w:sz w:val="18"/>
                      <w:szCs w:val="18"/>
                    </w:rPr>
                    <w:t>F26</w:t>
                  </w:r>
                </w:p>
              </w:tc>
            </w:tr>
            <w:tr w:rsidR="00897989" w:rsidRPr="00240824" w14:paraId="555EE844" w14:textId="77777777" w:rsidTr="00331D62">
              <w:tc>
                <w:tcPr>
                  <w:tcW w:w="2220" w:type="dxa"/>
                </w:tcPr>
                <w:p w14:paraId="32C3503B" w14:textId="0D895E87" w:rsidR="00897989" w:rsidRDefault="00897989" w:rsidP="00623D6B">
                  <w:pPr>
                    <w:tabs>
                      <w:tab w:val="left" w:pos="8025"/>
                    </w:tabs>
                    <w:spacing w:before="120" w:after="120"/>
                    <w:jc w:val="both"/>
                    <w:rPr>
                      <w:rFonts w:asciiTheme="minorHAnsi" w:hAnsiTheme="minorHAnsi" w:cstheme="minorHAnsi"/>
                      <w:bCs/>
                      <w:sz w:val="18"/>
                      <w:szCs w:val="18"/>
                      <w:lang w:val="nn-NO"/>
                    </w:rPr>
                  </w:pPr>
                  <w:r>
                    <w:rPr>
                      <w:rFonts w:asciiTheme="minorHAnsi" w:hAnsiTheme="minorHAnsi" w:cstheme="minorHAnsi"/>
                      <w:bCs/>
                      <w:sz w:val="18"/>
                      <w:szCs w:val="18"/>
                      <w:lang w:val="nn-NO"/>
                    </w:rPr>
                    <w:t>ML</w:t>
                  </w:r>
                </w:p>
              </w:tc>
              <w:tc>
                <w:tcPr>
                  <w:tcW w:w="4961" w:type="dxa"/>
                </w:tcPr>
                <w:p w14:paraId="09E9B297" w14:textId="78052D7C" w:rsidR="00897989" w:rsidRPr="00240824" w:rsidRDefault="00897989" w:rsidP="00623D6B">
                  <w:pPr>
                    <w:tabs>
                      <w:tab w:val="left" w:pos="8025"/>
                    </w:tabs>
                    <w:spacing w:before="120" w:after="120"/>
                    <w:jc w:val="both"/>
                    <w:rPr>
                      <w:rStyle w:val="Svagfremhvning"/>
                      <w:rFonts w:asciiTheme="minorHAnsi" w:hAnsiTheme="minorHAnsi" w:cstheme="minorHAnsi"/>
                      <w:i w:val="0"/>
                      <w:iCs w:val="0"/>
                      <w:color w:val="auto"/>
                    </w:rPr>
                  </w:pPr>
                  <w:proofErr w:type="spellStart"/>
                  <w:r w:rsidRPr="00897989">
                    <w:rPr>
                      <w:rStyle w:val="Svagfremhvning"/>
                      <w:rFonts w:asciiTheme="minorHAnsi" w:hAnsiTheme="minorHAnsi" w:cstheme="minorHAnsi"/>
                      <w:i w:val="0"/>
                      <w:iCs w:val="0"/>
                      <w:color w:val="auto"/>
                    </w:rPr>
                    <w:t>Imposter</w:t>
                  </w:r>
                  <w:proofErr w:type="spellEnd"/>
                  <w:r w:rsidRPr="00897989">
                    <w:rPr>
                      <w:rStyle w:val="Svagfremhvning"/>
                      <w:rFonts w:asciiTheme="minorHAnsi" w:hAnsiTheme="minorHAnsi" w:cstheme="minorHAnsi"/>
                      <w:i w:val="0"/>
                      <w:iCs w:val="0"/>
                      <w:color w:val="auto"/>
                    </w:rPr>
                    <w:t>-syndrom</w:t>
                  </w:r>
                  <w:r>
                    <w:rPr>
                      <w:rStyle w:val="Svagfremhvning"/>
                      <w:rFonts w:asciiTheme="minorHAnsi" w:hAnsiTheme="minorHAnsi" w:cstheme="minorHAnsi"/>
                      <w:i w:val="0"/>
                      <w:iCs w:val="0"/>
                      <w:color w:val="auto"/>
                    </w:rPr>
                    <w:t xml:space="preserve"> og tilknytning til arbejdsmarkedet </w:t>
                  </w:r>
                </w:p>
              </w:tc>
              <w:tc>
                <w:tcPr>
                  <w:tcW w:w="2266" w:type="dxa"/>
                </w:tcPr>
                <w:p w14:paraId="65750573" w14:textId="3F824C1E" w:rsidR="00897989" w:rsidRDefault="00897989" w:rsidP="00623D6B">
                  <w:pPr>
                    <w:tabs>
                      <w:tab w:val="left" w:pos="8025"/>
                    </w:tabs>
                    <w:spacing w:before="120" w:after="120"/>
                    <w:jc w:val="both"/>
                    <w:rPr>
                      <w:rFonts w:asciiTheme="minorHAnsi" w:hAnsiTheme="minorHAnsi" w:cstheme="minorHAnsi"/>
                      <w:bCs/>
                      <w:sz w:val="18"/>
                      <w:szCs w:val="18"/>
                    </w:rPr>
                  </w:pPr>
                  <w:r>
                    <w:rPr>
                      <w:rFonts w:asciiTheme="minorHAnsi" w:hAnsiTheme="minorHAnsi" w:cstheme="minorHAnsi"/>
                      <w:bCs/>
                      <w:sz w:val="18"/>
                      <w:szCs w:val="18"/>
                    </w:rPr>
                    <w:t>F26</w:t>
                  </w:r>
                </w:p>
              </w:tc>
            </w:tr>
            <w:tr w:rsidR="00897989" w:rsidRPr="00240824" w14:paraId="1B85B503" w14:textId="77777777" w:rsidTr="00331D62">
              <w:tc>
                <w:tcPr>
                  <w:tcW w:w="2220" w:type="dxa"/>
                </w:tcPr>
                <w:p w14:paraId="3762C15C" w14:textId="3FCA9B9E" w:rsidR="00897989" w:rsidRDefault="00897989" w:rsidP="00623D6B">
                  <w:pPr>
                    <w:tabs>
                      <w:tab w:val="left" w:pos="8025"/>
                    </w:tabs>
                    <w:spacing w:before="120" w:after="120"/>
                    <w:jc w:val="both"/>
                    <w:rPr>
                      <w:rFonts w:asciiTheme="minorHAnsi" w:hAnsiTheme="minorHAnsi" w:cstheme="minorHAnsi"/>
                      <w:bCs/>
                      <w:sz w:val="18"/>
                      <w:szCs w:val="18"/>
                      <w:lang w:val="nn-NO"/>
                    </w:rPr>
                  </w:pPr>
                  <w:r>
                    <w:rPr>
                      <w:rFonts w:asciiTheme="minorHAnsi" w:hAnsiTheme="minorHAnsi" w:cstheme="minorHAnsi"/>
                      <w:bCs/>
                      <w:sz w:val="18"/>
                      <w:szCs w:val="18"/>
                      <w:lang w:val="nn-NO"/>
                    </w:rPr>
                    <w:t>CL</w:t>
                  </w:r>
                </w:p>
              </w:tc>
              <w:tc>
                <w:tcPr>
                  <w:tcW w:w="4961" w:type="dxa"/>
                </w:tcPr>
                <w:p w14:paraId="62A0BA6A" w14:textId="767B0D17" w:rsidR="00897989" w:rsidRPr="00897989" w:rsidRDefault="00897989" w:rsidP="00623D6B">
                  <w:pPr>
                    <w:tabs>
                      <w:tab w:val="left" w:pos="8025"/>
                    </w:tabs>
                    <w:spacing w:before="120" w:after="120"/>
                    <w:jc w:val="both"/>
                    <w:rPr>
                      <w:rStyle w:val="Svagfremhvning"/>
                      <w:rFonts w:asciiTheme="minorHAnsi" w:hAnsiTheme="minorHAnsi" w:cstheme="minorHAnsi"/>
                      <w:i w:val="0"/>
                      <w:iCs w:val="0"/>
                      <w:color w:val="auto"/>
                    </w:rPr>
                  </w:pPr>
                  <w:r>
                    <w:rPr>
                      <w:rStyle w:val="Svagfremhvning"/>
                      <w:rFonts w:asciiTheme="minorHAnsi" w:hAnsiTheme="minorHAnsi" w:cstheme="minorHAnsi"/>
                      <w:i w:val="0"/>
                      <w:iCs w:val="0"/>
                      <w:color w:val="auto"/>
                    </w:rPr>
                    <w:t xml:space="preserve">Dansk Industri og jobs som byggesagsbehandler </w:t>
                  </w:r>
                </w:p>
              </w:tc>
              <w:tc>
                <w:tcPr>
                  <w:tcW w:w="2266" w:type="dxa"/>
                </w:tcPr>
                <w:p w14:paraId="4B1C6619" w14:textId="70517108" w:rsidR="00897989" w:rsidRDefault="00897989" w:rsidP="00623D6B">
                  <w:pPr>
                    <w:tabs>
                      <w:tab w:val="left" w:pos="8025"/>
                    </w:tabs>
                    <w:spacing w:before="120" w:after="120"/>
                    <w:jc w:val="both"/>
                    <w:rPr>
                      <w:rFonts w:asciiTheme="minorHAnsi" w:hAnsiTheme="minorHAnsi" w:cstheme="minorHAnsi"/>
                      <w:bCs/>
                      <w:sz w:val="18"/>
                      <w:szCs w:val="18"/>
                    </w:rPr>
                  </w:pPr>
                  <w:r>
                    <w:rPr>
                      <w:rFonts w:asciiTheme="minorHAnsi" w:hAnsiTheme="minorHAnsi" w:cstheme="minorHAnsi"/>
                      <w:bCs/>
                      <w:sz w:val="18"/>
                      <w:szCs w:val="18"/>
                    </w:rPr>
                    <w:t>F26</w:t>
                  </w:r>
                </w:p>
              </w:tc>
            </w:tr>
            <w:bookmarkEnd w:id="2"/>
          </w:tbl>
          <w:p w14:paraId="6C82738B" w14:textId="77777777" w:rsidR="00623D6B" w:rsidRPr="00897989" w:rsidRDefault="00623D6B" w:rsidP="001E426F">
            <w:pPr>
              <w:tabs>
                <w:tab w:val="left" w:pos="8025"/>
              </w:tabs>
              <w:spacing w:before="120" w:after="120"/>
              <w:jc w:val="both"/>
              <w:rPr>
                <w:rFonts w:cs="Arial"/>
                <w:b/>
                <w:sz w:val="22"/>
                <w:szCs w:val="20"/>
              </w:rPr>
            </w:pPr>
          </w:p>
          <w:p w14:paraId="490681BE" w14:textId="77777777" w:rsidR="00623D6B" w:rsidRPr="00897989" w:rsidRDefault="00623D6B" w:rsidP="001E426F">
            <w:pPr>
              <w:tabs>
                <w:tab w:val="left" w:pos="8025"/>
              </w:tabs>
              <w:spacing w:before="120" w:after="120"/>
              <w:jc w:val="both"/>
              <w:rPr>
                <w:rFonts w:cs="Arial"/>
                <w:b/>
                <w:sz w:val="22"/>
                <w:szCs w:val="20"/>
              </w:rPr>
            </w:pPr>
          </w:p>
          <w:p w14:paraId="2E0B47DD" w14:textId="621080D2" w:rsidR="00C502FD" w:rsidRPr="00EE4EE6" w:rsidRDefault="00172CD3" w:rsidP="001E426F">
            <w:pPr>
              <w:tabs>
                <w:tab w:val="left" w:pos="8025"/>
              </w:tabs>
              <w:spacing w:before="120" w:after="120"/>
              <w:jc w:val="both"/>
              <w:rPr>
                <w:rFonts w:cs="Arial"/>
                <w:b/>
                <w:sz w:val="22"/>
                <w:szCs w:val="20"/>
              </w:rPr>
            </w:pPr>
            <w:r>
              <w:rPr>
                <w:rFonts w:cs="Arial"/>
                <w:b/>
                <w:sz w:val="22"/>
                <w:szCs w:val="20"/>
              </w:rPr>
              <w:t>Referat</w:t>
            </w:r>
            <w:r w:rsidR="00A97695">
              <w:rPr>
                <w:rFonts w:cs="Arial"/>
                <w:b/>
                <w:sz w:val="22"/>
                <w:szCs w:val="20"/>
              </w:rPr>
              <w:t>:</w:t>
            </w:r>
            <w:r w:rsidR="001E426F" w:rsidRPr="00A97695">
              <w:rPr>
                <w:rFonts w:cs="Arial"/>
                <w:sz w:val="22"/>
                <w:szCs w:val="20"/>
              </w:rPr>
              <w:tab/>
            </w:r>
          </w:p>
        </w:tc>
      </w:tr>
      <w:tr w:rsidR="00C502FD" w:rsidRPr="008F1AF4" w14:paraId="548545E2" w14:textId="77777777" w:rsidTr="00896F57">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092A308" w14:textId="231B16EE" w:rsidR="00C502FD" w:rsidRPr="00F96CD0" w:rsidRDefault="001A0B26" w:rsidP="001A0B26">
            <w:pPr>
              <w:pStyle w:val="Overskrift1"/>
            </w:pPr>
            <w:r>
              <w:lastRenderedPageBreak/>
              <w:t>1</w:t>
            </w:r>
            <w:r w:rsidR="00C502FD" w:rsidRPr="00F96CD0">
              <w:t>.</w:t>
            </w:r>
            <w:r w:rsidR="00C502FD">
              <w:t xml:space="preserve"> </w:t>
            </w:r>
            <w:r w:rsidR="00E53613">
              <w:t>Valg af ordstyre</w:t>
            </w:r>
            <w:r w:rsidR="00125825">
              <w:t>r</w:t>
            </w:r>
            <w:r w:rsidR="00FD0CD5">
              <w:t xml:space="preserve"> og præsentation</w:t>
            </w:r>
            <w:r w:rsidR="003B11C2">
              <w:t>srunde</w:t>
            </w:r>
            <w:r w:rsidR="00F00CFE">
              <w:t xml:space="preserve"> (punkt 1 – 4 kl. 12.30 – 12.45)</w:t>
            </w:r>
          </w:p>
        </w:tc>
      </w:tr>
      <w:tr w:rsidR="00966A64" w:rsidRPr="00BA4CC7" w14:paraId="04423E43" w14:textId="77777777" w:rsidTr="00896F57">
        <w:tc>
          <w:tcPr>
            <w:tcW w:w="9854" w:type="dxa"/>
          </w:tcPr>
          <w:p w14:paraId="6E8876CB" w14:textId="6C178AFE" w:rsidR="00966A64" w:rsidRPr="001C4A83" w:rsidRDefault="00FF75A9" w:rsidP="00E53613">
            <w:pPr>
              <w:spacing w:before="120" w:after="120"/>
              <w:jc w:val="both"/>
              <w:rPr>
                <w:rStyle w:val="Svagfremhvning"/>
                <w:i w:val="0"/>
              </w:rPr>
            </w:pPr>
            <w:r>
              <w:rPr>
                <w:rStyle w:val="Svagfremhvning"/>
                <w:i w:val="0"/>
              </w:rPr>
              <w:t>Studienævnet har besluttet, at Studienævnsformand fremadrettet er ordstyrer.</w:t>
            </w:r>
          </w:p>
        </w:tc>
      </w:tr>
      <w:tr w:rsidR="00966A64" w:rsidRPr="00F96CD0" w14:paraId="34081E03" w14:textId="77777777" w:rsidTr="00896F57">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0003BEF" w14:textId="1DECD5A7" w:rsidR="00966A64" w:rsidRPr="00F96CD0" w:rsidRDefault="001A0B26" w:rsidP="001A0B26">
            <w:pPr>
              <w:pStyle w:val="Overskrift1"/>
            </w:pPr>
            <w:r>
              <w:t>2</w:t>
            </w:r>
            <w:r w:rsidR="00966A64" w:rsidRPr="00F96CD0">
              <w:t>.</w:t>
            </w:r>
            <w:r w:rsidR="00966A64">
              <w:t xml:space="preserve"> </w:t>
            </w:r>
            <w:r w:rsidR="00DC6E88">
              <w:rPr>
                <w:rFonts w:cs="Arial"/>
                <w:szCs w:val="20"/>
              </w:rPr>
              <w:t>Go</w:t>
            </w:r>
            <w:r w:rsidR="00C76EED">
              <w:rPr>
                <w:rFonts w:cs="Arial"/>
                <w:szCs w:val="20"/>
              </w:rPr>
              <w:t>dkendelse af referat fra tidligere</w:t>
            </w:r>
            <w:r w:rsidR="00DC6E88">
              <w:rPr>
                <w:rFonts w:cs="Arial"/>
                <w:szCs w:val="20"/>
              </w:rPr>
              <w:t xml:space="preserve"> studienævnsmøde</w:t>
            </w:r>
          </w:p>
        </w:tc>
      </w:tr>
      <w:tr w:rsidR="00BE1430" w:rsidRPr="001C4A83" w14:paraId="67C9B518" w14:textId="77777777" w:rsidTr="00896F57">
        <w:tc>
          <w:tcPr>
            <w:tcW w:w="9854" w:type="dxa"/>
          </w:tcPr>
          <w:p w14:paraId="35931CEE" w14:textId="7DA7B33A" w:rsidR="00FF75A9" w:rsidRPr="001C4A83" w:rsidRDefault="00BE1430" w:rsidP="0050523D">
            <w:pPr>
              <w:spacing w:before="120" w:after="120"/>
              <w:jc w:val="both"/>
              <w:rPr>
                <w:rStyle w:val="Svagfremhvning"/>
                <w:i w:val="0"/>
              </w:rPr>
            </w:pPr>
            <w:r>
              <w:rPr>
                <w:rStyle w:val="Svagfremhvning"/>
                <w:i w:val="0"/>
              </w:rPr>
              <w:t xml:space="preserve">Bilag: </w:t>
            </w:r>
            <w:r w:rsidR="00FF75A9">
              <w:rPr>
                <w:rStyle w:val="Svagfremhvning"/>
                <w:i w:val="0"/>
              </w:rPr>
              <w:t xml:space="preserve">2.1 Referat af studienævnsmøde d. </w:t>
            </w:r>
            <w:r w:rsidR="00795610">
              <w:rPr>
                <w:rStyle w:val="Svagfremhvning"/>
                <w:i w:val="0"/>
              </w:rPr>
              <w:t>2</w:t>
            </w:r>
            <w:r w:rsidR="00056AF3">
              <w:rPr>
                <w:rStyle w:val="Svagfremhvning"/>
                <w:i w:val="0"/>
              </w:rPr>
              <w:t>1</w:t>
            </w:r>
            <w:r w:rsidR="00FF75A9">
              <w:rPr>
                <w:rStyle w:val="Svagfremhvning"/>
                <w:i w:val="0"/>
              </w:rPr>
              <w:t>/</w:t>
            </w:r>
            <w:r w:rsidR="00056AF3">
              <w:rPr>
                <w:rStyle w:val="Svagfremhvning"/>
                <w:i w:val="0"/>
              </w:rPr>
              <w:t>5</w:t>
            </w:r>
            <w:r w:rsidR="006B2A8F">
              <w:rPr>
                <w:rStyle w:val="Svagfremhvning"/>
                <w:i w:val="0"/>
              </w:rPr>
              <w:t>-</w:t>
            </w:r>
            <w:r w:rsidR="00FF75A9">
              <w:rPr>
                <w:rStyle w:val="Svagfremhvning"/>
                <w:i w:val="0"/>
              </w:rPr>
              <w:t>202</w:t>
            </w:r>
            <w:r w:rsidR="008B7A4B">
              <w:rPr>
                <w:rStyle w:val="Svagfremhvning"/>
                <w:i w:val="0"/>
              </w:rPr>
              <w:t>5</w:t>
            </w:r>
          </w:p>
        </w:tc>
      </w:tr>
      <w:tr w:rsidR="004E4B92" w:rsidRPr="00BA4CC7" w14:paraId="7E6BB7F5" w14:textId="77777777" w:rsidTr="00896F57">
        <w:tc>
          <w:tcPr>
            <w:tcW w:w="9854" w:type="dxa"/>
          </w:tcPr>
          <w:p w14:paraId="57F573E3" w14:textId="287CE6A7" w:rsidR="004E4B92" w:rsidRPr="001C4A83" w:rsidRDefault="003D0C0E" w:rsidP="003D0C0E">
            <w:pPr>
              <w:spacing w:before="120" w:after="120"/>
              <w:jc w:val="both"/>
              <w:rPr>
                <w:rStyle w:val="Svagfremhvning"/>
                <w:i w:val="0"/>
              </w:rPr>
            </w:pPr>
            <w:r>
              <w:rPr>
                <w:rStyle w:val="Svagfremhvning"/>
                <w:i w:val="0"/>
              </w:rPr>
              <w:t xml:space="preserve">Indstilling: </w:t>
            </w:r>
            <w:r w:rsidR="00FF75A9" w:rsidRPr="001B7BEE">
              <w:rPr>
                <w:rStyle w:val="Svagfremhvning"/>
                <w:i w:val="0"/>
              </w:rPr>
              <w:t xml:space="preserve">Studienævnet har haft referatet </w:t>
            </w:r>
            <w:r w:rsidR="00FF75A9">
              <w:rPr>
                <w:rStyle w:val="Svagfremhvning"/>
                <w:i w:val="0"/>
              </w:rPr>
              <w:t xml:space="preserve">af </w:t>
            </w:r>
            <w:r w:rsidR="00795610">
              <w:rPr>
                <w:rStyle w:val="Svagfremhvning"/>
                <w:i w:val="0"/>
              </w:rPr>
              <w:t>2</w:t>
            </w:r>
            <w:r w:rsidR="00056AF3">
              <w:rPr>
                <w:rStyle w:val="Svagfremhvning"/>
                <w:i w:val="0"/>
              </w:rPr>
              <w:t>1</w:t>
            </w:r>
            <w:r w:rsidR="001B338C">
              <w:rPr>
                <w:rStyle w:val="Svagfremhvning"/>
                <w:i w:val="0"/>
              </w:rPr>
              <w:t xml:space="preserve">. </w:t>
            </w:r>
            <w:r w:rsidR="00056AF3">
              <w:rPr>
                <w:rStyle w:val="Svagfremhvning"/>
                <w:i w:val="0"/>
              </w:rPr>
              <w:t>maj</w:t>
            </w:r>
            <w:r w:rsidR="00FF75A9" w:rsidRPr="001B7BEE">
              <w:rPr>
                <w:rStyle w:val="Svagfremhvning"/>
                <w:i w:val="0"/>
              </w:rPr>
              <w:t xml:space="preserve"> til gennemlæsning og kommentering. Studienævnet</w:t>
            </w:r>
            <w:r w:rsidR="00FF75A9">
              <w:rPr>
                <w:rStyle w:val="Svagfremhvning"/>
                <w:i w:val="0"/>
              </w:rPr>
              <w:t xml:space="preserve"> kan komme med kommentarer hertil.</w:t>
            </w:r>
            <w:r w:rsidR="00FF75A9" w:rsidRPr="001B7BEE">
              <w:rPr>
                <w:rStyle w:val="Svagfremhvning"/>
                <w:i w:val="0"/>
              </w:rPr>
              <w:t xml:space="preserve"> </w:t>
            </w:r>
            <w:r w:rsidR="00FF75A9">
              <w:rPr>
                <w:rStyle w:val="Svagfremhvning"/>
                <w:i w:val="0"/>
              </w:rPr>
              <w:t>Der skal tages stilling til, om referatet kan godkendes.</w:t>
            </w:r>
          </w:p>
        </w:tc>
      </w:tr>
      <w:tr w:rsidR="00172CD3" w:rsidRPr="00BA4CC7" w14:paraId="0721A8C9" w14:textId="77777777" w:rsidTr="00896F57">
        <w:tc>
          <w:tcPr>
            <w:tcW w:w="9854" w:type="dxa"/>
          </w:tcPr>
          <w:p w14:paraId="0EA265A2" w14:textId="797C73ED" w:rsidR="00172CD3" w:rsidRDefault="00172CD3" w:rsidP="003D0C0E">
            <w:pPr>
              <w:spacing w:before="120" w:after="120"/>
              <w:jc w:val="both"/>
              <w:rPr>
                <w:rStyle w:val="Svagfremhvning"/>
                <w:i w:val="0"/>
              </w:rPr>
            </w:pPr>
            <w:r>
              <w:rPr>
                <w:rStyle w:val="Svagfremhvning"/>
                <w:i w:val="0"/>
              </w:rPr>
              <w:t>Referat:</w:t>
            </w:r>
            <w:r w:rsidR="00EC70C7">
              <w:rPr>
                <w:rStyle w:val="Svagfremhvning"/>
                <w:i w:val="0"/>
              </w:rPr>
              <w:t xml:space="preserve"> </w:t>
            </w:r>
            <w:r w:rsidR="00626969">
              <w:rPr>
                <w:rStyle w:val="Svagfremhvning"/>
                <w:i w:val="0"/>
              </w:rPr>
              <w:t xml:space="preserve">Referatet godkendes uden yderligere kommentarer </w:t>
            </w:r>
            <w:r w:rsidR="00EC70C7">
              <w:rPr>
                <w:rStyle w:val="Svagfremhvning"/>
                <w:i w:val="0"/>
              </w:rPr>
              <w:t xml:space="preserve"> </w:t>
            </w:r>
          </w:p>
        </w:tc>
      </w:tr>
      <w:tr w:rsidR="00966A64" w:rsidRPr="00F96CD0" w14:paraId="606D4390" w14:textId="77777777" w:rsidTr="00896F57">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FB4AB1" w14:textId="0FD0808D" w:rsidR="00966A64" w:rsidRPr="00F96CD0" w:rsidRDefault="001A0B26" w:rsidP="003558C1">
            <w:pPr>
              <w:pStyle w:val="Overskrift1"/>
            </w:pPr>
            <w:r>
              <w:t>3</w:t>
            </w:r>
            <w:r w:rsidR="00966A64" w:rsidRPr="00F96CD0">
              <w:t>.</w:t>
            </w:r>
            <w:r w:rsidR="00966A64">
              <w:t xml:space="preserve"> </w:t>
            </w:r>
            <w:r w:rsidR="00DC6E88">
              <w:rPr>
                <w:rFonts w:cs="Arial"/>
                <w:szCs w:val="20"/>
              </w:rPr>
              <w:t>Godkendelse af dagsorden til dagens møde</w:t>
            </w:r>
          </w:p>
        </w:tc>
      </w:tr>
      <w:tr w:rsidR="00043A67" w:rsidRPr="00BA4CC7" w14:paraId="0D306474" w14:textId="77777777" w:rsidTr="00896F57">
        <w:tc>
          <w:tcPr>
            <w:tcW w:w="9854" w:type="dxa"/>
            <w:tcBorders>
              <w:top w:val="single" w:sz="4" w:space="0" w:color="000000" w:themeColor="text1"/>
            </w:tcBorders>
          </w:tcPr>
          <w:p w14:paraId="261EF882" w14:textId="44B2D246" w:rsidR="00043A67" w:rsidRPr="001C4A83" w:rsidRDefault="00043A67" w:rsidP="00C76EED">
            <w:pPr>
              <w:spacing w:before="120" w:after="200"/>
              <w:jc w:val="both"/>
              <w:rPr>
                <w:rStyle w:val="Svagfremhvning"/>
                <w:i w:val="0"/>
              </w:rPr>
            </w:pPr>
            <w:r>
              <w:rPr>
                <w:rStyle w:val="Svagfremhvning"/>
                <w:i w:val="0"/>
              </w:rPr>
              <w:t>Bilag:</w:t>
            </w:r>
            <w:r w:rsidR="00CA3143">
              <w:rPr>
                <w:rStyle w:val="Svagfremhvning"/>
                <w:i w:val="0"/>
              </w:rPr>
              <w:t xml:space="preserve"> </w:t>
            </w:r>
            <w:r>
              <w:rPr>
                <w:rStyle w:val="Svagfremhvning"/>
                <w:i w:val="0"/>
              </w:rPr>
              <w:t xml:space="preserve">3.1 </w:t>
            </w:r>
            <w:r w:rsidR="007817B5">
              <w:rPr>
                <w:rStyle w:val="Svagfremhvning"/>
                <w:i w:val="0"/>
              </w:rPr>
              <w:t>D</w:t>
            </w:r>
            <w:r>
              <w:rPr>
                <w:rStyle w:val="Svagfremhvning"/>
                <w:i w:val="0"/>
              </w:rPr>
              <w:t>agsorden</w:t>
            </w:r>
            <w:r w:rsidR="00A65E7A">
              <w:rPr>
                <w:rStyle w:val="Svagfremhvning"/>
                <w:i w:val="0"/>
              </w:rPr>
              <w:t xml:space="preserve"> </w:t>
            </w:r>
          </w:p>
        </w:tc>
      </w:tr>
      <w:tr w:rsidR="00C76EED" w:rsidRPr="00BA4CC7" w14:paraId="06519A29" w14:textId="77777777" w:rsidTr="00896F57">
        <w:tc>
          <w:tcPr>
            <w:tcW w:w="9854" w:type="dxa"/>
            <w:tcBorders>
              <w:top w:val="single" w:sz="4" w:space="0" w:color="000000" w:themeColor="text1"/>
            </w:tcBorders>
          </w:tcPr>
          <w:p w14:paraId="7187EB0F" w14:textId="5C4A4EBD" w:rsidR="00C76EED" w:rsidRPr="0069585B" w:rsidRDefault="00C76EED" w:rsidP="00C76EED">
            <w:pPr>
              <w:spacing w:before="120" w:after="200"/>
              <w:jc w:val="both"/>
              <w:rPr>
                <w:rStyle w:val="Svagfremhvning"/>
              </w:rPr>
            </w:pPr>
            <w:r w:rsidRPr="001C4A83">
              <w:rPr>
                <w:rStyle w:val="Svagfremhvning"/>
                <w:i w:val="0"/>
              </w:rPr>
              <w:t xml:space="preserve">Indstilling: </w:t>
            </w:r>
            <w:sdt>
              <w:sdtPr>
                <w:rPr>
                  <w:rStyle w:val="Svagfremhvning"/>
                  <w:i w:val="0"/>
                </w:rPr>
                <w:id w:val="175399371"/>
                <w:placeholder>
                  <w:docPart w:val="A14875056BAF41AC906D4EBE79945BDB"/>
                </w:placeholder>
              </w:sdtPr>
              <w:sdtEndPr>
                <w:rPr>
                  <w:rStyle w:val="Svagfremhvning"/>
                </w:rPr>
              </w:sdtEndPr>
              <w:sdtContent>
                <w:r w:rsidRPr="001C4A83">
                  <w:rPr>
                    <w:rStyle w:val="Svagfremhvning"/>
                    <w:i w:val="0"/>
                  </w:rPr>
                  <w:t>Studienævnet kan komme med ændringer/ tilføjelser under evt. til dagsordenen</w:t>
                </w:r>
              </w:sdtContent>
            </w:sdt>
          </w:p>
        </w:tc>
      </w:tr>
      <w:tr w:rsidR="00172CD3" w:rsidRPr="003570CF" w14:paraId="610F98E9" w14:textId="77777777" w:rsidTr="00896F57">
        <w:tc>
          <w:tcPr>
            <w:tcW w:w="9854" w:type="dxa"/>
            <w:tcBorders>
              <w:top w:val="single" w:sz="4" w:space="0" w:color="000000" w:themeColor="text1"/>
            </w:tcBorders>
          </w:tcPr>
          <w:p w14:paraId="771A54EA" w14:textId="77777777" w:rsidR="003570CF" w:rsidRPr="00006454" w:rsidRDefault="00172CD3" w:rsidP="00C76EED">
            <w:pPr>
              <w:spacing w:before="120" w:after="200"/>
              <w:jc w:val="both"/>
              <w:rPr>
                <w:rStyle w:val="Svagfremhvning"/>
                <w:i w:val="0"/>
              </w:rPr>
            </w:pPr>
            <w:r w:rsidRPr="00006454">
              <w:rPr>
                <w:rStyle w:val="Svagfremhvning"/>
                <w:i w:val="0"/>
              </w:rPr>
              <w:t xml:space="preserve">Referat: </w:t>
            </w:r>
          </w:p>
          <w:p w14:paraId="50DD9E52" w14:textId="19D5A7FB" w:rsidR="003570CF" w:rsidRPr="003570CF" w:rsidRDefault="00626969" w:rsidP="00485673">
            <w:pPr>
              <w:spacing w:before="120" w:after="200"/>
              <w:jc w:val="both"/>
              <w:rPr>
                <w:rStyle w:val="Svagfremhvning"/>
                <w:i w:val="0"/>
              </w:rPr>
            </w:pPr>
            <w:r w:rsidRPr="00006454">
              <w:rPr>
                <w:rStyle w:val="Svagfremhvning"/>
                <w:i w:val="0"/>
              </w:rPr>
              <w:t xml:space="preserve">CL ønsker at tilføje et punkt til dagsordenen omkring studietur på første studieår. Punktet får nummer 6B. </w:t>
            </w:r>
            <w:r w:rsidR="00186888">
              <w:rPr>
                <w:rStyle w:val="Svagfremhvning"/>
                <w:i w:val="0"/>
              </w:rPr>
              <w:t xml:space="preserve"> </w:t>
            </w:r>
          </w:p>
        </w:tc>
      </w:tr>
      <w:tr w:rsidR="00C76EED" w:rsidRPr="00F96CD0" w14:paraId="44FEC146" w14:textId="77777777" w:rsidTr="00896F57">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9B043F" w14:textId="0BE261E3" w:rsidR="00C76EED" w:rsidRPr="00F96CD0" w:rsidRDefault="00C76EED" w:rsidP="00C76EED">
            <w:pPr>
              <w:pStyle w:val="Overskrift1"/>
            </w:pPr>
            <w:r>
              <w:t>4</w:t>
            </w:r>
            <w:r w:rsidRPr="00F96CD0">
              <w:t>.</w:t>
            </w:r>
            <w:r>
              <w:t xml:space="preserve"> </w:t>
            </w:r>
            <w:r>
              <w:rPr>
                <w:rFonts w:cs="Arial"/>
                <w:szCs w:val="20"/>
              </w:rPr>
              <w:t xml:space="preserve">Opfølgning på tidligere beslutninger samt meddelelser </w:t>
            </w:r>
          </w:p>
        </w:tc>
      </w:tr>
      <w:tr w:rsidR="0096359F" w:rsidRPr="00432232" w14:paraId="352CE45B" w14:textId="77777777" w:rsidTr="00896F57">
        <w:tc>
          <w:tcPr>
            <w:tcW w:w="9854" w:type="dxa"/>
          </w:tcPr>
          <w:p w14:paraId="2B0105F1" w14:textId="0E4EAB45" w:rsidR="0096359F" w:rsidRDefault="006558D4" w:rsidP="00FE4746">
            <w:pPr>
              <w:spacing w:before="120" w:after="120"/>
              <w:jc w:val="both"/>
              <w:rPr>
                <w:rStyle w:val="Svagfremhvning"/>
                <w:i w:val="0"/>
                <w:iCs w:val="0"/>
              </w:rPr>
            </w:pPr>
            <w:r>
              <w:rPr>
                <w:rStyle w:val="Svagfremhvning"/>
                <w:i w:val="0"/>
                <w:iCs w:val="0"/>
              </w:rPr>
              <w:t xml:space="preserve">Studiemiljø: ML fortæller at nye grupperum er ved at blive gjort klar, men at der har været forsinkelser fra møbelleverandøren. Nye grupperum forventes at stå klar i uge 46. </w:t>
            </w:r>
          </w:p>
          <w:p w14:paraId="14028654" w14:textId="30CCBD78" w:rsidR="00EC70C7" w:rsidRDefault="006558D4" w:rsidP="00FE4746">
            <w:pPr>
              <w:spacing w:before="120" w:after="120"/>
              <w:jc w:val="both"/>
              <w:rPr>
                <w:rStyle w:val="Svagfremhvning"/>
                <w:i w:val="0"/>
                <w:iCs w:val="0"/>
              </w:rPr>
            </w:pPr>
            <w:r>
              <w:rPr>
                <w:rStyle w:val="Svagfremhvning"/>
                <w:i w:val="0"/>
                <w:iCs w:val="0"/>
              </w:rPr>
              <w:t xml:space="preserve">Uddannelsesevaluering: Hvert 6. år skal vores uddannelser evalueres. Eksterne </w:t>
            </w:r>
            <w:r w:rsidR="00897989">
              <w:rPr>
                <w:rStyle w:val="Svagfremhvning"/>
                <w:i w:val="0"/>
                <w:iCs w:val="0"/>
              </w:rPr>
              <w:t>parterer</w:t>
            </w:r>
            <w:r>
              <w:rPr>
                <w:rStyle w:val="Svagfremhvning"/>
                <w:i w:val="0"/>
                <w:iCs w:val="0"/>
              </w:rPr>
              <w:t xml:space="preserve"> og aftagere deltager i evaluering, og alle studerende i studienævnet inviteres også til at deltage. Evaluering finder sted d. 4. februar 2026. </w:t>
            </w:r>
          </w:p>
          <w:p w14:paraId="071C1EA6" w14:textId="77777777" w:rsidR="007F6CA4" w:rsidRDefault="007F6CA4" w:rsidP="00FE4746">
            <w:pPr>
              <w:spacing w:before="120" w:after="120"/>
              <w:jc w:val="both"/>
              <w:rPr>
                <w:rStyle w:val="Svagfremhvning"/>
                <w:i w:val="0"/>
                <w:iCs w:val="0"/>
              </w:rPr>
            </w:pPr>
            <w:r>
              <w:rPr>
                <w:rStyle w:val="Svagfremhvning"/>
                <w:i w:val="0"/>
                <w:iCs w:val="0"/>
              </w:rPr>
              <w:t xml:space="preserve">Thomas Jaeger er gået på pension, og Christian Tollestrup træder ind i studienævnet i stedet. Velkommen til Christian. Christian har stor erfaring og repræsenterer ID-gruppen. </w:t>
            </w:r>
          </w:p>
          <w:p w14:paraId="1A5B21D0" w14:textId="1F9CB630" w:rsidR="00B55A8C" w:rsidRDefault="006558D4" w:rsidP="00FE4746">
            <w:pPr>
              <w:spacing w:before="120" w:after="120"/>
              <w:jc w:val="both"/>
              <w:rPr>
                <w:rStyle w:val="Svagfremhvning"/>
                <w:i w:val="0"/>
                <w:iCs w:val="0"/>
              </w:rPr>
            </w:pPr>
            <w:r>
              <w:rPr>
                <w:rStyle w:val="Svagfremhvning"/>
                <w:i w:val="0"/>
                <w:iCs w:val="0"/>
              </w:rPr>
              <w:t xml:space="preserve">Valg til studienævnet: </w:t>
            </w:r>
            <w:r w:rsidR="00B55A8C">
              <w:rPr>
                <w:rStyle w:val="Svagfremhvning"/>
                <w:i w:val="0"/>
                <w:iCs w:val="0"/>
              </w:rPr>
              <w:t>C</w:t>
            </w:r>
            <w:r w:rsidR="00A87F4F">
              <w:rPr>
                <w:rStyle w:val="Svagfremhvning"/>
                <w:i w:val="0"/>
                <w:iCs w:val="0"/>
              </w:rPr>
              <w:t>L</w:t>
            </w:r>
            <w:r w:rsidR="00B55A8C">
              <w:rPr>
                <w:rStyle w:val="Svagfremhvning"/>
                <w:i w:val="0"/>
                <w:iCs w:val="0"/>
              </w:rPr>
              <w:t xml:space="preserve"> har været rundt i grupperummene og </w:t>
            </w:r>
            <w:r w:rsidR="00A87F4F">
              <w:rPr>
                <w:rStyle w:val="Svagfremhvning"/>
                <w:i w:val="0"/>
                <w:iCs w:val="0"/>
              </w:rPr>
              <w:t>opfordret studerende til at stille op til studienævnet. Vi forventer at syv studerende har stillet op.</w:t>
            </w:r>
            <w:r w:rsidR="00B55A8C">
              <w:rPr>
                <w:rStyle w:val="Svagfremhvning"/>
                <w:i w:val="0"/>
                <w:iCs w:val="0"/>
              </w:rPr>
              <w:t xml:space="preserve"> </w:t>
            </w:r>
            <w:r w:rsidR="00A87F4F">
              <w:rPr>
                <w:rStyle w:val="Svagfremhvning"/>
                <w:i w:val="0"/>
                <w:iCs w:val="0"/>
              </w:rPr>
              <w:t xml:space="preserve"> </w:t>
            </w:r>
            <w:r w:rsidR="00B55A8C" w:rsidRPr="002F1240">
              <w:rPr>
                <w:rStyle w:val="Svagfremhvning"/>
                <w:b/>
                <w:bCs/>
                <w:i w:val="0"/>
                <w:iCs w:val="0"/>
              </w:rPr>
              <w:t xml:space="preserve"> </w:t>
            </w:r>
          </w:p>
        </w:tc>
      </w:tr>
      <w:tr w:rsidR="00CA7A8D" w:rsidRPr="00F96CD0" w14:paraId="1246313D" w14:textId="77777777" w:rsidTr="00896F57">
        <w:tc>
          <w:tcPr>
            <w:tcW w:w="985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C38807" w14:textId="0F9098F6" w:rsidR="00CA7A8D" w:rsidRPr="00F96CD0" w:rsidRDefault="00CA7A8D" w:rsidP="00CA7A8D">
            <w:pPr>
              <w:pStyle w:val="Overskrift1"/>
            </w:pPr>
            <w:r>
              <w:rPr>
                <w:bCs/>
              </w:rPr>
              <w:lastRenderedPageBreak/>
              <w:t>5</w:t>
            </w:r>
            <w:r w:rsidRPr="008003FD">
              <w:rPr>
                <w:bCs/>
              </w:rPr>
              <w:t xml:space="preserve">. </w:t>
            </w:r>
            <w:r w:rsidR="00E13ACC">
              <w:rPr>
                <w:bCs/>
              </w:rPr>
              <w:t>R</w:t>
            </w:r>
            <w:r w:rsidR="00056AF3">
              <w:rPr>
                <w:bCs/>
              </w:rPr>
              <w:t>eferat fra aftagerpanelmøde</w:t>
            </w:r>
          </w:p>
        </w:tc>
      </w:tr>
      <w:tr w:rsidR="00CA7A8D" w:rsidRPr="00F96CD0" w14:paraId="4BFFE477" w14:textId="77777777" w:rsidTr="00896F57">
        <w:tc>
          <w:tcPr>
            <w:tcW w:w="9854" w:type="dxa"/>
            <w:tcBorders>
              <w:top w:val="single" w:sz="4" w:space="0" w:color="auto"/>
              <w:left w:val="single" w:sz="4" w:space="0" w:color="000000" w:themeColor="text1"/>
              <w:bottom w:val="single" w:sz="4" w:space="0" w:color="000000" w:themeColor="text1"/>
              <w:right w:val="single" w:sz="4" w:space="0" w:color="000000" w:themeColor="text1"/>
            </w:tcBorders>
          </w:tcPr>
          <w:p w14:paraId="5F37C8EB" w14:textId="018DABA1" w:rsidR="00056AF3" w:rsidRPr="000C3D0C" w:rsidRDefault="003E72B1" w:rsidP="00056AF3">
            <w:pPr>
              <w:pStyle w:val="Overskrift1"/>
              <w:rPr>
                <w:b w:val="0"/>
                <w:color w:val="808080" w:themeColor="background1" w:themeShade="80"/>
                <w:sz w:val="18"/>
              </w:rPr>
            </w:pPr>
            <w:r w:rsidRPr="003E72B1">
              <w:rPr>
                <w:rStyle w:val="Svagfremhvning"/>
                <w:b w:val="0"/>
                <w:i w:val="0"/>
                <w:iCs w:val="0"/>
              </w:rPr>
              <w:t xml:space="preserve">Bilag </w:t>
            </w:r>
            <w:r w:rsidR="000C3D0C">
              <w:rPr>
                <w:rStyle w:val="Svagfremhvning"/>
                <w:b w:val="0"/>
                <w:i w:val="0"/>
                <w:iCs w:val="0"/>
              </w:rPr>
              <w:t>5</w:t>
            </w:r>
            <w:r w:rsidRPr="003E72B1">
              <w:rPr>
                <w:rStyle w:val="Svagfremhvning"/>
                <w:b w:val="0"/>
                <w:i w:val="0"/>
                <w:iCs w:val="0"/>
              </w:rPr>
              <w:t xml:space="preserve">.1: </w:t>
            </w:r>
            <w:r w:rsidR="00C473EF">
              <w:rPr>
                <w:rStyle w:val="Svagfremhvning"/>
                <w:b w:val="0"/>
                <w:i w:val="0"/>
                <w:iCs w:val="0"/>
              </w:rPr>
              <w:t>Referat fra aftagerpanelmøde</w:t>
            </w:r>
          </w:p>
          <w:p w14:paraId="2B252B6E" w14:textId="5AA95927" w:rsidR="000C3D0C" w:rsidRPr="000C3D0C" w:rsidRDefault="000C3D0C" w:rsidP="000C3D0C">
            <w:pPr>
              <w:pStyle w:val="Overskrift1"/>
              <w:rPr>
                <w:b w:val="0"/>
                <w:color w:val="808080" w:themeColor="background1" w:themeShade="80"/>
                <w:sz w:val="18"/>
              </w:rPr>
            </w:pPr>
          </w:p>
        </w:tc>
      </w:tr>
      <w:tr w:rsidR="001F2C32" w:rsidRPr="00F96CD0" w14:paraId="5FABC754" w14:textId="77777777" w:rsidTr="00896F57">
        <w:tc>
          <w:tcPr>
            <w:tcW w:w="9854" w:type="dxa"/>
            <w:tcBorders>
              <w:top w:val="single" w:sz="4" w:space="0" w:color="auto"/>
              <w:left w:val="single" w:sz="4" w:space="0" w:color="000000" w:themeColor="text1"/>
              <w:bottom w:val="single" w:sz="4" w:space="0" w:color="000000" w:themeColor="text1"/>
              <w:right w:val="single" w:sz="4" w:space="0" w:color="000000" w:themeColor="text1"/>
            </w:tcBorders>
          </w:tcPr>
          <w:p w14:paraId="374EA8BA" w14:textId="78F858E7" w:rsidR="001F2C32" w:rsidRDefault="003E72B1" w:rsidP="000B24C5">
            <w:pPr>
              <w:pStyle w:val="Overskrift1"/>
              <w:rPr>
                <w:b w:val="0"/>
                <w:iCs/>
                <w:color w:val="808080" w:themeColor="background1" w:themeShade="80"/>
                <w:sz w:val="18"/>
              </w:rPr>
            </w:pPr>
            <w:r w:rsidRPr="003E72B1">
              <w:rPr>
                <w:b w:val="0"/>
                <w:iCs/>
                <w:color w:val="808080" w:themeColor="background1" w:themeShade="80"/>
                <w:sz w:val="18"/>
              </w:rPr>
              <w:t xml:space="preserve">Indstilling: </w:t>
            </w:r>
            <w:r w:rsidR="00056AF3">
              <w:rPr>
                <w:b w:val="0"/>
                <w:iCs/>
                <w:color w:val="808080" w:themeColor="background1" w:themeShade="80"/>
                <w:sz w:val="18"/>
              </w:rPr>
              <w:t>Referatet fra aftagerpanelmødet den 21. maj 2025</w:t>
            </w:r>
            <w:r w:rsidR="00C473EF">
              <w:rPr>
                <w:b w:val="0"/>
                <w:iCs/>
                <w:color w:val="808080" w:themeColor="background1" w:themeShade="80"/>
                <w:sz w:val="18"/>
              </w:rPr>
              <w:t xml:space="preserve"> drøftes. Studienævnet har mulighed for at komme med bemærkninger og inputs.</w:t>
            </w:r>
          </w:p>
        </w:tc>
      </w:tr>
      <w:tr w:rsidR="00172CD3" w:rsidRPr="00F96CD0" w14:paraId="62FFA66B" w14:textId="77777777" w:rsidTr="00896F57">
        <w:tc>
          <w:tcPr>
            <w:tcW w:w="9854" w:type="dxa"/>
            <w:tcBorders>
              <w:top w:val="single" w:sz="4" w:space="0" w:color="auto"/>
              <w:left w:val="single" w:sz="4" w:space="0" w:color="000000" w:themeColor="text1"/>
              <w:bottom w:val="single" w:sz="4" w:space="0" w:color="000000" w:themeColor="text1"/>
              <w:right w:val="single" w:sz="4" w:space="0" w:color="000000" w:themeColor="text1"/>
            </w:tcBorders>
          </w:tcPr>
          <w:p w14:paraId="0F9100E3" w14:textId="77777777" w:rsidR="00FE6BD3" w:rsidRDefault="00172CD3" w:rsidP="000B24C5">
            <w:pPr>
              <w:pStyle w:val="Overskrift1"/>
              <w:rPr>
                <w:b w:val="0"/>
                <w:iCs/>
                <w:color w:val="808080" w:themeColor="background1" w:themeShade="80"/>
                <w:sz w:val="18"/>
              </w:rPr>
            </w:pPr>
            <w:r>
              <w:rPr>
                <w:b w:val="0"/>
                <w:iCs/>
                <w:color w:val="808080" w:themeColor="background1" w:themeShade="80"/>
                <w:sz w:val="18"/>
              </w:rPr>
              <w:t>Referat:</w:t>
            </w:r>
            <w:r w:rsidR="002F1240">
              <w:rPr>
                <w:b w:val="0"/>
                <w:iCs/>
                <w:color w:val="808080" w:themeColor="background1" w:themeShade="80"/>
                <w:sz w:val="18"/>
              </w:rPr>
              <w:t xml:space="preserve"> </w:t>
            </w:r>
          </w:p>
          <w:p w14:paraId="6E23E297" w14:textId="2AE03CBA" w:rsidR="002F1240" w:rsidRDefault="00FE6BD3" w:rsidP="000B24C5">
            <w:pPr>
              <w:pStyle w:val="Overskrift1"/>
              <w:rPr>
                <w:b w:val="0"/>
                <w:iCs/>
                <w:color w:val="808080" w:themeColor="background1" w:themeShade="80"/>
                <w:sz w:val="18"/>
              </w:rPr>
            </w:pPr>
            <w:r>
              <w:rPr>
                <w:b w:val="0"/>
                <w:iCs/>
                <w:color w:val="808080" w:themeColor="background1" w:themeShade="80"/>
                <w:sz w:val="18"/>
              </w:rPr>
              <w:t xml:space="preserve">Mødet blev afviklet online, med en fælles start på tværs af uddannelserne. Herefter delte aftagerne sig ud på hver af de tre fagligheder. </w:t>
            </w:r>
          </w:p>
          <w:p w14:paraId="1A81D0CA" w14:textId="59C8920C" w:rsidR="00E05880" w:rsidRPr="00E05880" w:rsidRDefault="00E05880" w:rsidP="00E05880">
            <w:pPr>
              <w:pStyle w:val="Overskrift1"/>
              <w:rPr>
                <w:bCs/>
                <w:iCs/>
                <w:color w:val="808080" w:themeColor="background1" w:themeShade="80"/>
                <w:sz w:val="18"/>
              </w:rPr>
            </w:pPr>
            <w:r>
              <w:rPr>
                <w:bCs/>
                <w:iCs/>
                <w:color w:val="808080" w:themeColor="background1" w:themeShade="80"/>
                <w:sz w:val="18"/>
              </w:rPr>
              <w:br/>
            </w:r>
            <w:r w:rsidRPr="00E05880">
              <w:rPr>
                <w:bCs/>
                <w:iCs/>
                <w:color w:val="808080" w:themeColor="background1" w:themeShade="80"/>
                <w:sz w:val="18"/>
              </w:rPr>
              <w:t>Drøftelser i fagmiljøerne:</w:t>
            </w:r>
          </w:p>
          <w:p w14:paraId="01339C45" w14:textId="77777777" w:rsidR="00E05880" w:rsidRPr="00E05880" w:rsidRDefault="00E05880" w:rsidP="00E05880">
            <w:pPr>
              <w:pStyle w:val="Overskrift1"/>
              <w:rPr>
                <w:b w:val="0"/>
                <w:iCs/>
                <w:color w:val="808080" w:themeColor="background1" w:themeShade="80"/>
                <w:sz w:val="18"/>
              </w:rPr>
            </w:pPr>
            <w:r w:rsidRPr="00E05880">
              <w:rPr>
                <w:b w:val="0"/>
                <w:iCs/>
                <w:color w:val="808080" w:themeColor="background1" w:themeShade="80"/>
                <w:sz w:val="18"/>
              </w:rPr>
              <w:t>- ARK: Der blev drøftet et behov for at styrke kompetencer inden for projektledelse.</w:t>
            </w:r>
          </w:p>
          <w:p w14:paraId="33FEBB9A" w14:textId="77777777" w:rsidR="00E05880" w:rsidRPr="00E05880" w:rsidRDefault="00E05880" w:rsidP="00E05880">
            <w:pPr>
              <w:pStyle w:val="Overskrift1"/>
              <w:rPr>
                <w:b w:val="0"/>
                <w:iCs/>
                <w:color w:val="808080" w:themeColor="background1" w:themeShade="80"/>
                <w:sz w:val="18"/>
              </w:rPr>
            </w:pPr>
            <w:r w:rsidRPr="00E05880">
              <w:rPr>
                <w:b w:val="0"/>
                <w:iCs/>
                <w:color w:val="808080" w:themeColor="background1" w:themeShade="80"/>
                <w:sz w:val="18"/>
              </w:rPr>
              <w:t>- ID: Fokus var på formgivning og på at ruste de studerende bedre til arbejdsmarkedets krav.</w:t>
            </w:r>
          </w:p>
          <w:p w14:paraId="4E6FCB70" w14:textId="77777777" w:rsidR="00E05880" w:rsidRPr="00E05880" w:rsidRDefault="00E05880" w:rsidP="00E05880">
            <w:pPr>
              <w:pStyle w:val="Overskrift1"/>
              <w:rPr>
                <w:b w:val="0"/>
                <w:iCs/>
                <w:color w:val="808080" w:themeColor="background1" w:themeShade="80"/>
                <w:sz w:val="18"/>
              </w:rPr>
            </w:pPr>
            <w:r w:rsidRPr="00E05880">
              <w:rPr>
                <w:b w:val="0"/>
                <w:iCs/>
                <w:color w:val="808080" w:themeColor="background1" w:themeShade="80"/>
                <w:sz w:val="18"/>
              </w:rPr>
              <w:t>- URB: Der blev lagt vægt på byggesagsledelse og byggesagsbehandling samt på at styrke de studerendes forståelse for processer i arkitektur og byudvikling.</w:t>
            </w:r>
          </w:p>
          <w:p w14:paraId="31DC7622" w14:textId="77777777" w:rsidR="00E05880" w:rsidRPr="00E05880" w:rsidRDefault="00E05880" w:rsidP="00E05880">
            <w:pPr>
              <w:pStyle w:val="Overskrift1"/>
              <w:rPr>
                <w:b w:val="0"/>
                <w:iCs/>
                <w:color w:val="808080" w:themeColor="background1" w:themeShade="80"/>
                <w:sz w:val="18"/>
              </w:rPr>
            </w:pPr>
            <w:r w:rsidRPr="00E05880">
              <w:rPr>
                <w:b w:val="0"/>
                <w:iCs/>
                <w:color w:val="808080" w:themeColor="background1" w:themeShade="80"/>
                <w:sz w:val="18"/>
              </w:rPr>
              <w:t>Ekstern henvendelse: Dansk Industri har taget kontakt med et ønske om at få flere af vores studerende ind i byggesagsbehandling. Det vurderes som en god mulighed, da der er mange ledige stillinger på området.</w:t>
            </w:r>
          </w:p>
          <w:p w14:paraId="14D8BC9D" w14:textId="77777777" w:rsidR="00E05880" w:rsidRDefault="00E05880" w:rsidP="00E05880">
            <w:pPr>
              <w:rPr>
                <w:iCs/>
                <w:color w:val="808080" w:themeColor="background1" w:themeShade="80"/>
                <w:sz w:val="18"/>
              </w:rPr>
            </w:pPr>
            <w:r w:rsidRPr="00E05880">
              <w:rPr>
                <w:iCs/>
                <w:color w:val="808080" w:themeColor="background1" w:themeShade="80"/>
                <w:sz w:val="18"/>
              </w:rPr>
              <w:t>Opfølgning: Emnet sættes på dagsordenen til næste møde og indgår i overvejelserne omkring den kommende studieordningsrevision. Der skal drøftes, hvordan området kan indgå som en karrierevej eller som springbræt til de studerendes drømmejob.</w:t>
            </w:r>
          </w:p>
          <w:p w14:paraId="1680735B" w14:textId="2AF27943" w:rsidR="00E05880" w:rsidRPr="00E05880" w:rsidRDefault="00E05880" w:rsidP="00E05880">
            <w:pPr>
              <w:pStyle w:val="Overskrift1"/>
              <w:rPr>
                <w:b w:val="0"/>
                <w:iCs/>
                <w:color w:val="808080" w:themeColor="background1" w:themeShade="80"/>
                <w:sz w:val="18"/>
              </w:rPr>
            </w:pPr>
            <w:r w:rsidRPr="00E05880">
              <w:rPr>
                <w:b w:val="0"/>
                <w:iCs/>
                <w:color w:val="808080" w:themeColor="background1" w:themeShade="80"/>
                <w:sz w:val="18"/>
              </w:rPr>
              <w:t xml:space="preserve">Der blev rejst et ønske om at undersøge muligheden for at etablere samarbejdsaftaler med </w:t>
            </w:r>
            <w:proofErr w:type="spellStart"/>
            <w:r w:rsidRPr="00E05880">
              <w:rPr>
                <w:b w:val="0"/>
                <w:iCs/>
                <w:color w:val="808080" w:themeColor="background1" w:themeShade="80"/>
                <w:sz w:val="18"/>
              </w:rPr>
              <w:t>Build</w:t>
            </w:r>
            <w:proofErr w:type="spellEnd"/>
            <w:r w:rsidRPr="00E05880">
              <w:rPr>
                <w:b w:val="0"/>
                <w:iCs/>
                <w:color w:val="808080" w:themeColor="background1" w:themeShade="80"/>
                <w:sz w:val="18"/>
              </w:rPr>
              <w:t xml:space="preserve"> og Plan, så vores studerende får adgang til deres kandidatuddannelser. Samtidig blev det fremhævet, at der er behov for at tydeliggøre, hvilke alternative kandidatmuligheder der findes ud over dem, vi selv tilbyder. Det blev foreslået, at vi kontakter </w:t>
            </w:r>
            <w:proofErr w:type="spellStart"/>
            <w:r w:rsidRPr="00E05880">
              <w:rPr>
                <w:b w:val="0"/>
                <w:iCs/>
                <w:color w:val="808080" w:themeColor="background1" w:themeShade="80"/>
                <w:sz w:val="18"/>
              </w:rPr>
              <w:t>Build</w:t>
            </w:r>
            <w:proofErr w:type="spellEnd"/>
            <w:r w:rsidRPr="00E05880">
              <w:rPr>
                <w:b w:val="0"/>
                <w:iCs/>
                <w:color w:val="808080" w:themeColor="background1" w:themeShade="80"/>
                <w:sz w:val="18"/>
              </w:rPr>
              <w:t xml:space="preserve"> og Plan for at drøfte vores overvejelser og muligheder for samarbejde.</w:t>
            </w:r>
          </w:p>
          <w:p w14:paraId="2E84B89B" w14:textId="2D344872" w:rsidR="00E05880" w:rsidRPr="00E05880" w:rsidRDefault="00E05880" w:rsidP="00E05880">
            <w:pPr>
              <w:pStyle w:val="Overskrift1"/>
              <w:rPr>
                <w:b w:val="0"/>
                <w:iCs/>
                <w:color w:val="808080" w:themeColor="background1" w:themeShade="80"/>
                <w:sz w:val="18"/>
              </w:rPr>
            </w:pPr>
            <w:r>
              <w:rPr>
                <w:b w:val="0"/>
                <w:iCs/>
                <w:color w:val="808080" w:themeColor="background1" w:themeShade="80"/>
                <w:sz w:val="18"/>
              </w:rPr>
              <w:br/>
            </w:r>
            <w:r w:rsidRPr="00E05880">
              <w:rPr>
                <w:b w:val="0"/>
                <w:iCs/>
                <w:color w:val="808080" w:themeColor="background1" w:themeShade="80"/>
                <w:sz w:val="18"/>
              </w:rPr>
              <w:t>CT: Det er afgørende, at vi tydeligt kommunikerer til de studerende, at de naturligvis skal tilpasse sig arbejdsmarkedets krav. Samtidig har arbejdsmarkedet et ansvar for at tage imod nyuddannede og investere i deres udvikling – de kan ikke forventes at være "</w:t>
            </w:r>
            <w:proofErr w:type="spellStart"/>
            <w:r w:rsidRPr="00E05880">
              <w:rPr>
                <w:b w:val="0"/>
                <w:iCs/>
                <w:color w:val="808080" w:themeColor="background1" w:themeShade="80"/>
                <w:sz w:val="18"/>
              </w:rPr>
              <w:t>plug</w:t>
            </w:r>
            <w:proofErr w:type="spellEnd"/>
            <w:r w:rsidRPr="00E05880">
              <w:rPr>
                <w:b w:val="0"/>
                <w:iCs/>
                <w:color w:val="808080" w:themeColor="background1" w:themeShade="80"/>
                <w:sz w:val="18"/>
              </w:rPr>
              <w:t xml:space="preserve"> and </w:t>
            </w:r>
            <w:proofErr w:type="spellStart"/>
            <w:r w:rsidRPr="00E05880">
              <w:rPr>
                <w:b w:val="0"/>
                <w:iCs/>
                <w:color w:val="808080" w:themeColor="background1" w:themeShade="80"/>
                <w:sz w:val="18"/>
              </w:rPr>
              <w:t>play</w:t>
            </w:r>
            <w:proofErr w:type="spellEnd"/>
            <w:r w:rsidRPr="00E05880">
              <w:rPr>
                <w:b w:val="0"/>
                <w:iCs/>
                <w:color w:val="808080" w:themeColor="background1" w:themeShade="80"/>
                <w:sz w:val="18"/>
              </w:rPr>
              <w:t>" fra dag ét. Denne indsigt skal formidles, så de studerende føler sig mere trygge og ikke frygter, at de ikke kan leve op til forventningerne efter endt uddannelse.</w:t>
            </w:r>
          </w:p>
          <w:p w14:paraId="1A99B394" w14:textId="0FAB654A" w:rsidR="00E05880" w:rsidRPr="00E05880" w:rsidRDefault="00E05880" w:rsidP="00E05880">
            <w:pPr>
              <w:pStyle w:val="Overskrift1"/>
              <w:rPr>
                <w:b w:val="0"/>
                <w:iCs/>
                <w:color w:val="808080" w:themeColor="background1" w:themeShade="80"/>
                <w:sz w:val="18"/>
              </w:rPr>
            </w:pPr>
            <w:r w:rsidRPr="00E05880">
              <w:rPr>
                <w:b w:val="0"/>
                <w:iCs/>
                <w:color w:val="808080" w:themeColor="background1" w:themeShade="80"/>
                <w:sz w:val="18"/>
              </w:rPr>
              <w:t xml:space="preserve">Der er igangsat en workshop, hvor studerende får mulighed for at lære at udarbejde en </w:t>
            </w:r>
            <w:proofErr w:type="spellStart"/>
            <w:r w:rsidRPr="00E05880">
              <w:rPr>
                <w:b w:val="0"/>
                <w:iCs/>
                <w:color w:val="808080" w:themeColor="background1" w:themeShade="80"/>
                <w:sz w:val="18"/>
              </w:rPr>
              <w:t>portfolio</w:t>
            </w:r>
            <w:proofErr w:type="spellEnd"/>
            <w:r w:rsidRPr="00E05880">
              <w:rPr>
                <w:b w:val="0"/>
                <w:iCs/>
                <w:color w:val="808080" w:themeColor="background1" w:themeShade="80"/>
                <w:sz w:val="18"/>
              </w:rPr>
              <w:t>, med fokus på hvordan de bedst kan præsentere og sælge deres kompetencer. Har man konkrete forslag til, hvordan man kan reducere presset på de studerende, opfordres man til at dele dem.</w:t>
            </w:r>
            <w:r>
              <w:rPr>
                <w:b w:val="0"/>
                <w:iCs/>
                <w:color w:val="808080" w:themeColor="background1" w:themeShade="80"/>
                <w:sz w:val="18"/>
              </w:rPr>
              <w:br/>
            </w:r>
          </w:p>
          <w:p w14:paraId="1A18B7AA" w14:textId="2EAD1546" w:rsidR="00E05880" w:rsidRPr="00E05880" w:rsidRDefault="00E05880" w:rsidP="00E05880">
            <w:pPr>
              <w:pStyle w:val="Overskrift1"/>
              <w:rPr>
                <w:b w:val="0"/>
                <w:iCs/>
                <w:color w:val="808080" w:themeColor="background1" w:themeShade="80"/>
                <w:sz w:val="18"/>
              </w:rPr>
            </w:pPr>
            <w:r w:rsidRPr="00E05880">
              <w:rPr>
                <w:b w:val="0"/>
                <w:iCs/>
                <w:color w:val="808080" w:themeColor="background1" w:themeShade="80"/>
                <w:sz w:val="18"/>
              </w:rPr>
              <w:t>Et forslag, der er blevet nævnt, er at overveje mindre gruppestørrelser i takt med, at optaget af studerende falder. Dette vil give den enkelte studerende bedre mulighed for at arbejde mere i dybden med opgaverne.</w:t>
            </w:r>
            <w:r>
              <w:rPr>
                <w:b w:val="0"/>
                <w:iCs/>
                <w:color w:val="808080" w:themeColor="background1" w:themeShade="80"/>
                <w:sz w:val="18"/>
              </w:rPr>
              <w:br/>
            </w:r>
          </w:p>
          <w:p w14:paraId="414AAB28" w14:textId="3D59876C" w:rsidR="00E05880" w:rsidRPr="00E05880" w:rsidRDefault="00E05880" w:rsidP="00E05880">
            <w:pPr>
              <w:pStyle w:val="Overskrift1"/>
              <w:rPr>
                <w:b w:val="0"/>
                <w:iCs/>
                <w:color w:val="808080" w:themeColor="background1" w:themeShade="80"/>
                <w:sz w:val="18"/>
              </w:rPr>
            </w:pPr>
            <w:r w:rsidRPr="00E05880">
              <w:rPr>
                <w:b w:val="0"/>
                <w:iCs/>
                <w:color w:val="808080" w:themeColor="background1" w:themeShade="80"/>
                <w:sz w:val="18"/>
              </w:rPr>
              <w:t>I forbindelse med den nye studieordning kan man desuden overveje at indføre individuelle afleveringer, så man sikrer, at alle studerende får erfaring med hele opgavens omfang.</w:t>
            </w:r>
            <w:r>
              <w:rPr>
                <w:b w:val="0"/>
                <w:iCs/>
                <w:color w:val="808080" w:themeColor="background1" w:themeShade="80"/>
                <w:sz w:val="18"/>
              </w:rPr>
              <w:br/>
            </w:r>
          </w:p>
          <w:p w14:paraId="6A15D7AB" w14:textId="011EF50C" w:rsidR="009F7DE2" w:rsidRPr="00E05880" w:rsidRDefault="00E05880" w:rsidP="00E05880">
            <w:pPr>
              <w:pStyle w:val="Overskrift1"/>
              <w:rPr>
                <w:b w:val="0"/>
                <w:iCs/>
                <w:color w:val="808080" w:themeColor="background1" w:themeShade="80"/>
                <w:sz w:val="18"/>
              </w:rPr>
            </w:pPr>
            <w:r w:rsidRPr="00E05880">
              <w:rPr>
                <w:b w:val="0"/>
                <w:iCs/>
                <w:color w:val="808080" w:themeColor="background1" w:themeShade="80"/>
                <w:sz w:val="18"/>
              </w:rPr>
              <w:t>Har man konkrete aftagere i tankerne, opfordres man til at informere Claus, så vi kan sikre, at panelet består af engagerede og relevante deltagere. Aftagerne vil løbende blive suppleret ind i panelet efter behov.</w:t>
            </w:r>
          </w:p>
        </w:tc>
      </w:tr>
      <w:tr w:rsidR="001F2C32" w:rsidRPr="003D0C0E" w14:paraId="05F2D6FB" w14:textId="77777777" w:rsidTr="0089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DBE5F1" w:themeFill="accent1" w:themeFillTint="33"/>
          </w:tcPr>
          <w:p w14:paraId="0F92988B" w14:textId="4F342FC6" w:rsidR="001F2C32" w:rsidRDefault="001F2C32" w:rsidP="00DD5548">
            <w:pPr>
              <w:spacing w:before="120" w:after="120"/>
              <w:jc w:val="both"/>
              <w:rPr>
                <w:b/>
                <w:bCs/>
              </w:rPr>
            </w:pPr>
            <w:r w:rsidRPr="001F2C32">
              <w:rPr>
                <w:b/>
                <w:bCs/>
              </w:rPr>
              <w:t>6</w:t>
            </w:r>
            <w:r w:rsidR="00EC70C7">
              <w:rPr>
                <w:b/>
                <w:bCs/>
              </w:rPr>
              <w:t>a</w:t>
            </w:r>
            <w:r w:rsidRPr="001F2C32">
              <w:rPr>
                <w:b/>
                <w:bCs/>
              </w:rPr>
              <w:t xml:space="preserve">. </w:t>
            </w:r>
            <w:r w:rsidR="008F77C7" w:rsidRPr="008F77C7">
              <w:rPr>
                <w:b/>
                <w:bCs/>
              </w:rPr>
              <w:t>Orientering omkring kontrol af Forsinkede studerende E2</w:t>
            </w:r>
            <w:r w:rsidR="008F77C7">
              <w:rPr>
                <w:b/>
                <w:bCs/>
              </w:rPr>
              <w:t>5</w:t>
            </w:r>
          </w:p>
        </w:tc>
      </w:tr>
      <w:tr w:rsidR="001F2C32" w:rsidRPr="003D0C0E" w14:paraId="6D427E43" w14:textId="77777777" w:rsidTr="0089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tcPr>
          <w:sdt>
            <w:sdtPr>
              <w:rPr>
                <w:rStyle w:val="Svagfremhvning"/>
                <w:rFonts w:eastAsiaTheme="minorHAnsi" w:cstheme="minorBidi"/>
                <w:b w:val="0"/>
                <w:bCs/>
                <w:i w:val="0"/>
                <w:iCs w:val="0"/>
                <w:szCs w:val="22"/>
              </w:rPr>
              <w:id w:val="-677494447"/>
              <w:placeholder>
                <w:docPart w:val="BE1F7350A6024220ABA9F72BD5AF377F"/>
              </w:placeholder>
            </w:sdtPr>
            <w:sdtEndPr>
              <w:rPr>
                <w:rStyle w:val="Svagfremhvning"/>
                <w:rFonts w:eastAsiaTheme="majorEastAsia" w:cstheme="majorBidi"/>
                <w:b/>
                <w:szCs w:val="32"/>
              </w:rPr>
            </w:sdtEndPr>
            <w:sdtContent>
              <w:p w14:paraId="582FD411" w14:textId="77777777" w:rsidR="008F77C7" w:rsidRDefault="008F77C7" w:rsidP="00056AF3">
                <w:pPr>
                  <w:pStyle w:val="Overskrift1"/>
                  <w:rPr>
                    <w:b w:val="0"/>
                    <w:bCs/>
                    <w:color w:val="808080" w:themeColor="background1" w:themeShade="80"/>
                    <w:sz w:val="18"/>
                  </w:rPr>
                </w:pPr>
                <w:r w:rsidRPr="008F77C7">
                  <w:rPr>
                    <w:b w:val="0"/>
                    <w:bCs/>
                    <w:color w:val="808080" w:themeColor="background1" w:themeShade="80"/>
                    <w:sz w:val="18"/>
                  </w:rPr>
                  <w:t>Indstilling: Som understøttelse af universitetets kvalitetsarbejde med at sikre trivsel for den enkelte studerende, forbedre</w:t>
                </w:r>
                <w:r w:rsidRPr="008F77C7">
                  <w:rPr>
                    <w:b w:val="0"/>
                    <w:bCs/>
                    <w:color w:val="808080" w:themeColor="background1" w:themeShade="80"/>
                    <w:sz w:val="18"/>
                  </w:rPr>
                  <w:br/>
                  <w:t>de studerendes gennemførelsestid og mindske frafaldet, gennemføres der hvert efterår en kontrol af forsinkede stude-</w:t>
                </w:r>
                <w:r w:rsidRPr="008F77C7">
                  <w:rPr>
                    <w:b w:val="0"/>
                    <w:bCs/>
                    <w:color w:val="808080" w:themeColor="background1" w:themeShade="80"/>
                    <w:sz w:val="18"/>
                  </w:rPr>
                  <w:br/>
                  <w:t>rende på 3. semester og senere semestre på bacheloruddannelsen og kandidatuddannelsen.</w:t>
                </w:r>
                <w:r w:rsidRPr="008F77C7">
                  <w:rPr>
                    <w:b w:val="0"/>
                    <w:bCs/>
                    <w:color w:val="808080" w:themeColor="background1" w:themeShade="80"/>
                    <w:sz w:val="18"/>
                  </w:rPr>
                  <w:br/>
                </w:r>
              </w:p>
              <w:p w14:paraId="2C3DCF63" w14:textId="4F1B2A0C" w:rsidR="000A14C1" w:rsidRPr="00F03DE5" w:rsidRDefault="008F77C7" w:rsidP="00F03DE5">
                <w:pPr>
                  <w:pStyle w:val="Overskrift1"/>
                  <w:rPr>
                    <w:b w:val="0"/>
                    <w:bCs/>
                    <w:color w:val="808080" w:themeColor="background1" w:themeShade="80"/>
                    <w:sz w:val="18"/>
                  </w:rPr>
                </w:pPr>
                <w:r w:rsidRPr="008F77C7">
                  <w:rPr>
                    <w:b w:val="0"/>
                    <w:bCs/>
                    <w:color w:val="808080" w:themeColor="background1" w:themeShade="80"/>
                    <w:sz w:val="18"/>
                  </w:rPr>
                  <w:t>Der hentes følgende lister:</w:t>
                </w:r>
                <w:r w:rsidRPr="008F77C7">
                  <w:rPr>
                    <w:b w:val="0"/>
                    <w:bCs/>
                    <w:color w:val="808080" w:themeColor="background1" w:themeShade="80"/>
                    <w:sz w:val="18"/>
                  </w:rPr>
                  <w:br/>
                  <w:t>GUL liste – Studerende som er 5-15 ECTS bagud. Disse får tilbud om en samtale med studienævnet.</w:t>
                </w:r>
                <w:r w:rsidRPr="008F77C7">
                  <w:rPr>
                    <w:b w:val="0"/>
                    <w:bCs/>
                    <w:color w:val="808080" w:themeColor="background1" w:themeShade="80"/>
                    <w:sz w:val="18"/>
                  </w:rPr>
                  <w:br/>
                  <w:t>RØD liste – Studerende som er mere end 15 ECTS bagud. Disse indkaldes til en samtale med studienævnet.</w:t>
                </w:r>
                <w:r w:rsidR="00F03DE5">
                  <w:rPr>
                    <w:b w:val="0"/>
                    <w:bCs/>
                    <w:color w:val="808080" w:themeColor="background1" w:themeShade="80"/>
                    <w:sz w:val="18"/>
                  </w:rPr>
                  <w:br/>
                </w:r>
              </w:p>
              <w:p w14:paraId="7FE72328" w14:textId="75096EF5" w:rsidR="00743965" w:rsidRDefault="00743965" w:rsidP="000A14C1">
                <w:pPr>
                  <w:pStyle w:val="Overskrift1"/>
                  <w:rPr>
                    <w:b w:val="0"/>
                    <w:bCs/>
                    <w:color w:val="808080" w:themeColor="background1" w:themeShade="80"/>
                    <w:sz w:val="18"/>
                  </w:rPr>
                </w:pPr>
                <w:r w:rsidRPr="000A14C1">
                  <w:rPr>
                    <w:b w:val="0"/>
                    <w:bCs/>
                    <w:color w:val="808080" w:themeColor="background1" w:themeShade="80"/>
                    <w:sz w:val="18"/>
                  </w:rPr>
                  <w:t>På den gule liste er der i efteråret 2025 5 studerende.</w:t>
                </w:r>
                <w:r w:rsidRPr="000A14C1">
                  <w:rPr>
                    <w:b w:val="0"/>
                    <w:bCs/>
                    <w:color w:val="808080" w:themeColor="background1" w:themeShade="80"/>
                    <w:sz w:val="18"/>
                  </w:rPr>
                  <w:br/>
                  <w:t xml:space="preserve">På den røde liste er der i efteråret 2025 18 studerende. </w:t>
                </w:r>
                <w:r w:rsidR="00F03DE5">
                  <w:rPr>
                    <w:b w:val="0"/>
                    <w:bCs/>
                    <w:color w:val="808080" w:themeColor="background1" w:themeShade="80"/>
                    <w:sz w:val="18"/>
                  </w:rPr>
                  <w:br/>
                </w:r>
              </w:p>
              <w:p w14:paraId="1FB957AA" w14:textId="30180773" w:rsidR="00F03DE5" w:rsidRPr="00F03DE5" w:rsidRDefault="00F03DE5" w:rsidP="00F03DE5">
                <w:pPr>
                  <w:pStyle w:val="Overskrift1"/>
                  <w:rPr>
                    <w:b w:val="0"/>
                    <w:bCs/>
                    <w:color w:val="808080" w:themeColor="background1" w:themeShade="80"/>
                    <w:sz w:val="18"/>
                  </w:rPr>
                </w:pPr>
                <w:r w:rsidRPr="00F03DE5">
                  <w:rPr>
                    <w:b w:val="0"/>
                    <w:bCs/>
                    <w:color w:val="808080" w:themeColor="background1" w:themeShade="80"/>
                    <w:sz w:val="18"/>
                  </w:rPr>
                  <w:t>5 studerende fik en indkaldelse til en samtale. De øvrige studerende har studienævnet aftaler med. Flere studerende er på barsel, orlov eller forsinket med kandidatspeciale</w:t>
                </w:r>
                <w:r w:rsidR="00DF4884">
                  <w:rPr>
                    <w:b w:val="0"/>
                    <w:bCs/>
                    <w:color w:val="808080" w:themeColor="background1" w:themeShade="80"/>
                    <w:sz w:val="18"/>
                  </w:rPr>
                  <w:t>t</w:t>
                </w:r>
                <w:r w:rsidRPr="00F03DE5">
                  <w:rPr>
                    <w:b w:val="0"/>
                    <w:bCs/>
                    <w:color w:val="808080" w:themeColor="background1" w:themeShade="80"/>
                    <w:sz w:val="18"/>
                  </w:rPr>
                  <w:t xml:space="preserve">. </w:t>
                </w:r>
              </w:p>
              <w:p w14:paraId="74A4B1B6" w14:textId="69B2DBCE" w:rsidR="007D6E77" w:rsidRPr="00BF1A29" w:rsidRDefault="008877C8" w:rsidP="00056AF3">
                <w:pPr>
                  <w:pStyle w:val="Overskrift1"/>
                  <w:rPr>
                    <w:bCs/>
                    <w:color w:val="808080" w:themeColor="background1" w:themeShade="80"/>
                    <w:sz w:val="18"/>
                  </w:rPr>
                </w:pPr>
              </w:p>
            </w:sdtContent>
          </w:sdt>
        </w:tc>
      </w:tr>
      <w:tr w:rsidR="00172CD3" w:rsidRPr="003D0C0E" w14:paraId="38DE6324" w14:textId="77777777" w:rsidTr="0089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tcPr>
          <w:p w14:paraId="6ED69350" w14:textId="7F0ACF25" w:rsidR="00172CD3" w:rsidRDefault="00172CD3" w:rsidP="00056AF3">
            <w:pPr>
              <w:pStyle w:val="Overskrift1"/>
              <w:rPr>
                <w:rStyle w:val="Svagfremhvning"/>
                <w:rFonts w:eastAsiaTheme="minorHAnsi" w:cstheme="minorBidi"/>
                <w:b w:val="0"/>
                <w:bCs/>
                <w:i w:val="0"/>
                <w:iCs w:val="0"/>
                <w:szCs w:val="22"/>
              </w:rPr>
            </w:pPr>
            <w:r>
              <w:rPr>
                <w:rStyle w:val="Svagfremhvning"/>
                <w:rFonts w:eastAsiaTheme="minorHAnsi" w:cstheme="minorBidi"/>
                <w:b w:val="0"/>
                <w:bCs/>
                <w:i w:val="0"/>
                <w:iCs w:val="0"/>
                <w:szCs w:val="22"/>
              </w:rPr>
              <w:t xml:space="preserve">Referat: </w:t>
            </w:r>
            <w:r w:rsidR="00905FC7">
              <w:rPr>
                <w:rStyle w:val="Svagfremhvning"/>
                <w:rFonts w:eastAsiaTheme="minorHAnsi" w:cstheme="minorBidi"/>
                <w:b w:val="0"/>
                <w:bCs/>
                <w:i w:val="0"/>
                <w:iCs w:val="0"/>
                <w:szCs w:val="22"/>
              </w:rPr>
              <w:t xml:space="preserve">Studienævnet havde ingen kommentarer eller spørgsmål til punktet. </w:t>
            </w:r>
          </w:p>
        </w:tc>
      </w:tr>
      <w:tr w:rsidR="00C7308B" w:rsidRPr="008877C8" w14:paraId="4FBF7E26" w14:textId="77777777" w:rsidTr="00C7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DBE5F1" w:themeFill="accent1" w:themeFillTint="33"/>
          </w:tcPr>
          <w:p w14:paraId="085C15DD" w14:textId="72E21572" w:rsidR="00C7308B" w:rsidRPr="00C7308B" w:rsidRDefault="00C7308B" w:rsidP="00C7308B">
            <w:pPr>
              <w:spacing w:before="120" w:after="120"/>
              <w:jc w:val="both"/>
              <w:rPr>
                <w:rStyle w:val="Svagfremhvning"/>
                <w:b/>
                <w:bCs/>
                <w:i w:val="0"/>
                <w:iCs w:val="0"/>
                <w:lang w:val="nn-NO"/>
              </w:rPr>
            </w:pPr>
            <w:r w:rsidRPr="00457E1C">
              <w:rPr>
                <w:b/>
                <w:bCs/>
                <w:lang w:val="nn-NO"/>
              </w:rPr>
              <w:t>6b. Studietur for første studieår</w:t>
            </w:r>
            <w:r w:rsidRPr="00C7308B">
              <w:rPr>
                <w:lang w:val="nn-NO"/>
              </w:rPr>
              <w:t xml:space="preserve"> </w:t>
            </w:r>
            <w:r w:rsidRPr="00C7308B">
              <w:rPr>
                <w:rStyle w:val="Svagfremhvning"/>
                <w:b/>
                <w:bCs/>
                <w:i w:val="0"/>
                <w:iCs w:val="0"/>
                <w:lang w:val="nn-NO"/>
              </w:rPr>
              <w:t xml:space="preserve"> </w:t>
            </w:r>
          </w:p>
        </w:tc>
      </w:tr>
      <w:tr w:rsidR="00C7308B" w:rsidRPr="00485673" w14:paraId="6567B0D5" w14:textId="77777777" w:rsidTr="0048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tcPr>
          <w:p w14:paraId="34346D3E" w14:textId="3C23F85E" w:rsidR="00485673" w:rsidRPr="00485673" w:rsidRDefault="00485673" w:rsidP="00485673">
            <w:pPr>
              <w:pStyle w:val="Overskrift1"/>
              <w:rPr>
                <w:b w:val="0"/>
                <w:bCs/>
                <w:color w:val="808080" w:themeColor="background1" w:themeShade="80"/>
                <w:sz w:val="18"/>
              </w:rPr>
            </w:pPr>
            <w:r w:rsidRPr="00485673">
              <w:rPr>
                <w:b w:val="0"/>
                <w:bCs/>
                <w:color w:val="808080" w:themeColor="background1" w:themeShade="80"/>
                <w:sz w:val="18"/>
              </w:rPr>
              <w:t>Tidligere har studieturen ligget sidst på 2. semester, men tidspunktet har været oplevet som presset. M</w:t>
            </w:r>
            <w:r>
              <w:rPr>
                <w:b w:val="0"/>
                <w:bCs/>
                <w:color w:val="808080" w:themeColor="background1" w:themeShade="80"/>
                <w:sz w:val="18"/>
              </w:rPr>
              <w:t>ichael Lauring</w:t>
            </w:r>
            <w:r w:rsidRPr="00485673">
              <w:rPr>
                <w:b w:val="0"/>
                <w:bCs/>
                <w:color w:val="808080" w:themeColor="background1" w:themeShade="80"/>
                <w:sz w:val="18"/>
              </w:rPr>
              <w:t xml:space="preserve"> og Lars</w:t>
            </w:r>
            <w:r>
              <w:rPr>
                <w:b w:val="0"/>
                <w:bCs/>
                <w:color w:val="808080" w:themeColor="background1" w:themeShade="80"/>
                <w:sz w:val="18"/>
              </w:rPr>
              <w:t xml:space="preserve"> Fich</w:t>
            </w:r>
            <w:r w:rsidRPr="00485673">
              <w:rPr>
                <w:b w:val="0"/>
                <w:bCs/>
                <w:color w:val="808080" w:themeColor="background1" w:themeShade="80"/>
                <w:sz w:val="18"/>
              </w:rPr>
              <w:t xml:space="preserve"> ønsker at arrangere en ny studietur og foreslår at placere den mellem P1 og P2 på 2. semester.</w:t>
            </w:r>
            <w:r>
              <w:rPr>
                <w:b w:val="0"/>
                <w:bCs/>
                <w:color w:val="808080" w:themeColor="background1" w:themeShade="80"/>
                <w:sz w:val="18"/>
              </w:rPr>
              <w:br/>
            </w:r>
          </w:p>
          <w:p w14:paraId="030B1B79" w14:textId="4AFC0CB5" w:rsidR="00485673" w:rsidRPr="00485673" w:rsidRDefault="00485673" w:rsidP="00485673">
            <w:pPr>
              <w:pStyle w:val="Overskrift1"/>
              <w:rPr>
                <w:b w:val="0"/>
                <w:bCs/>
                <w:color w:val="808080" w:themeColor="background1" w:themeShade="80"/>
                <w:sz w:val="18"/>
              </w:rPr>
            </w:pPr>
            <w:r w:rsidRPr="00485673">
              <w:rPr>
                <w:b w:val="0"/>
                <w:bCs/>
                <w:color w:val="808080" w:themeColor="background1" w:themeShade="80"/>
                <w:sz w:val="18"/>
              </w:rPr>
              <w:t>De studerende udtrykker opbakning til en studietur, som betragtes som en vigtig og central del af uddannelsen. Der lægges vægt på, at programmet ikke må være for stramt – der skal være tid til faglige øvelser, oplevelser samt sociale og personlige pauser, så indtrykkene kan bearbejdes. Et velfungerende rejseudvalg fremhæves som vigtigt.</w:t>
            </w:r>
            <w:r>
              <w:rPr>
                <w:b w:val="0"/>
                <w:bCs/>
                <w:color w:val="808080" w:themeColor="background1" w:themeShade="80"/>
                <w:sz w:val="18"/>
              </w:rPr>
              <w:br/>
            </w:r>
          </w:p>
          <w:p w14:paraId="384F29A5" w14:textId="1C839321" w:rsidR="00485673" w:rsidRPr="00485673" w:rsidRDefault="00485673" w:rsidP="00485673">
            <w:pPr>
              <w:pStyle w:val="Overskrift1"/>
              <w:rPr>
                <w:b w:val="0"/>
                <w:bCs/>
                <w:color w:val="808080" w:themeColor="background1" w:themeShade="80"/>
                <w:sz w:val="18"/>
              </w:rPr>
            </w:pPr>
            <w:r w:rsidRPr="00485673">
              <w:rPr>
                <w:b w:val="0"/>
                <w:bCs/>
                <w:color w:val="808080" w:themeColor="background1" w:themeShade="80"/>
                <w:sz w:val="18"/>
              </w:rPr>
              <w:t>Studieturen er tænkt som et tilbud på tværs af de tre specialiseringer og skal indeholde aktiviteter, der både styrker det faglige og det sociale fællesskab.</w:t>
            </w:r>
            <w:r>
              <w:rPr>
                <w:b w:val="0"/>
                <w:bCs/>
                <w:color w:val="808080" w:themeColor="background1" w:themeShade="80"/>
                <w:sz w:val="18"/>
              </w:rPr>
              <w:br/>
            </w:r>
            <w:r>
              <w:rPr>
                <w:b w:val="0"/>
                <w:bCs/>
                <w:color w:val="808080" w:themeColor="background1" w:themeShade="80"/>
                <w:sz w:val="18"/>
              </w:rPr>
              <w:br/>
            </w:r>
            <w:r w:rsidRPr="00485673">
              <w:rPr>
                <w:b w:val="0"/>
                <w:bCs/>
                <w:color w:val="808080" w:themeColor="background1" w:themeShade="80"/>
                <w:sz w:val="18"/>
              </w:rPr>
              <w:t>Der blev også drøftet muligheden for at placere studieturen på 1. semester, hvor der er færre helligdage og mindre pres. Flere studerende vurderer, at dette vil være en mere hensigtsmæssig løsning.</w:t>
            </w:r>
            <w:r>
              <w:rPr>
                <w:b w:val="0"/>
                <w:bCs/>
                <w:color w:val="808080" w:themeColor="background1" w:themeShade="80"/>
                <w:sz w:val="18"/>
              </w:rPr>
              <w:br/>
            </w:r>
          </w:p>
          <w:p w14:paraId="7CA1C74C" w14:textId="2B60AA2D" w:rsidR="00C7308B" w:rsidRPr="00C7308B" w:rsidRDefault="00485673" w:rsidP="00485673">
            <w:pPr>
              <w:pStyle w:val="Overskrift1"/>
              <w:rPr>
                <w:b w:val="0"/>
                <w:bCs/>
              </w:rPr>
            </w:pPr>
            <w:r w:rsidRPr="00485673">
              <w:rPr>
                <w:b w:val="0"/>
                <w:bCs/>
                <w:color w:val="808080" w:themeColor="background1" w:themeShade="80"/>
                <w:sz w:val="18"/>
              </w:rPr>
              <w:t>Studiesekretærerne inddrages for at afklare, om det er administrativt muligt at gennemføre studieturen på det foreslåede tidspunkt.</w:t>
            </w:r>
            <w:r w:rsidR="00BD18F5">
              <w:rPr>
                <w:b w:val="0"/>
                <w:bCs/>
                <w:color w:val="808080" w:themeColor="background1" w:themeShade="80"/>
                <w:sz w:val="18"/>
              </w:rPr>
              <w:t xml:space="preserve"> Opfølgning følger på næste studienævnsmøde. </w:t>
            </w:r>
          </w:p>
        </w:tc>
      </w:tr>
      <w:tr w:rsidR="00890D61" w14:paraId="6A467747" w14:textId="77777777" w:rsidTr="0089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DBE5F1" w:themeFill="accent1" w:themeFillTint="33"/>
          </w:tcPr>
          <w:p w14:paraId="2D4FD260" w14:textId="4304542D" w:rsidR="00890D61" w:rsidRDefault="00A92C6A" w:rsidP="009E3076">
            <w:pPr>
              <w:spacing w:before="120" w:after="120"/>
              <w:jc w:val="both"/>
              <w:rPr>
                <w:b/>
                <w:bCs/>
              </w:rPr>
            </w:pPr>
            <w:r>
              <w:rPr>
                <w:b/>
                <w:bCs/>
              </w:rPr>
              <w:t>7.</w:t>
            </w:r>
            <w:r w:rsidR="00890D61" w:rsidRPr="001F2C32">
              <w:rPr>
                <w:b/>
                <w:bCs/>
              </w:rPr>
              <w:t xml:space="preserve"> </w:t>
            </w:r>
            <w:r w:rsidR="008F77C7" w:rsidRPr="008F77C7">
              <w:rPr>
                <w:b/>
                <w:bCs/>
              </w:rPr>
              <w:t>Orientering om dispensationer</w:t>
            </w:r>
          </w:p>
        </w:tc>
      </w:tr>
      <w:tr w:rsidR="008F77C7" w14:paraId="7AE14C1F" w14:textId="77777777" w:rsidTr="008F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tcPr>
          <w:p w14:paraId="0D07AF6B" w14:textId="04749F2E" w:rsidR="008F77C7" w:rsidRDefault="008F77C7" w:rsidP="008F77C7">
            <w:pPr>
              <w:pStyle w:val="Overskrift1"/>
              <w:rPr>
                <w:b w:val="0"/>
                <w:bCs/>
              </w:rPr>
            </w:pPr>
            <w:r w:rsidRPr="008F77C7">
              <w:rPr>
                <w:b w:val="0"/>
                <w:bCs/>
                <w:color w:val="808080" w:themeColor="background1" w:themeShade="80"/>
                <w:sz w:val="18"/>
              </w:rPr>
              <w:lastRenderedPageBreak/>
              <w:t xml:space="preserve">Bilag </w:t>
            </w:r>
            <w:r w:rsidR="00667BE6">
              <w:rPr>
                <w:b w:val="0"/>
                <w:bCs/>
                <w:color w:val="808080" w:themeColor="background1" w:themeShade="80"/>
                <w:sz w:val="18"/>
              </w:rPr>
              <w:t>7</w:t>
            </w:r>
            <w:r w:rsidRPr="008F77C7">
              <w:rPr>
                <w:b w:val="0"/>
                <w:bCs/>
                <w:color w:val="808080" w:themeColor="background1" w:themeShade="80"/>
                <w:sz w:val="18"/>
              </w:rPr>
              <w:t>.1: Oversigt over afviklede dispensationsansøgninger</w:t>
            </w:r>
          </w:p>
        </w:tc>
      </w:tr>
      <w:tr w:rsidR="008F77C7" w14:paraId="582B4E22" w14:textId="77777777" w:rsidTr="008F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tcPr>
          <w:p w14:paraId="073A0700" w14:textId="6C79A5AE" w:rsidR="008F77C7" w:rsidRPr="008F77C7" w:rsidRDefault="008F77C7" w:rsidP="008F77C7">
            <w:pPr>
              <w:pStyle w:val="Overskrift1"/>
              <w:rPr>
                <w:b w:val="0"/>
                <w:bCs/>
              </w:rPr>
            </w:pPr>
            <w:r w:rsidRPr="008F77C7">
              <w:rPr>
                <w:b w:val="0"/>
                <w:bCs/>
                <w:color w:val="808080" w:themeColor="background1" w:themeShade="80"/>
                <w:sz w:val="18"/>
              </w:rPr>
              <w:t>Indstilling: Indstilling: Studienævnet orienteres om dispensationsansøgninger. Der skal tages stilling til, om der skal foretages yderligere handlinger</w:t>
            </w:r>
          </w:p>
        </w:tc>
      </w:tr>
      <w:tr w:rsidR="00172CD3" w14:paraId="1CDE2BC7" w14:textId="77777777" w:rsidTr="008F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tcPr>
          <w:p w14:paraId="46902234" w14:textId="77777777" w:rsidR="00035E49" w:rsidRPr="00035E49" w:rsidRDefault="00172CD3" w:rsidP="00035E49">
            <w:pPr>
              <w:pStyle w:val="Overskrift1"/>
              <w:rPr>
                <w:b w:val="0"/>
                <w:bCs/>
                <w:color w:val="808080" w:themeColor="background1" w:themeShade="80"/>
                <w:sz w:val="18"/>
              </w:rPr>
            </w:pPr>
            <w:r>
              <w:rPr>
                <w:b w:val="0"/>
                <w:bCs/>
                <w:color w:val="808080" w:themeColor="background1" w:themeShade="80"/>
                <w:sz w:val="18"/>
              </w:rPr>
              <w:t>Referat:</w:t>
            </w:r>
            <w:r w:rsidR="00E065D6">
              <w:rPr>
                <w:b w:val="0"/>
                <w:bCs/>
                <w:color w:val="808080" w:themeColor="background1" w:themeShade="80"/>
                <w:sz w:val="18"/>
              </w:rPr>
              <w:t xml:space="preserve"> </w:t>
            </w:r>
            <w:r w:rsidR="00035E49" w:rsidRPr="00035E49">
              <w:rPr>
                <w:b w:val="0"/>
                <w:bCs/>
                <w:color w:val="808080" w:themeColor="background1" w:themeShade="80"/>
                <w:sz w:val="18"/>
              </w:rPr>
              <w:t>Der opleves fortsat en høj andel af studerende, der søger om forlænget tid til skriftlige eksamener på baggrund af dysleksi. Det bemærkes, at der kun afholdes to skriftlige eksamener på A&amp;D-uddannelserne.</w:t>
            </w:r>
          </w:p>
          <w:p w14:paraId="304D345A" w14:textId="39158999" w:rsidR="00172CD3" w:rsidRPr="008F77C7" w:rsidRDefault="00035E49" w:rsidP="008F77C7">
            <w:pPr>
              <w:pStyle w:val="Overskrift1"/>
              <w:rPr>
                <w:b w:val="0"/>
                <w:bCs/>
                <w:color w:val="808080" w:themeColor="background1" w:themeShade="80"/>
                <w:sz w:val="18"/>
              </w:rPr>
            </w:pPr>
            <w:r w:rsidRPr="00035E49">
              <w:rPr>
                <w:b w:val="0"/>
                <w:bCs/>
                <w:color w:val="808080" w:themeColor="background1" w:themeShade="80"/>
                <w:sz w:val="18"/>
              </w:rPr>
              <w:t xml:space="preserve">ML orienterede studienævnet om muligheden for at tilbyde alle studerende en ordblindetest på 1. semester. Studienævnet </w:t>
            </w:r>
            <w:r>
              <w:rPr>
                <w:b w:val="0"/>
                <w:bCs/>
                <w:color w:val="808080" w:themeColor="background1" w:themeShade="80"/>
                <w:sz w:val="18"/>
              </w:rPr>
              <w:t>bakker</w:t>
            </w:r>
            <w:r w:rsidRPr="00035E49">
              <w:rPr>
                <w:b w:val="0"/>
                <w:bCs/>
                <w:color w:val="808080" w:themeColor="background1" w:themeShade="80"/>
                <w:sz w:val="18"/>
              </w:rPr>
              <w:t xml:space="preserve"> dog ikke </w:t>
            </w:r>
            <w:r>
              <w:rPr>
                <w:b w:val="0"/>
                <w:bCs/>
                <w:color w:val="808080" w:themeColor="background1" w:themeShade="80"/>
                <w:sz w:val="18"/>
              </w:rPr>
              <w:t>op om</w:t>
            </w:r>
            <w:r w:rsidRPr="00035E49">
              <w:rPr>
                <w:b w:val="0"/>
                <w:bCs/>
                <w:color w:val="808080" w:themeColor="background1" w:themeShade="80"/>
                <w:sz w:val="18"/>
              </w:rPr>
              <w:t xml:space="preserve"> forslaget.</w:t>
            </w:r>
          </w:p>
        </w:tc>
      </w:tr>
      <w:tr w:rsidR="008F77C7" w14:paraId="480741FD" w14:textId="77777777" w:rsidTr="008F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DBE5F1" w:themeFill="accent1" w:themeFillTint="33"/>
          </w:tcPr>
          <w:p w14:paraId="546529F3" w14:textId="125FC0A2" w:rsidR="008F77C7" w:rsidRPr="008F77C7" w:rsidRDefault="008F77C7" w:rsidP="008F77C7">
            <w:pPr>
              <w:pStyle w:val="Overskrift1"/>
              <w:rPr>
                <w:b w:val="0"/>
                <w:bCs/>
                <w:color w:val="808080" w:themeColor="background1" w:themeShade="80"/>
                <w:sz w:val="18"/>
              </w:rPr>
            </w:pPr>
            <w:r w:rsidRPr="008F77C7">
              <w:rPr>
                <w:rFonts w:eastAsiaTheme="minorHAnsi" w:cstheme="minorBidi"/>
                <w:bCs/>
                <w:szCs w:val="22"/>
              </w:rPr>
              <w:t xml:space="preserve">8. </w:t>
            </w:r>
            <w:r w:rsidR="00667BE6">
              <w:rPr>
                <w:rFonts w:eastAsiaTheme="minorHAnsi" w:cstheme="minorBidi"/>
                <w:bCs/>
                <w:szCs w:val="22"/>
              </w:rPr>
              <w:t>Tidsplan for studieordningsrevision</w:t>
            </w:r>
          </w:p>
        </w:tc>
      </w:tr>
      <w:tr w:rsidR="008F77C7" w14:paraId="55A9AA00" w14:textId="77777777" w:rsidTr="008F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FFFFFF" w:themeFill="background1"/>
          </w:tcPr>
          <w:p w14:paraId="6B8A9796" w14:textId="247E0A7B" w:rsidR="0093601F" w:rsidRPr="0093601F" w:rsidRDefault="0093601F" w:rsidP="0093601F">
            <w:pPr>
              <w:pStyle w:val="Overskrift1"/>
              <w:rPr>
                <w:b w:val="0"/>
                <w:bCs/>
                <w:color w:val="808080" w:themeColor="background1" w:themeShade="80"/>
                <w:sz w:val="18"/>
              </w:rPr>
            </w:pPr>
            <w:r w:rsidRPr="0093601F">
              <w:rPr>
                <w:b w:val="0"/>
                <w:bCs/>
                <w:color w:val="808080" w:themeColor="background1" w:themeShade="80"/>
                <w:sz w:val="18"/>
              </w:rPr>
              <w:t>Målet er at have en ny studieordning for bacheloren og den nye kombinerede kandidat med tre specialiseringer inden oktober 2027. Vi ønsker, at dette træder i kraft med optaget 2028.</w:t>
            </w:r>
            <w:r>
              <w:rPr>
                <w:b w:val="0"/>
                <w:bCs/>
                <w:color w:val="808080" w:themeColor="background1" w:themeShade="80"/>
                <w:sz w:val="18"/>
              </w:rPr>
              <w:br/>
            </w:r>
          </w:p>
          <w:p w14:paraId="7A03BAAC" w14:textId="77777777" w:rsidR="0093601F" w:rsidRPr="0093601F" w:rsidRDefault="0093601F" w:rsidP="0093601F">
            <w:pPr>
              <w:pStyle w:val="Overskrift1"/>
              <w:rPr>
                <w:b w:val="0"/>
                <w:bCs/>
                <w:color w:val="808080" w:themeColor="background1" w:themeShade="80"/>
                <w:sz w:val="18"/>
              </w:rPr>
            </w:pPr>
            <w:r w:rsidRPr="0093601F">
              <w:rPr>
                <w:b w:val="0"/>
                <w:bCs/>
                <w:color w:val="808080" w:themeColor="background1" w:themeShade="80"/>
                <w:sz w:val="18"/>
              </w:rPr>
              <w:t>Der er fire store udfordringer (ved siden af mange små udfordringer), vi skal håndtere:</w:t>
            </w:r>
          </w:p>
          <w:p w14:paraId="5E1C78A3" w14:textId="0DCE9A3B"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90</w:t>
            </w:r>
            <w:r w:rsidR="005426CD">
              <w:rPr>
                <w:b w:val="0"/>
                <w:bCs/>
                <w:color w:val="808080" w:themeColor="background1" w:themeShade="80"/>
                <w:sz w:val="18"/>
              </w:rPr>
              <w:t>-</w:t>
            </w:r>
            <w:r w:rsidRPr="0093601F">
              <w:rPr>
                <w:b w:val="0"/>
                <w:bCs/>
                <w:color w:val="808080" w:themeColor="background1" w:themeShade="80"/>
                <w:sz w:val="18"/>
              </w:rPr>
              <w:t xml:space="preserve">ECTS fælles mellem specialiseringer i </w:t>
            </w:r>
            <w:proofErr w:type="spellStart"/>
            <w:r w:rsidRPr="0093601F">
              <w:rPr>
                <w:b w:val="0"/>
                <w:bCs/>
                <w:color w:val="808080" w:themeColor="background1" w:themeShade="80"/>
                <w:sz w:val="18"/>
              </w:rPr>
              <w:t>BSc</w:t>
            </w:r>
            <w:proofErr w:type="spellEnd"/>
          </w:p>
          <w:p w14:paraId="0D3665CF" w14:textId="186EFF99"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 xml:space="preserve">Ny </w:t>
            </w:r>
            <w:r w:rsidR="005426CD">
              <w:rPr>
                <w:b w:val="0"/>
                <w:bCs/>
                <w:color w:val="808080" w:themeColor="background1" w:themeShade="80"/>
                <w:sz w:val="18"/>
              </w:rPr>
              <w:t>k</w:t>
            </w:r>
            <w:r w:rsidRPr="0093601F">
              <w:rPr>
                <w:b w:val="0"/>
                <w:bCs/>
                <w:color w:val="808080" w:themeColor="background1" w:themeShade="80"/>
                <w:sz w:val="18"/>
              </w:rPr>
              <w:t>andidat med 3 specialiseringer i Arkitektur, Industrielt Design og Urban Design</w:t>
            </w:r>
          </w:p>
          <w:p w14:paraId="7AEC67B9" w14:textId="365F151D"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 xml:space="preserve">Styrke </w:t>
            </w:r>
            <w:proofErr w:type="spellStart"/>
            <w:r w:rsidRPr="0093601F">
              <w:rPr>
                <w:b w:val="0"/>
                <w:bCs/>
                <w:color w:val="808080" w:themeColor="background1" w:themeShade="80"/>
                <w:sz w:val="18"/>
              </w:rPr>
              <w:t>employability</w:t>
            </w:r>
            <w:proofErr w:type="spellEnd"/>
            <w:r w:rsidRPr="0093601F">
              <w:rPr>
                <w:b w:val="0"/>
                <w:bCs/>
                <w:color w:val="808080" w:themeColor="background1" w:themeShade="80"/>
                <w:sz w:val="18"/>
              </w:rPr>
              <w:t xml:space="preserve"> af vores dimittender</w:t>
            </w:r>
          </w:p>
          <w:p w14:paraId="5A5426E1" w14:textId="23DAC437" w:rsid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Integrere muligheder for Erhvervskandidater (1+2)</w:t>
            </w:r>
            <w:r>
              <w:rPr>
                <w:b w:val="0"/>
                <w:bCs/>
                <w:color w:val="808080" w:themeColor="background1" w:themeShade="80"/>
                <w:sz w:val="18"/>
              </w:rPr>
              <w:br/>
            </w:r>
          </w:p>
          <w:p w14:paraId="1F433DEF" w14:textId="48AE4A9D" w:rsidR="0093601F" w:rsidRPr="0093601F" w:rsidRDefault="0093601F" w:rsidP="0093601F">
            <w:pPr>
              <w:pStyle w:val="Overskrift1"/>
              <w:rPr>
                <w:b w:val="0"/>
                <w:bCs/>
                <w:color w:val="808080" w:themeColor="background1" w:themeShade="80"/>
                <w:sz w:val="18"/>
              </w:rPr>
            </w:pPr>
            <w:r w:rsidRPr="0093601F">
              <w:rPr>
                <w:b w:val="0"/>
                <w:bCs/>
                <w:color w:val="808080" w:themeColor="background1" w:themeShade="80"/>
                <w:sz w:val="18"/>
              </w:rPr>
              <w:t xml:space="preserve">Udkast til tidsplan: </w:t>
            </w:r>
          </w:p>
          <w:p w14:paraId="41508FBA"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Februar 2026 - Uddannelsesevalueringsmøde</w:t>
            </w:r>
          </w:p>
          <w:p w14:paraId="4AA698B4"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Bagefter fordeler vi arbejdsopgaver til de forskellige uddannelseskoordinatorer</w:t>
            </w:r>
          </w:p>
          <w:p w14:paraId="743D0BD4"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Maj 2026 - Aftagerpanelmøde</w:t>
            </w:r>
          </w:p>
          <w:p w14:paraId="64FBA712"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Diskuter de første idéer og fokuspunkter for revisionen med aftagerpanelet</w:t>
            </w:r>
          </w:p>
          <w:p w14:paraId="25453C7A"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Oktober 2026 – Første udkast bliver præsenteret under studienævnsmødet</w:t>
            </w:r>
          </w:p>
          <w:p w14:paraId="6C2DCD1D"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Februar 2027 - Ekstraordinært præsentation af skitse med udvalgte aftager</w:t>
            </w:r>
          </w:p>
          <w:p w14:paraId="3422C59A"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Maj 2027 - Udkast præsentation under aftagerpanelmødet</w:t>
            </w:r>
          </w:p>
          <w:p w14:paraId="3503665C"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June 2027 - Præsentation af ”final” udkast i studienævnsmødet</w:t>
            </w:r>
          </w:p>
          <w:p w14:paraId="5E7AA0DA"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Oktober 2027 - Finale version bliver godkendt af studienævn</w:t>
            </w:r>
          </w:p>
          <w:p w14:paraId="2179A556" w14:textId="77777777" w:rsidR="0093601F" w:rsidRPr="0093601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November 2027 - Submission</w:t>
            </w:r>
          </w:p>
          <w:p w14:paraId="775A1377" w14:textId="67AD5295" w:rsidR="0093601F" w:rsidRPr="00196CDF" w:rsidRDefault="0093601F" w:rsidP="0093601F">
            <w:pPr>
              <w:pStyle w:val="Overskrift1"/>
              <w:numPr>
                <w:ilvl w:val="0"/>
                <w:numId w:val="18"/>
              </w:numPr>
              <w:rPr>
                <w:b w:val="0"/>
                <w:bCs/>
                <w:color w:val="808080" w:themeColor="background1" w:themeShade="80"/>
                <w:sz w:val="18"/>
              </w:rPr>
            </w:pPr>
            <w:r w:rsidRPr="0093601F">
              <w:rPr>
                <w:b w:val="0"/>
                <w:bCs/>
                <w:color w:val="808080" w:themeColor="background1" w:themeShade="80"/>
                <w:sz w:val="18"/>
              </w:rPr>
              <w:t>September 2028 - Start af nye studieordning.</w:t>
            </w:r>
          </w:p>
        </w:tc>
      </w:tr>
      <w:tr w:rsidR="00172CD3" w14:paraId="2D42559D" w14:textId="77777777" w:rsidTr="008F7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FFFFFF" w:themeFill="background1"/>
          </w:tcPr>
          <w:p w14:paraId="6170538E" w14:textId="513A323F" w:rsidR="00172CD3" w:rsidRPr="0093601F" w:rsidRDefault="00172CD3" w:rsidP="0093601F">
            <w:pPr>
              <w:pStyle w:val="Overskrift1"/>
              <w:rPr>
                <w:b w:val="0"/>
                <w:bCs/>
                <w:color w:val="808080" w:themeColor="background1" w:themeShade="80"/>
                <w:sz w:val="18"/>
              </w:rPr>
            </w:pPr>
            <w:r>
              <w:rPr>
                <w:b w:val="0"/>
                <w:bCs/>
                <w:color w:val="808080" w:themeColor="background1" w:themeShade="80"/>
                <w:sz w:val="18"/>
              </w:rPr>
              <w:t xml:space="preserve">Referat: </w:t>
            </w:r>
            <w:r w:rsidR="00C659CF">
              <w:rPr>
                <w:b w:val="0"/>
                <w:bCs/>
                <w:color w:val="808080" w:themeColor="background1" w:themeShade="80"/>
                <w:sz w:val="18"/>
              </w:rPr>
              <w:t>M</w:t>
            </w:r>
            <w:r w:rsidR="006D6C08">
              <w:rPr>
                <w:b w:val="0"/>
                <w:bCs/>
                <w:color w:val="808080" w:themeColor="background1" w:themeShade="80"/>
                <w:sz w:val="18"/>
              </w:rPr>
              <w:t>L</w:t>
            </w:r>
            <w:r w:rsidR="00C659CF">
              <w:rPr>
                <w:b w:val="0"/>
                <w:bCs/>
                <w:color w:val="808080" w:themeColor="background1" w:themeShade="80"/>
                <w:sz w:val="18"/>
              </w:rPr>
              <w:t xml:space="preserve"> gennemgår tidsplanen for studienævnet. </w:t>
            </w:r>
            <w:r w:rsidR="00DE7EEA">
              <w:rPr>
                <w:b w:val="0"/>
                <w:bCs/>
                <w:color w:val="808080" w:themeColor="background1" w:themeShade="80"/>
                <w:sz w:val="18"/>
              </w:rPr>
              <w:t xml:space="preserve">Det er vigtigt at studenterstudievejledere informeres og holdes opdateret, da de vejleder kommende studerende og afvikler åbent hus. </w:t>
            </w:r>
          </w:p>
        </w:tc>
      </w:tr>
      <w:tr w:rsidR="006F53AD" w14:paraId="6D8DF957" w14:textId="77777777" w:rsidTr="006F5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DBE5F1" w:themeFill="accent1" w:themeFillTint="33"/>
          </w:tcPr>
          <w:p w14:paraId="3791C060" w14:textId="27F7A80C" w:rsidR="006F53AD" w:rsidRDefault="006F53AD" w:rsidP="0093601F">
            <w:pPr>
              <w:pStyle w:val="Overskrift1"/>
              <w:rPr>
                <w:b w:val="0"/>
                <w:bCs/>
                <w:color w:val="808080" w:themeColor="background1" w:themeShade="80"/>
                <w:sz w:val="18"/>
              </w:rPr>
            </w:pPr>
            <w:r w:rsidRPr="006F53AD">
              <w:rPr>
                <w:rFonts w:eastAsiaTheme="minorHAnsi" w:cstheme="minorBidi"/>
                <w:bCs/>
                <w:szCs w:val="22"/>
              </w:rPr>
              <w:t>9. evt.</w:t>
            </w:r>
            <w:r>
              <w:rPr>
                <w:b w:val="0"/>
                <w:bCs/>
                <w:color w:val="808080" w:themeColor="background1" w:themeShade="80"/>
                <w:sz w:val="18"/>
              </w:rPr>
              <w:t xml:space="preserve"> </w:t>
            </w:r>
          </w:p>
        </w:tc>
      </w:tr>
    </w:tbl>
    <w:p w14:paraId="395292C0" w14:textId="77777777" w:rsidR="00C502FD" w:rsidRPr="00686689" w:rsidRDefault="00C502FD" w:rsidP="001A0B26">
      <w:pPr>
        <w:rPr>
          <w:rFonts w:cs="Arial"/>
          <w:sz w:val="22"/>
        </w:rPr>
      </w:pPr>
    </w:p>
    <w:sectPr w:rsidR="00C502FD" w:rsidRPr="00686689" w:rsidSect="001C4909">
      <w:headerReference w:type="default" r:id="rId13"/>
      <w:footerReference w:type="default" r:id="rId14"/>
      <w:pgSz w:w="11906" w:h="16838"/>
      <w:pgMar w:top="2297"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8CEE" w14:textId="77777777" w:rsidR="001A3315" w:rsidRDefault="001A3315" w:rsidP="00E16C5A">
      <w:pPr>
        <w:spacing w:after="0" w:line="240" w:lineRule="auto"/>
      </w:pPr>
      <w:r>
        <w:separator/>
      </w:r>
    </w:p>
  </w:endnote>
  <w:endnote w:type="continuationSeparator" w:id="0">
    <w:p w14:paraId="328727E0" w14:textId="77777777" w:rsidR="001A3315" w:rsidRDefault="001A3315" w:rsidP="00E16C5A">
      <w:pPr>
        <w:spacing w:after="0" w:line="240" w:lineRule="auto"/>
      </w:pPr>
      <w:r>
        <w:continuationSeparator/>
      </w:r>
    </w:p>
  </w:endnote>
  <w:endnote w:type="continuationNotice" w:id="1">
    <w:p w14:paraId="6A2A1FC1" w14:textId="77777777" w:rsidR="001A3315" w:rsidRDefault="001A3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72762"/>
      <w:docPartObj>
        <w:docPartGallery w:val="Page Numbers (Bottom of Page)"/>
        <w:docPartUnique/>
      </w:docPartObj>
    </w:sdtPr>
    <w:sdtEndPr>
      <w:rPr>
        <w:sz w:val="18"/>
      </w:rPr>
    </w:sdtEndPr>
    <w:sdtContent>
      <w:p w14:paraId="274E76B9" w14:textId="1AD5F585" w:rsidR="00A37489" w:rsidRPr="000F166E" w:rsidRDefault="00A37489">
        <w:pPr>
          <w:pStyle w:val="Sidefod"/>
          <w:jc w:val="center"/>
          <w:rPr>
            <w:sz w:val="18"/>
          </w:rPr>
        </w:pPr>
        <w:r w:rsidRPr="000F166E">
          <w:rPr>
            <w:sz w:val="18"/>
          </w:rPr>
          <w:fldChar w:fldCharType="begin"/>
        </w:r>
        <w:r w:rsidRPr="000F166E">
          <w:rPr>
            <w:sz w:val="18"/>
          </w:rPr>
          <w:instrText>PAGE   \* MERGEFORMAT</w:instrText>
        </w:r>
        <w:r w:rsidRPr="000F166E">
          <w:rPr>
            <w:sz w:val="18"/>
          </w:rPr>
          <w:fldChar w:fldCharType="separate"/>
        </w:r>
        <w:r w:rsidR="00EF27A2">
          <w:rPr>
            <w:noProof/>
            <w:sz w:val="18"/>
          </w:rPr>
          <w:t>2</w:t>
        </w:r>
        <w:r w:rsidRPr="000F166E">
          <w:rPr>
            <w:sz w:val="18"/>
          </w:rPr>
          <w:fldChar w:fldCharType="end"/>
        </w:r>
      </w:p>
    </w:sdtContent>
  </w:sdt>
  <w:p w14:paraId="082D4E48" w14:textId="77777777" w:rsidR="00A37489" w:rsidRDefault="00A3748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AE60" w14:textId="77777777" w:rsidR="001A3315" w:rsidRDefault="001A3315" w:rsidP="00E16C5A">
      <w:pPr>
        <w:spacing w:after="0" w:line="240" w:lineRule="auto"/>
      </w:pPr>
      <w:r>
        <w:separator/>
      </w:r>
    </w:p>
  </w:footnote>
  <w:footnote w:type="continuationSeparator" w:id="0">
    <w:p w14:paraId="586E0FE5" w14:textId="77777777" w:rsidR="001A3315" w:rsidRDefault="001A3315" w:rsidP="00E16C5A">
      <w:pPr>
        <w:spacing w:after="0" w:line="240" w:lineRule="auto"/>
      </w:pPr>
      <w:r>
        <w:continuationSeparator/>
      </w:r>
    </w:p>
  </w:footnote>
  <w:footnote w:type="continuationNotice" w:id="1">
    <w:p w14:paraId="5D90993F" w14:textId="77777777" w:rsidR="001A3315" w:rsidRDefault="001A33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D3D9" w14:textId="77777777" w:rsidR="00A37489" w:rsidRDefault="00A37489" w:rsidP="00E16C5A">
    <w:pPr>
      <w:pStyle w:val="Sidehoved"/>
      <w:jc w:val="right"/>
    </w:pPr>
    <w:r>
      <w:rPr>
        <w:noProof/>
        <w:lang w:eastAsia="da-DK"/>
      </w:rPr>
      <w:drawing>
        <wp:anchor distT="0" distB="0" distL="114300" distR="114300" simplePos="0" relativeHeight="251658240" behindDoc="0" locked="0" layoutInCell="1" allowOverlap="1" wp14:anchorId="41F472C0" wp14:editId="71FFCE69">
          <wp:simplePos x="0" y="0"/>
          <wp:positionH relativeFrom="column">
            <wp:posOffset>4347983</wp:posOffset>
          </wp:positionH>
          <wp:positionV relativeFrom="paragraph">
            <wp:posOffset>38486</wp:posOffset>
          </wp:positionV>
          <wp:extent cx="1785620" cy="1054100"/>
          <wp:effectExtent l="0" t="0" r="0" b="0"/>
          <wp:wrapSquare wrapText="bothSides"/>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5620" cy="1054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1A0"/>
    <w:multiLevelType w:val="hybridMultilevel"/>
    <w:tmpl w:val="E0F818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CE7197"/>
    <w:multiLevelType w:val="hybridMultilevel"/>
    <w:tmpl w:val="D1C877D4"/>
    <w:lvl w:ilvl="0" w:tplc="DD52339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E065BD"/>
    <w:multiLevelType w:val="hybridMultilevel"/>
    <w:tmpl w:val="90C07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FC3B19"/>
    <w:multiLevelType w:val="hybridMultilevel"/>
    <w:tmpl w:val="700AD3D2"/>
    <w:lvl w:ilvl="0" w:tplc="DD106B0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DC5DB2"/>
    <w:multiLevelType w:val="hybridMultilevel"/>
    <w:tmpl w:val="AF7804A4"/>
    <w:lvl w:ilvl="0" w:tplc="076636EE">
      <w:start w:val="1"/>
      <w:numFmt w:val="decimal"/>
      <w:lvlText w:val="%1."/>
      <w:lvlJc w:val="left"/>
      <w:pPr>
        <w:ind w:left="720" w:hanging="360"/>
      </w:pPr>
      <w:rPr>
        <w:rFonts w:hint="default"/>
        <w:i w:val="0"/>
        <w:color w:val="808080" w:themeColor="background1" w:themeShade="8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2100451"/>
    <w:multiLevelType w:val="hybridMultilevel"/>
    <w:tmpl w:val="8CCE1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93052D3"/>
    <w:multiLevelType w:val="hybridMultilevel"/>
    <w:tmpl w:val="F7B806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DFE2079"/>
    <w:multiLevelType w:val="hybridMultilevel"/>
    <w:tmpl w:val="F0EC48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B91E16"/>
    <w:multiLevelType w:val="hybridMultilevel"/>
    <w:tmpl w:val="CFFEBFA2"/>
    <w:lvl w:ilvl="0" w:tplc="CC603E0C">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84007B"/>
    <w:multiLevelType w:val="hybridMultilevel"/>
    <w:tmpl w:val="173831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974AFF"/>
    <w:multiLevelType w:val="hybridMultilevel"/>
    <w:tmpl w:val="308CB3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1644B4E"/>
    <w:multiLevelType w:val="hybridMultilevel"/>
    <w:tmpl w:val="5608EC4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433044C0"/>
    <w:multiLevelType w:val="hybridMultilevel"/>
    <w:tmpl w:val="AE7E945C"/>
    <w:lvl w:ilvl="0" w:tplc="FA0E7BBE">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B8B4B6B"/>
    <w:multiLevelType w:val="hybridMultilevel"/>
    <w:tmpl w:val="F5DC81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DF456B7"/>
    <w:multiLevelType w:val="hybridMultilevel"/>
    <w:tmpl w:val="EFD44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530854"/>
    <w:multiLevelType w:val="hybridMultilevel"/>
    <w:tmpl w:val="0FD497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9D71DE5"/>
    <w:multiLevelType w:val="hybridMultilevel"/>
    <w:tmpl w:val="FD94B3D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C6768A6"/>
    <w:multiLevelType w:val="hybridMultilevel"/>
    <w:tmpl w:val="35F0AC08"/>
    <w:lvl w:ilvl="0" w:tplc="CD9461E0">
      <w:start w:val="8"/>
      <w:numFmt w:val="bullet"/>
      <w:lvlText w:val="-"/>
      <w:lvlJc w:val="left"/>
      <w:pPr>
        <w:ind w:left="720" w:hanging="360"/>
      </w:pPr>
      <w:rPr>
        <w:rFonts w:ascii="Arial" w:eastAsiaTheme="maj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6F03521"/>
    <w:multiLevelType w:val="hybridMultilevel"/>
    <w:tmpl w:val="3C5E4BF0"/>
    <w:lvl w:ilvl="0" w:tplc="D88E75B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48140706">
    <w:abstractNumId w:val="16"/>
  </w:num>
  <w:num w:numId="2" w16cid:durableId="465775417">
    <w:abstractNumId w:val="10"/>
  </w:num>
  <w:num w:numId="3" w16cid:durableId="683943049">
    <w:abstractNumId w:val="5"/>
  </w:num>
  <w:num w:numId="4" w16cid:durableId="108159435">
    <w:abstractNumId w:val="18"/>
  </w:num>
  <w:num w:numId="5" w16cid:durableId="2106877067">
    <w:abstractNumId w:val="3"/>
  </w:num>
  <w:num w:numId="6" w16cid:durableId="1870221518">
    <w:abstractNumId w:val="12"/>
  </w:num>
  <w:num w:numId="7" w16cid:durableId="1597983970">
    <w:abstractNumId w:val="7"/>
  </w:num>
  <w:num w:numId="8" w16cid:durableId="1842348547">
    <w:abstractNumId w:val="1"/>
  </w:num>
  <w:num w:numId="9" w16cid:durableId="2081319202">
    <w:abstractNumId w:val="0"/>
  </w:num>
  <w:num w:numId="10" w16cid:durableId="1958099886">
    <w:abstractNumId w:val="11"/>
  </w:num>
  <w:num w:numId="11" w16cid:durableId="1666277443">
    <w:abstractNumId w:val="9"/>
  </w:num>
  <w:num w:numId="12" w16cid:durableId="1711999625">
    <w:abstractNumId w:val="13"/>
  </w:num>
  <w:num w:numId="13" w16cid:durableId="1346323008">
    <w:abstractNumId w:val="15"/>
  </w:num>
  <w:num w:numId="14" w16cid:durableId="134687787">
    <w:abstractNumId w:val="6"/>
  </w:num>
  <w:num w:numId="15" w16cid:durableId="1154449002">
    <w:abstractNumId w:val="4"/>
  </w:num>
  <w:num w:numId="16" w16cid:durableId="171771616">
    <w:abstractNumId w:val="8"/>
  </w:num>
  <w:num w:numId="17" w16cid:durableId="340936507">
    <w:abstractNumId w:val="2"/>
  </w:num>
  <w:num w:numId="18" w16cid:durableId="418258934">
    <w:abstractNumId w:val="17"/>
  </w:num>
  <w:num w:numId="19" w16cid:durableId="1705909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attachedTemplate r:id="rId1"/>
  <w:defaultTabStop w:val="1304"/>
  <w:autoHyphenation/>
  <w:hyphenationZone w:val="425"/>
  <w:characterSpacingControl w:val="doNotCompress"/>
  <w:hdrShapeDefaults>
    <o:shapedefaults v:ext="edit" spidmax="2293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FA"/>
    <w:rsid w:val="00004C03"/>
    <w:rsid w:val="00006454"/>
    <w:rsid w:val="0001243B"/>
    <w:rsid w:val="00022F2D"/>
    <w:rsid w:val="000233FE"/>
    <w:rsid w:val="00024068"/>
    <w:rsid w:val="000251F4"/>
    <w:rsid w:val="0002556F"/>
    <w:rsid w:val="00027D3B"/>
    <w:rsid w:val="000314DC"/>
    <w:rsid w:val="00032C83"/>
    <w:rsid w:val="00033C78"/>
    <w:rsid w:val="00035E49"/>
    <w:rsid w:val="000361B7"/>
    <w:rsid w:val="00037483"/>
    <w:rsid w:val="00041AA6"/>
    <w:rsid w:val="00042097"/>
    <w:rsid w:val="00043A67"/>
    <w:rsid w:val="00047F27"/>
    <w:rsid w:val="00054344"/>
    <w:rsid w:val="000548AE"/>
    <w:rsid w:val="000554B2"/>
    <w:rsid w:val="00056AF3"/>
    <w:rsid w:val="00056FFD"/>
    <w:rsid w:val="00061011"/>
    <w:rsid w:val="00062159"/>
    <w:rsid w:val="00083EFA"/>
    <w:rsid w:val="000915E4"/>
    <w:rsid w:val="000920C6"/>
    <w:rsid w:val="000A14C1"/>
    <w:rsid w:val="000A54A5"/>
    <w:rsid w:val="000B1239"/>
    <w:rsid w:val="000B24C5"/>
    <w:rsid w:val="000C3661"/>
    <w:rsid w:val="000C3D0C"/>
    <w:rsid w:val="000C785A"/>
    <w:rsid w:val="000C7882"/>
    <w:rsid w:val="000D376E"/>
    <w:rsid w:val="000D430E"/>
    <w:rsid w:val="000D5FEE"/>
    <w:rsid w:val="000E02FB"/>
    <w:rsid w:val="000E6A0E"/>
    <w:rsid w:val="000E79A4"/>
    <w:rsid w:val="000F166E"/>
    <w:rsid w:val="000F603D"/>
    <w:rsid w:val="00102317"/>
    <w:rsid w:val="00105D46"/>
    <w:rsid w:val="00105EBB"/>
    <w:rsid w:val="00107E4F"/>
    <w:rsid w:val="00110A31"/>
    <w:rsid w:val="0011119B"/>
    <w:rsid w:val="001149AD"/>
    <w:rsid w:val="0012239F"/>
    <w:rsid w:val="00125825"/>
    <w:rsid w:val="00132B79"/>
    <w:rsid w:val="00141C3C"/>
    <w:rsid w:val="0014283C"/>
    <w:rsid w:val="001468EC"/>
    <w:rsid w:val="00147E62"/>
    <w:rsid w:val="00152318"/>
    <w:rsid w:val="00161098"/>
    <w:rsid w:val="001632BB"/>
    <w:rsid w:val="0017044C"/>
    <w:rsid w:val="00172CD3"/>
    <w:rsid w:val="001735C7"/>
    <w:rsid w:val="0017402D"/>
    <w:rsid w:val="001776E2"/>
    <w:rsid w:val="00177889"/>
    <w:rsid w:val="00186888"/>
    <w:rsid w:val="00186CB0"/>
    <w:rsid w:val="00193F20"/>
    <w:rsid w:val="00194E83"/>
    <w:rsid w:val="00195A35"/>
    <w:rsid w:val="00196CDF"/>
    <w:rsid w:val="0019734F"/>
    <w:rsid w:val="001979AD"/>
    <w:rsid w:val="001A0700"/>
    <w:rsid w:val="001A0B26"/>
    <w:rsid w:val="001A3308"/>
    <w:rsid w:val="001A3315"/>
    <w:rsid w:val="001A7681"/>
    <w:rsid w:val="001A796B"/>
    <w:rsid w:val="001B338C"/>
    <w:rsid w:val="001C2D2A"/>
    <w:rsid w:val="001C4909"/>
    <w:rsid w:val="001C4A83"/>
    <w:rsid w:val="001D3E1D"/>
    <w:rsid w:val="001D49B0"/>
    <w:rsid w:val="001D5FEF"/>
    <w:rsid w:val="001D6799"/>
    <w:rsid w:val="001D7569"/>
    <w:rsid w:val="001D7635"/>
    <w:rsid w:val="001E0A27"/>
    <w:rsid w:val="001E426F"/>
    <w:rsid w:val="001E7551"/>
    <w:rsid w:val="001F2C32"/>
    <w:rsid w:val="001F4FE1"/>
    <w:rsid w:val="001F6ECD"/>
    <w:rsid w:val="00202DA7"/>
    <w:rsid w:val="00214F19"/>
    <w:rsid w:val="00215F5A"/>
    <w:rsid w:val="00216FBF"/>
    <w:rsid w:val="00220CF5"/>
    <w:rsid w:val="00224D92"/>
    <w:rsid w:val="00232EBA"/>
    <w:rsid w:val="00236F61"/>
    <w:rsid w:val="002610A7"/>
    <w:rsid w:val="00261FAA"/>
    <w:rsid w:val="0027199D"/>
    <w:rsid w:val="002769B2"/>
    <w:rsid w:val="00277BBE"/>
    <w:rsid w:val="00291F05"/>
    <w:rsid w:val="002A0D7F"/>
    <w:rsid w:val="002B514E"/>
    <w:rsid w:val="002C08CB"/>
    <w:rsid w:val="002C2144"/>
    <w:rsid w:val="002C40F6"/>
    <w:rsid w:val="002C621F"/>
    <w:rsid w:val="002D69A2"/>
    <w:rsid w:val="002D6D10"/>
    <w:rsid w:val="002D6F8B"/>
    <w:rsid w:val="002E1439"/>
    <w:rsid w:val="002E50E7"/>
    <w:rsid w:val="002F1240"/>
    <w:rsid w:val="002F13ED"/>
    <w:rsid w:val="002F1DBE"/>
    <w:rsid w:val="002F25C6"/>
    <w:rsid w:val="002F4B34"/>
    <w:rsid w:val="00310615"/>
    <w:rsid w:val="003119FD"/>
    <w:rsid w:val="003206FD"/>
    <w:rsid w:val="0032178B"/>
    <w:rsid w:val="00323289"/>
    <w:rsid w:val="003242B9"/>
    <w:rsid w:val="00337994"/>
    <w:rsid w:val="0034222E"/>
    <w:rsid w:val="00345C7D"/>
    <w:rsid w:val="003558C1"/>
    <w:rsid w:val="003570CF"/>
    <w:rsid w:val="003641EE"/>
    <w:rsid w:val="00374BB3"/>
    <w:rsid w:val="0038024C"/>
    <w:rsid w:val="00381B1A"/>
    <w:rsid w:val="00387417"/>
    <w:rsid w:val="003907F4"/>
    <w:rsid w:val="003966EB"/>
    <w:rsid w:val="003A0A25"/>
    <w:rsid w:val="003A18C1"/>
    <w:rsid w:val="003B11C2"/>
    <w:rsid w:val="003B1CB0"/>
    <w:rsid w:val="003C1729"/>
    <w:rsid w:val="003C2E62"/>
    <w:rsid w:val="003C4A70"/>
    <w:rsid w:val="003C6899"/>
    <w:rsid w:val="003D0C0E"/>
    <w:rsid w:val="003D3B01"/>
    <w:rsid w:val="003E090E"/>
    <w:rsid w:val="003E72B1"/>
    <w:rsid w:val="003E7B4F"/>
    <w:rsid w:val="003F68CA"/>
    <w:rsid w:val="004034CA"/>
    <w:rsid w:val="00413079"/>
    <w:rsid w:val="00414658"/>
    <w:rsid w:val="00421CF0"/>
    <w:rsid w:val="00423053"/>
    <w:rsid w:val="00425569"/>
    <w:rsid w:val="004259FB"/>
    <w:rsid w:val="00431526"/>
    <w:rsid w:val="00432232"/>
    <w:rsid w:val="00437CE6"/>
    <w:rsid w:val="0044173D"/>
    <w:rsid w:val="00450B7E"/>
    <w:rsid w:val="00453CFD"/>
    <w:rsid w:val="00454620"/>
    <w:rsid w:val="00456701"/>
    <w:rsid w:val="00457E1C"/>
    <w:rsid w:val="00462E03"/>
    <w:rsid w:val="00464AEA"/>
    <w:rsid w:val="00471280"/>
    <w:rsid w:val="00471F91"/>
    <w:rsid w:val="00476C5E"/>
    <w:rsid w:val="00481B07"/>
    <w:rsid w:val="00485673"/>
    <w:rsid w:val="00492B3D"/>
    <w:rsid w:val="004972B4"/>
    <w:rsid w:val="004B24AB"/>
    <w:rsid w:val="004B554B"/>
    <w:rsid w:val="004B6AF9"/>
    <w:rsid w:val="004B7513"/>
    <w:rsid w:val="004C1DE1"/>
    <w:rsid w:val="004C2043"/>
    <w:rsid w:val="004C6E4A"/>
    <w:rsid w:val="004C733F"/>
    <w:rsid w:val="004D0A15"/>
    <w:rsid w:val="004D32EB"/>
    <w:rsid w:val="004D4D8F"/>
    <w:rsid w:val="004D606D"/>
    <w:rsid w:val="004D6EF5"/>
    <w:rsid w:val="004E02BC"/>
    <w:rsid w:val="004E4B92"/>
    <w:rsid w:val="004F3B66"/>
    <w:rsid w:val="004F3D0D"/>
    <w:rsid w:val="004F51A8"/>
    <w:rsid w:val="005038FA"/>
    <w:rsid w:val="00504E01"/>
    <w:rsid w:val="0050547A"/>
    <w:rsid w:val="005072BD"/>
    <w:rsid w:val="00511522"/>
    <w:rsid w:val="00512936"/>
    <w:rsid w:val="005130CA"/>
    <w:rsid w:val="005148CC"/>
    <w:rsid w:val="00515878"/>
    <w:rsid w:val="00517B6C"/>
    <w:rsid w:val="005225FA"/>
    <w:rsid w:val="00523525"/>
    <w:rsid w:val="00524219"/>
    <w:rsid w:val="00525948"/>
    <w:rsid w:val="00527E20"/>
    <w:rsid w:val="00530C7A"/>
    <w:rsid w:val="00537139"/>
    <w:rsid w:val="00537E2B"/>
    <w:rsid w:val="005426CD"/>
    <w:rsid w:val="00544C5F"/>
    <w:rsid w:val="0054727E"/>
    <w:rsid w:val="005505AE"/>
    <w:rsid w:val="00552CA4"/>
    <w:rsid w:val="005550B6"/>
    <w:rsid w:val="0055714C"/>
    <w:rsid w:val="00557B3B"/>
    <w:rsid w:val="0056228C"/>
    <w:rsid w:val="005678E3"/>
    <w:rsid w:val="00572796"/>
    <w:rsid w:val="00580EF6"/>
    <w:rsid w:val="0058464E"/>
    <w:rsid w:val="00585181"/>
    <w:rsid w:val="00585CAE"/>
    <w:rsid w:val="00587F09"/>
    <w:rsid w:val="00590119"/>
    <w:rsid w:val="005904A1"/>
    <w:rsid w:val="00591654"/>
    <w:rsid w:val="0059448E"/>
    <w:rsid w:val="0059572D"/>
    <w:rsid w:val="005A3770"/>
    <w:rsid w:val="005A7490"/>
    <w:rsid w:val="005B1DBD"/>
    <w:rsid w:val="005B2EAE"/>
    <w:rsid w:val="005B5F45"/>
    <w:rsid w:val="005B732D"/>
    <w:rsid w:val="005C3569"/>
    <w:rsid w:val="005C3779"/>
    <w:rsid w:val="005E543F"/>
    <w:rsid w:val="005E6BD6"/>
    <w:rsid w:val="005F27F0"/>
    <w:rsid w:val="005F718D"/>
    <w:rsid w:val="00600D8A"/>
    <w:rsid w:val="00607305"/>
    <w:rsid w:val="006079B6"/>
    <w:rsid w:val="006104DD"/>
    <w:rsid w:val="006106AC"/>
    <w:rsid w:val="0061078E"/>
    <w:rsid w:val="00610F85"/>
    <w:rsid w:val="00612F22"/>
    <w:rsid w:val="00614350"/>
    <w:rsid w:val="00620177"/>
    <w:rsid w:val="00621D61"/>
    <w:rsid w:val="00623161"/>
    <w:rsid w:val="00623D6B"/>
    <w:rsid w:val="006246EB"/>
    <w:rsid w:val="00626969"/>
    <w:rsid w:val="00630815"/>
    <w:rsid w:val="00630D8E"/>
    <w:rsid w:val="0063477B"/>
    <w:rsid w:val="006352AC"/>
    <w:rsid w:val="00637988"/>
    <w:rsid w:val="0064211E"/>
    <w:rsid w:val="00643BAA"/>
    <w:rsid w:val="00646FD2"/>
    <w:rsid w:val="006471FC"/>
    <w:rsid w:val="00647A02"/>
    <w:rsid w:val="006526CF"/>
    <w:rsid w:val="00653EE4"/>
    <w:rsid w:val="006558D4"/>
    <w:rsid w:val="00656A02"/>
    <w:rsid w:val="00665979"/>
    <w:rsid w:val="00667BE6"/>
    <w:rsid w:val="0067529E"/>
    <w:rsid w:val="00676076"/>
    <w:rsid w:val="00676B8B"/>
    <w:rsid w:val="00682285"/>
    <w:rsid w:val="00685A47"/>
    <w:rsid w:val="00686689"/>
    <w:rsid w:val="00686A54"/>
    <w:rsid w:val="0069515E"/>
    <w:rsid w:val="0069585B"/>
    <w:rsid w:val="006A0DB5"/>
    <w:rsid w:val="006A4FBA"/>
    <w:rsid w:val="006B2A8F"/>
    <w:rsid w:val="006B6400"/>
    <w:rsid w:val="006B7CDD"/>
    <w:rsid w:val="006C29DB"/>
    <w:rsid w:val="006C3E52"/>
    <w:rsid w:val="006C43D6"/>
    <w:rsid w:val="006C67E6"/>
    <w:rsid w:val="006D5B03"/>
    <w:rsid w:val="006D6C08"/>
    <w:rsid w:val="006F1956"/>
    <w:rsid w:val="006F21F5"/>
    <w:rsid w:val="006F392B"/>
    <w:rsid w:val="006F4428"/>
    <w:rsid w:val="006F4EF7"/>
    <w:rsid w:val="006F5288"/>
    <w:rsid w:val="006F53AD"/>
    <w:rsid w:val="006F62D8"/>
    <w:rsid w:val="006F6B72"/>
    <w:rsid w:val="00703556"/>
    <w:rsid w:val="007037F3"/>
    <w:rsid w:val="0071425F"/>
    <w:rsid w:val="00715196"/>
    <w:rsid w:val="00720953"/>
    <w:rsid w:val="007210E0"/>
    <w:rsid w:val="00722223"/>
    <w:rsid w:val="007313D2"/>
    <w:rsid w:val="00734145"/>
    <w:rsid w:val="007347ED"/>
    <w:rsid w:val="007353A6"/>
    <w:rsid w:val="00735C38"/>
    <w:rsid w:val="00736F5B"/>
    <w:rsid w:val="0073726C"/>
    <w:rsid w:val="00743965"/>
    <w:rsid w:val="00751A6E"/>
    <w:rsid w:val="00754727"/>
    <w:rsid w:val="00771729"/>
    <w:rsid w:val="00772D4E"/>
    <w:rsid w:val="00773B3F"/>
    <w:rsid w:val="007817B5"/>
    <w:rsid w:val="00781C7B"/>
    <w:rsid w:val="00783B1B"/>
    <w:rsid w:val="00785034"/>
    <w:rsid w:val="0079186E"/>
    <w:rsid w:val="0079248F"/>
    <w:rsid w:val="00793C9A"/>
    <w:rsid w:val="00795610"/>
    <w:rsid w:val="00795D49"/>
    <w:rsid w:val="00795F51"/>
    <w:rsid w:val="007A02CC"/>
    <w:rsid w:val="007A3B1B"/>
    <w:rsid w:val="007A79FC"/>
    <w:rsid w:val="007B059E"/>
    <w:rsid w:val="007B0D53"/>
    <w:rsid w:val="007B34BD"/>
    <w:rsid w:val="007C6A95"/>
    <w:rsid w:val="007D0A0E"/>
    <w:rsid w:val="007D36E1"/>
    <w:rsid w:val="007D6E77"/>
    <w:rsid w:val="007D734E"/>
    <w:rsid w:val="007D759A"/>
    <w:rsid w:val="007F3B7A"/>
    <w:rsid w:val="007F59CE"/>
    <w:rsid w:val="007F59D1"/>
    <w:rsid w:val="007F6CA4"/>
    <w:rsid w:val="008003FD"/>
    <w:rsid w:val="008079B9"/>
    <w:rsid w:val="00810A94"/>
    <w:rsid w:val="00813B43"/>
    <w:rsid w:val="0081538F"/>
    <w:rsid w:val="00815C9C"/>
    <w:rsid w:val="008170E3"/>
    <w:rsid w:val="00824CA3"/>
    <w:rsid w:val="00831980"/>
    <w:rsid w:val="00844037"/>
    <w:rsid w:val="008546F3"/>
    <w:rsid w:val="0085729E"/>
    <w:rsid w:val="00861B84"/>
    <w:rsid w:val="008632F9"/>
    <w:rsid w:val="008678BB"/>
    <w:rsid w:val="00872331"/>
    <w:rsid w:val="00876FF8"/>
    <w:rsid w:val="00882B9A"/>
    <w:rsid w:val="008838E0"/>
    <w:rsid w:val="008877C8"/>
    <w:rsid w:val="00890D61"/>
    <w:rsid w:val="008936C0"/>
    <w:rsid w:val="00896447"/>
    <w:rsid w:val="00896F57"/>
    <w:rsid w:val="00897989"/>
    <w:rsid w:val="008A0BD3"/>
    <w:rsid w:val="008A3EE1"/>
    <w:rsid w:val="008A6749"/>
    <w:rsid w:val="008A735D"/>
    <w:rsid w:val="008B161F"/>
    <w:rsid w:val="008B1695"/>
    <w:rsid w:val="008B2A87"/>
    <w:rsid w:val="008B3419"/>
    <w:rsid w:val="008B4F99"/>
    <w:rsid w:val="008B76E6"/>
    <w:rsid w:val="008B7A4B"/>
    <w:rsid w:val="008C1905"/>
    <w:rsid w:val="008D022E"/>
    <w:rsid w:val="008D2612"/>
    <w:rsid w:val="008D6424"/>
    <w:rsid w:val="008E6A89"/>
    <w:rsid w:val="008F0079"/>
    <w:rsid w:val="008F1AF4"/>
    <w:rsid w:val="008F4DB4"/>
    <w:rsid w:val="008F65D6"/>
    <w:rsid w:val="008F77C7"/>
    <w:rsid w:val="0090392A"/>
    <w:rsid w:val="00903C4C"/>
    <w:rsid w:val="00905FC7"/>
    <w:rsid w:val="00907339"/>
    <w:rsid w:val="00912515"/>
    <w:rsid w:val="00912708"/>
    <w:rsid w:val="00916F49"/>
    <w:rsid w:val="009222E3"/>
    <w:rsid w:val="0092594E"/>
    <w:rsid w:val="0092798E"/>
    <w:rsid w:val="00932C03"/>
    <w:rsid w:val="00933973"/>
    <w:rsid w:val="00935F62"/>
    <w:rsid w:val="0093601F"/>
    <w:rsid w:val="00950573"/>
    <w:rsid w:val="0096359F"/>
    <w:rsid w:val="00964003"/>
    <w:rsid w:val="00965D5D"/>
    <w:rsid w:val="00966A64"/>
    <w:rsid w:val="00972600"/>
    <w:rsid w:val="009758E9"/>
    <w:rsid w:val="0097762A"/>
    <w:rsid w:val="00981E39"/>
    <w:rsid w:val="0098256C"/>
    <w:rsid w:val="00982656"/>
    <w:rsid w:val="00987984"/>
    <w:rsid w:val="00991B82"/>
    <w:rsid w:val="00993448"/>
    <w:rsid w:val="009A1754"/>
    <w:rsid w:val="009A3BCF"/>
    <w:rsid w:val="009B190A"/>
    <w:rsid w:val="009C1AD8"/>
    <w:rsid w:val="009C28A8"/>
    <w:rsid w:val="009C2C87"/>
    <w:rsid w:val="009C6936"/>
    <w:rsid w:val="009D02D3"/>
    <w:rsid w:val="009E1EA2"/>
    <w:rsid w:val="009E4190"/>
    <w:rsid w:val="009E4B10"/>
    <w:rsid w:val="009F0164"/>
    <w:rsid w:val="009F63F4"/>
    <w:rsid w:val="009F7DE2"/>
    <w:rsid w:val="00A00A0D"/>
    <w:rsid w:val="00A0127A"/>
    <w:rsid w:val="00A03A8E"/>
    <w:rsid w:val="00A047EE"/>
    <w:rsid w:val="00A04A55"/>
    <w:rsid w:val="00A06CB2"/>
    <w:rsid w:val="00A10CF9"/>
    <w:rsid w:val="00A14A93"/>
    <w:rsid w:val="00A2591C"/>
    <w:rsid w:val="00A337E4"/>
    <w:rsid w:val="00A37489"/>
    <w:rsid w:val="00A43C07"/>
    <w:rsid w:val="00A520CF"/>
    <w:rsid w:val="00A53A76"/>
    <w:rsid w:val="00A5446F"/>
    <w:rsid w:val="00A65C7B"/>
    <w:rsid w:val="00A65E7A"/>
    <w:rsid w:val="00A66A56"/>
    <w:rsid w:val="00A80758"/>
    <w:rsid w:val="00A80F8B"/>
    <w:rsid w:val="00A830D4"/>
    <w:rsid w:val="00A84E98"/>
    <w:rsid w:val="00A87F4F"/>
    <w:rsid w:val="00A903E1"/>
    <w:rsid w:val="00A92C6A"/>
    <w:rsid w:val="00A97695"/>
    <w:rsid w:val="00AA6152"/>
    <w:rsid w:val="00AD6A97"/>
    <w:rsid w:val="00AE3CEE"/>
    <w:rsid w:val="00AE7B6E"/>
    <w:rsid w:val="00B062CE"/>
    <w:rsid w:val="00B06EFB"/>
    <w:rsid w:val="00B07F9D"/>
    <w:rsid w:val="00B07FAE"/>
    <w:rsid w:val="00B147E7"/>
    <w:rsid w:val="00B14CCF"/>
    <w:rsid w:val="00B246D4"/>
    <w:rsid w:val="00B27B17"/>
    <w:rsid w:val="00B33A4F"/>
    <w:rsid w:val="00B33E3C"/>
    <w:rsid w:val="00B35CF2"/>
    <w:rsid w:val="00B4133D"/>
    <w:rsid w:val="00B501F7"/>
    <w:rsid w:val="00B50F8A"/>
    <w:rsid w:val="00B534AF"/>
    <w:rsid w:val="00B5552E"/>
    <w:rsid w:val="00B55A8C"/>
    <w:rsid w:val="00B56B2D"/>
    <w:rsid w:val="00B63777"/>
    <w:rsid w:val="00B66894"/>
    <w:rsid w:val="00B757CD"/>
    <w:rsid w:val="00B75E2E"/>
    <w:rsid w:val="00B763F1"/>
    <w:rsid w:val="00B76CE5"/>
    <w:rsid w:val="00B7707D"/>
    <w:rsid w:val="00B92662"/>
    <w:rsid w:val="00BA13BE"/>
    <w:rsid w:val="00BA3D8B"/>
    <w:rsid w:val="00BA4CC7"/>
    <w:rsid w:val="00BA621C"/>
    <w:rsid w:val="00BB1158"/>
    <w:rsid w:val="00BB1CDB"/>
    <w:rsid w:val="00BB26C2"/>
    <w:rsid w:val="00BB576C"/>
    <w:rsid w:val="00BC134A"/>
    <w:rsid w:val="00BC7FEF"/>
    <w:rsid w:val="00BD18F5"/>
    <w:rsid w:val="00BD2790"/>
    <w:rsid w:val="00BD6254"/>
    <w:rsid w:val="00BD7454"/>
    <w:rsid w:val="00BD7ECE"/>
    <w:rsid w:val="00BE0058"/>
    <w:rsid w:val="00BE10DF"/>
    <w:rsid w:val="00BE1430"/>
    <w:rsid w:val="00BE1CF4"/>
    <w:rsid w:val="00BF1A29"/>
    <w:rsid w:val="00BF49FD"/>
    <w:rsid w:val="00C029B4"/>
    <w:rsid w:val="00C05BE9"/>
    <w:rsid w:val="00C06B7B"/>
    <w:rsid w:val="00C07393"/>
    <w:rsid w:val="00C133E8"/>
    <w:rsid w:val="00C172C3"/>
    <w:rsid w:val="00C17ABC"/>
    <w:rsid w:val="00C20628"/>
    <w:rsid w:val="00C32E81"/>
    <w:rsid w:val="00C42383"/>
    <w:rsid w:val="00C430AC"/>
    <w:rsid w:val="00C4530E"/>
    <w:rsid w:val="00C455DB"/>
    <w:rsid w:val="00C46197"/>
    <w:rsid w:val="00C473EF"/>
    <w:rsid w:val="00C47E68"/>
    <w:rsid w:val="00C502FD"/>
    <w:rsid w:val="00C50EA2"/>
    <w:rsid w:val="00C5670A"/>
    <w:rsid w:val="00C57B8B"/>
    <w:rsid w:val="00C606F5"/>
    <w:rsid w:val="00C6074A"/>
    <w:rsid w:val="00C6259C"/>
    <w:rsid w:val="00C659CF"/>
    <w:rsid w:val="00C66B49"/>
    <w:rsid w:val="00C70A05"/>
    <w:rsid w:val="00C72323"/>
    <w:rsid w:val="00C7308B"/>
    <w:rsid w:val="00C74E7C"/>
    <w:rsid w:val="00C76EED"/>
    <w:rsid w:val="00C80771"/>
    <w:rsid w:val="00C83432"/>
    <w:rsid w:val="00C8752E"/>
    <w:rsid w:val="00C909B4"/>
    <w:rsid w:val="00C90AEB"/>
    <w:rsid w:val="00C95530"/>
    <w:rsid w:val="00C974EE"/>
    <w:rsid w:val="00CA0AF9"/>
    <w:rsid w:val="00CA236C"/>
    <w:rsid w:val="00CA3143"/>
    <w:rsid w:val="00CA7A8D"/>
    <w:rsid w:val="00CB3C2E"/>
    <w:rsid w:val="00CC0EDC"/>
    <w:rsid w:val="00CC2BB8"/>
    <w:rsid w:val="00CD66B0"/>
    <w:rsid w:val="00CE176C"/>
    <w:rsid w:val="00CE27A9"/>
    <w:rsid w:val="00CE3E27"/>
    <w:rsid w:val="00CF4390"/>
    <w:rsid w:val="00D00C5B"/>
    <w:rsid w:val="00D070C3"/>
    <w:rsid w:val="00D13E53"/>
    <w:rsid w:val="00D16BF8"/>
    <w:rsid w:val="00D2102F"/>
    <w:rsid w:val="00D30833"/>
    <w:rsid w:val="00D314DA"/>
    <w:rsid w:val="00D34939"/>
    <w:rsid w:val="00D34A6D"/>
    <w:rsid w:val="00D51A1F"/>
    <w:rsid w:val="00D65343"/>
    <w:rsid w:val="00D74B3C"/>
    <w:rsid w:val="00D74D73"/>
    <w:rsid w:val="00D83879"/>
    <w:rsid w:val="00D85451"/>
    <w:rsid w:val="00D863BC"/>
    <w:rsid w:val="00D8675C"/>
    <w:rsid w:val="00D91B43"/>
    <w:rsid w:val="00D94F76"/>
    <w:rsid w:val="00D96871"/>
    <w:rsid w:val="00D9789D"/>
    <w:rsid w:val="00DA0609"/>
    <w:rsid w:val="00DA196F"/>
    <w:rsid w:val="00DA32A6"/>
    <w:rsid w:val="00DA4105"/>
    <w:rsid w:val="00DC6E88"/>
    <w:rsid w:val="00DD7BD0"/>
    <w:rsid w:val="00DE010D"/>
    <w:rsid w:val="00DE1A4A"/>
    <w:rsid w:val="00DE2423"/>
    <w:rsid w:val="00DE4A4C"/>
    <w:rsid w:val="00DE53A5"/>
    <w:rsid w:val="00DE698C"/>
    <w:rsid w:val="00DE722A"/>
    <w:rsid w:val="00DE7E3B"/>
    <w:rsid w:val="00DE7EEA"/>
    <w:rsid w:val="00DF0D54"/>
    <w:rsid w:val="00DF4884"/>
    <w:rsid w:val="00DF74A8"/>
    <w:rsid w:val="00E03A61"/>
    <w:rsid w:val="00E03F3F"/>
    <w:rsid w:val="00E04E2F"/>
    <w:rsid w:val="00E05880"/>
    <w:rsid w:val="00E065D6"/>
    <w:rsid w:val="00E13ACC"/>
    <w:rsid w:val="00E13B97"/>
    <w:rsid w:val="00E155FE"/>
    <w:rsid w:val="00E16C5A"/>
    <w:rsid w:val="00E16E22"/>
    <w:rsid w:val="00E17166"/>
    <w:rsid w:val="00E22DAD"/>
    <w:rsid w:val="00E31217"/>
    <w:rsid w:val="00E33EE1"/>
    <w:rsid w:val="00E34CBC"/>
    <w:rsid w:val="00E35492"/>
    <w:rsid w:val="00E36897"/>
    <w:rsid w:val="00E53613"/>
    <w:rsid w:val="00E75655"/>
    <w:rsid w:val="00E779F3"/>
    <w:rsid w:val="00E804C0"/>
    <w:rsid w:val="00E8166E"/>
    <w:rsid w:val="00E81F14"/>
    <w:rsid w:val="00E83795"/>
    <w:rsid w:val="00E841E3"/>
    <w:rsid w:val="00E84B1A"/>
    <w:rsid w:val="00E92E72"/>
    <w:rsid w:val="00E9578C"/>
    <w:rsid w:val="00E961DE"/>
    <w:rsid w:val="00EA67E1"/>
    <w:rsid w:val="00EA6891"/>
    <w:rsid w:val="00EA7FA8"/>
    <w:rsid w:val="00EB44CA"/>
    <w:rsid w:val="00EB4E28"/>
    <w:rsid w:val="00EB7CC9"/>
    <w:rsid w:val="00EC1D2B"/>
    <w:rsid w:val="00EC27B8"/>
    <w:rsid w:val="00EC68EA"/>
    <w:rsid w:val="00EC70C7"/>
    <w:rsid w:val="00ED0060"/>
    <w:rsid w:val="00ED3AC0"/>
    <w:rsid w:val="00ED6301"/>
    <w:rsid w:val="00EE03F8"/>
    <w:rsid w:val="00EE4EE6"/>
    <w:rsid w:val="00EE5603"/>
    <w:rsid w:val="00EE5651"/>
    <w:rsid w:val="00EE642E"/>
    <w:rsid w:val="00EF0680"/>
    <w:rsid w:val="00EF14C1"/>
    <w:rsid w:val="00EF27A2"/>
    <w:rsid w:val="00EF3095"/>
    <w:rsid w:val="00EF4848"/>
    <w:rsid w:val="00F00CFE"/>
    <w:rsid w:val="00F017B8"/>
    <w:rsid w:val="00F03DE5"/>
    <w:rsid w:val="00F041CD"/>
    <w:rsid w:val="00F074D2"/>
    <w:rsid w:val="00F07CEE"/>
    <w:rsid w:val="00F11A68"/>
    <w:rsid w:val="00F11B56"/>
    <w:rsid w:val="00F144A5"/>
    <w:rsid w:val="00F145D8"/>
    <w:rsid w:val="00F15543"/>
    <w:rsid w:val="00F16040"/>
    <w:rsid w:val="00F22588"/>
    <w:rsid w:val="00F22C6F"/>
    <w:rsid w:val="00F22DDB"/>
    <w:rsid w:val="00F257CC"/>
    <w:rsid w:val="00F44001"/>
    <w:rsid w:val="00F45F6A"/>
    <w:rsid w:val="00F51F89"/>
    <w:rsid w:val="00F532C6"/>
    <w:rsid w:val="00F5373E"/>
    <w:rsid w:val="00F54A2D"/>
    <w:rsid w:val="00F55A01"/>
    <w:rsid w:val="00F604AA"/>
    <w:rsid w:val="00F6090E"/>
    <w:rsid w:val="00F67B6B"/>
    <w:rsid w:val="00F67F38"/>
    <w:rsid w:val="00F73918"/>
    <w:rsid w:val="00F73AF7"/>
    <w:rsid w:val="00F7451E"/>
    <w:rsid w:val="00F75D5E"/>
    <w:rsid w:val="00F80286"/>
    <w:rsid w:val="00F802AD"/>
    <w:rsid w:val="00F8378C"/>
    <w:rsid w:val="00F83A0F"/>
    <w:rsid w:val="00F846E2"/>
    <w:rsid w:val="00FA37EC"/>
    <w:rsid w:val="00FA6317"/>
    <w:rsid w:val="00FB5E19"/>
    <w:rsid w:val="00FC01CC"/>
    <w:rsid w:val="00FC7377"/>
    <w:rsid w:val="00FD0CD5"/>
    <w:rsid w:val="00FD583E"/>
    <w:rsid w:val="00FD7757"/>
    <w:rsid w:val="00FE1D83"/>
    <w:rsid w:val="00FE4746"/>
    <w:rsid w:val="00FE4A9E"/>
    <w:rsid w:val="00FE66E9"/>
    <w:rsid w:val="00FE6BD3"/>
    <w:rsid w:val="00FE6C6E"/>
    <w:rsid w:val="00FF270A"/>
    <w:rsid w:val="00FF75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1D2F030C"/>
  <w15:docId w15:val="{EF746522-E6CE-4B41-9378-61052AFE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D0C"/>
    <w:pPr>
      <w:spacing w:after="240"/>
    </w:pPr>
    <w:rPr>
      <w:rFonts w:ascii="Arial" w:hAnsi="Arial"/>
      <w:sz w:val="20"/>
    </w:rPr>
  </w:style>
  <w:style w:type="paragraph" w:styleId="Overskrift1">
    <w:name w:val="heading 1"/>
    <w:basedOn w:val="Normal"/>
    <w:next w:val="Normal"/>
    <w:link w:val="Overskrift1Tegn"/>
    <w:uiPriority w:val="9"/>
    <w:qFormat/>
    <w:rsid w:val="0069585B"/>
    <w:pPr>
      <w:keepNext/>
      <w:keepLines/>
      <w:spacing w:before="120" w:after="120"/>
      <w:contextualSpacing/>
      <w:outlineLvl w:val="0"/>
    </w:pPr>
    <w:rPr>
      <w:rFonts w:eastAsiaTheme="majorEastAsia" w:cstheme="majorBidi"/>
      <w:b/>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5130CA"/>
    <w:rPr>
      <w:color w:val="808080"/>
    </w:rPr>
  </w:style>
  <w:style w:type="paragraph" w:styleId="Listeafsnit">
    <w:name w:val="List Paragraph"/>
    <w:basedOn w:val="Normal"/>
    <w:uiPriority w:val="34"/>
    <w:qFormat/>
    <w:rsid w:val="0069585B"/>
    <w:pPr>
      <w:spacing w:after="120"/>
      <w:ind w:left="720"/>
    </w:pPr>
  </w:style>
  <w:style w:type="character" w:customStyle="1" w:styleId="Typografi1">
    <w:name w:val="Typografi1"/>
    <w:basedOn w:val="Standardskrifttypeiafsnit"/>
    <w:uiPriority w:val="1"/>
    <w:rsid w:val="00F5373E"/>
    <w:rPr>
      <w:b w:val="0"/>
      <w:i/>
    </w:rPr>
  </w:style>
  <w:style w:type="character" w:customStyle="1" w:styleId="Overskrift1Tegn">
    <w:name w:val="Overskrift 1 Tegn"/>
    <w:basedOn w:val="Standardskrifttypeiafsnit"/>
    <w:link w:val="Overskrift1"/>
    <w:uiPriority w:val="9"/>
    <w:rsid w:val="0069585B"/>
    <w:rPr>
      <w:rFonts w:ascii="Arial" w:eastAsiaTheme="majorEastAsia" w:hAnsi="Arial" w:cstheme="majorBidi"/>
      <w:b/>
      <w:sz w:val="20"/>
      <w:szCs w:val="32"/>
    </w:rPr>
  </w:style>
  <w:style w:type="character" w:styleId="Svagfremhvning">
    <w:name w:val="Subtle Emphasis"/>
    <w:basedOn w:val="Standardskrifttypeiafsnit"/>
    <w:uiPriority w:val="19"/>
    <w:qFormat/>
    <w:rsid w:val="0069585B"/>
    <w:rPr>
      <w:rFonts w:ascii="Arial" w:hAnsi="Arial"/>
      <w:i/>
      <w:iCs/>
      <w:color w:val="808080" w:themeColor="background1" w:themeShade="80"/>
      <w:sz w:val="18"/>
    </w:rPr>
  </w:style>
  <w:style w:type="character" w:styleId="Kraftigfremhvning">
    <w:name w:val="Intense Emphasis"/>
    <w:aliases w:val="brevpapir info"/>
    <w:basedOn w:val="Standardskrifttypeiafsnit"/>
    <w:uiPriority w:val="21"/>
    <w:qFormat/>
    <w:rsid w:val="0069585B"/>
    <w:rPr>
      <w:rFonts w:ascii="Arial" w:hAnsi="Arial"/>
      <w:i w:val="0"/>
      <w:iCs/>
      <w:color w:val="002060"/>
      <w:sz w:val="16"/>
    </w:rPr>
  </w:style>
  <w:style w:type="paragraph" w:styleId="Ingenafstand">
    <w:name w:val="No Spacing"/>
    <w:aliases w:val="Brevpapir info"/>
    <w:uiPriority w:val="1"/>
    <w:qFormat/>
    <w:rsid w:val="0069585B"/>
    <w:pPr>
      <w:spacing w:after="0" w:line="240" w:lineRule="auto"/>
    </w:pPr>
    <w:rPr>
      <w:rFonts w:ascii="Arial" w:hAnsi="Arial"/>
      <w:color w:val="002060"/>
      <w:sz w:val="16"/>
    </w:rPr>
  </w:style>
  <w:style w:type="character" w:customStyle="1" w:styleId="Typografi2">
    <w:name w:val="Typografi2"/>
    <w:basedOn w:val="Standardskrifttypeiafsnit"/>
    <w:uiPriority w:val="1"/>
    <w:rsid w:val="00795D49"/>
    <w:rPr>
      <w:rFonts w:ascii="Arial" w:hAnsi="Arial"/>
      <w:i/>
      <w:sz w:val="20"/>
    </w:rPr>
  </w:style>
  <w:style w:type="character" w:customStyle="1" w:styleId="Typografi3">
    <w:name w:val="Typografi3"/>
    <w:basedOn w:val="Standardskrifttypeiafsnit"/>
    <w:uiPriority w:val="1"/>
    <w:rsid w:val="006079B6"/>
    <w:rPr>
      <w:rFonts w:ascii="Arial" w:hAnsi="Arial"/>
      <w:sz w:val="20"/>
    </w:rPr>
  </w:style>
  <w:style w:type="character" w:customStyle="1" w:styleId="Typografi4">
    <w:name w:val="Typografi4"/>
    <w:basedOn w:val="Standardskrifttypeiafsnit"/>
    <w:uiPriority w:val="1"/>
    <w:rsid w:val="006079B6"/>
    <w:rPr>
      <w:rFonts w:ascii="Arial" w:hAnsi="Arial"/>
      <w:sz w:val="20"/>
    </w:rPr>
  </w:style>
  <w:style w:type="character" w:customStyle="1" w:styleId="Typografi5">
    <w:name w:val="Typografi5"/>
    <w:basedOn w:val="Standardskrifttypeiafsnit"/>
    <w:uiPriority w:val="1"/>
    <w:rsid w:val="006079B6"/>
    <w:rPr>
      <w:rFonts w:ascii="Arial" w:hAnsi="Arial"/>
      <w:sz w:val="20"/>
    </w:rPr>
  </w:style>
  <w:style w:type="character" w:customStyle="1" w:styleId="Typografi6">
    <w:name w:val="Typografi6"/>
    <w:basedOn w:val="Standardskrifttypeiafsnit"/>
    <w:uiPriority w:val="1"/>
    <w:rsid w:val="006079B6"/>
    <w:rPr>
      <w:rFonts w:ascii="Arial" w:hAnsi="Arial"/>
      <w:sz w:val="20"/>
    </w:rPr>
  </w:style>
  <w:style w:type="character" w:styleId="BesgtLink">
    <w:name w:val="FollowedHyperlink"/>
    <w:basedOn w:val="Standardskrifttypeiafsnit"/>
    <w:uiPriority w:val="99"/>
    <w:semiHidden/>
    <w:unhideWhenUsed/>
    <w:rsid w:val="00C6074A"/>
    <w:rPr>
      <w:color w:val="800080" w:themeColor="followedHyperlink"/>
      <w:u w:val="single"/>
    </w:rPr>
  </w:style>
  <w:style w:type="paragraph" w:customStyle="1" w:styleId="Default">
    <w:name w:val="Default"/>
    <w:rsid w:val="007F3B7A"/>
    <w:pPr>
      <w:autoSpaceDE w:val="0"/>
      <w:autoSpaceDN w:val="0"/>
      <w:adjustRightInd w:val="0"/>
      <w:spacing w:after="0" w:line="240" w:lineRule="auto"/>
    </w:pPr>
    <w:rPr>
      <w:rFonts w:ascii="Arial" w:hAnsi="Arial" w:cs="Arial"/>
      <w:color w:val="000000"/>
      <w:sz w:val="24"/>
      <w:szCs w:val="24"/>
    </w:rPr>
  </w:style>
  <w:style w:type="character" w:styleId="Ulstomtale">
    <w:name w:val="Unresolved Mention"/>
    <w:basedOn w:val="Standardskrifttypeiafsnit"/>
    <w:uiPriority w:val="99"/>
    <w:semiHidden/>
    <w:unhideWhenUsed/>
    <w:rsid w:val="009A1754"/>
    <w:rPr>
      <w:color w:val="605E5C"/>
      <w:shd w:val="clear" w:color="auto" w:fill="E1DFDD"/>
    </w:rPr>
  </w:style>
  <w:style w:type="paragraph" w:styleId="NormalWeb">
    <w:name w:val="Normal (Web)"/>
    <w:basedOn w:val="Normal"/>
    <w:uiPriority w:val="99"/>
    <w:semiHidden/>
    <w:unhideWhenUsed/>
    <w:rsid w:val="00E058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0305">
      <w:bodyDiv w:val="1"/>
      <w:marLeft w:val="0"/>
      <w:marRight w:val="0"/>
      <w:marTop w:val="0"/>
      <w:marBottom w:val="0"/>
      <w:divBdr>
        <w:top w:val="none" w:sz="0" w:space="0" w:color="auto"/>
        <w:left w:val="none" w:sz="0" w:space="0" w:color="auto"/>
        <w:bottom w:val="none" w:sz="0" w:space="0" w:color="auto"/>
        <w:right w:val="none" w:sz="0" w:space="0" w:color="auto"/>
      </w:divBdr>
    </w:div>
    <w:div w:id="187985071">
      <w:bodyDiv w:val="1"/>
      <w:marLeft w:val="0"/>
      <w:marRight w:val="0"/>
      <w:marTop w:val="0"/>
      <w:marBottom w:val="0"/>
      <w:divBdr>
        <w:top w:val="none" w:sz="0" w:space="0" w:color="auto"/>
        <w:left w:val="none" w:sz="0" w:space="0" w:color="auto"/>
        <w:bottom w:val="none" w:sz="0" w:space="0" w:color="auto"/>
        <w:right w:val="none" w:sz="0" w:space="0" w:color="auto"/>
      </w:divBdr>
    </w:div>
    <w:div w:id="232469732">
      <w:bodyDiv w:val="1"/>
      <w:marLeft w:val="0"/>
      <w:marRight w:val="0"/>
      <w:marTop w:val="0"/>
      <w:marBottom w:val="0"/>
      <w:divBdr>
        <w:top w:val="none" w:sz="0" w:space="0" w:color="auto"/>
        <w:left w:val="none" w:sz="0" w:space="0" w:color="auto"/>
        <w:bottom w:val="none" w:sz="0" w:space="0" w:color="auto"/>
        <w:right w:val="none" w:sz="0" w:space="0" w:color="auto"/>
      </w:divBdr>
    </w:div>
    <w:div w:id="292950527">
      <w:bodyDiv w:val="1"/>
      <w:marLeft w:val="0"/>
      <w:marRight w:val="0"/>
      <w:marTop w:val="0"/>
      <w:marBottom w:val="0"/>
      <w:divBdr>
        <w:top w:val="none" w:sz="0" w:space="0" w:color="auto"/>
        <w:left w:val="none" w:sz="0" w:space="0" w:color="auto"/>
        <w:bottom w:val="none" w:sz="0" w:space="0" w:color="auto"/>
        <w:right w:val="none" w:sz="0" w:space="0" w:color="auto"/>
      </w:divBdr>
    </w:div>
    <w:div w:id="365639623">
      <w:bodyDiv w:val="1"/>
      <w:marLeft w:val="0"/>
      <w:marRight w:val="0"/>
      <w:marTop w:val="0"/>
      <w:marBottom w:val="0"/>
      <w:divBdr>
        <w:top w:val="none" w:sz="0" w:space="0" w:color="auto"/>
        <w:left w:val="none" w:sz="0" w:space="0" w:color="auto"/>
        <w:bottom w:val="none" w:sz="0" w:space="0" w:color="auto"/>
        <w:right w:val="none" w:sz="0" w:space="0" w:color="auto"/>
      </w:divBdr>
    </w:div>
    <w:div w:id="454981466">
      <w:bodyDiv w:val="1"/>
      <w:marLeft w:val="0"/>
      <w:marRight w:val="0"/>
      <w:marTop w:val="0"/>
      <w:marBottom w:val="0"/>
      <w:divBdr>
        <w:top w:val="none" w:sz="0" w:space="0" w:color="auto"/>
        <w:left w:val="none" w:sz="0" w:space="0" w:color="auto"/>
        <w:bottom w:val="none" w:sz="0" w:space="0" w:color="auto"/>
        <w:right w:val="none" w:sz="0" w:space="0" w:color="auto"/>
      </w:divBdr>
    </w:div>
    <w:div w:id="472256806">
      <w:bodyDiv w:val="1"/>
      <w:marLeft w:val="0"/>
      <w:marRight w:val="0"/>
      <w:marTop w:val="0"/>
      <w:marBottom w:val="0"/>
      <w:divBdr>
        <w:top w:val="none" w:sz="0" w:space="0" w:color="auto"/>
        <w:left w:val="none" w:sz="0" w:space="0" w:color="auto"/>
        <w:bottom w:val="none" w:sz="0" w:space="0" w:color="auto"/>
        <w:right w:val="none" w:sz="0" w:space="0" w:color="auto"/>
      </w:divBdr>
    </w:div>
    <w:div w:id="517042595">
      <w:bodyDiv w:val="1"/>
      <w:marLeft w:val="0"/>
      <w:marRight w:val="0"/>
      <w:marTop w:val="0"/>
      <w:marBottom w:val="0"/>
      <w:divBdr>
        <w:top w:val="none" w:sz="0" w:space="0" w:color="auto"/>
        <w:left w:val="none" w:sz="0" w:space="0" w:color="auto"/>
        <w:bottom w:val="none" w:sz="0" w:space="0" w:color="auto"/>
        <w:right w:val="none" w:sz="0" w:space="0" w:color="auto"/>
      </w:divBdr>
    </w:div>
    <w:div w:id="536620212">
      <w:bodyDiv w:val="1"/>
      <w:marLeft w:val="0"/>
      <w:marRight w:val="0"/>
      <w:marTop w:val="0"/>
      <w:marBottom w:val="0"/>
      <w:divBdr>
        <w:top w:val="none" w:sz="0" w:space="0" w:color="auto"/>
        <w:left w:val="none" w:sz="0" w:space="0" w:color="auto"/>
        <w:bottom w:val="none" w:sz="0" w:space="0" w:color="auto"/>
        <w:right w:val="none" w:sz="0" w:space="0" w:color="auto"/>
      </w:divBdr>
    </w:div>
    <w:div w:id="596863676">
      <w:bodyDiv w:val="1"/>
      <w:marLeft w:val="0"/>
      <w:marRight w:val="0"/>
      <w:marTop w:val="0"/>
      <w:marBottom w:val="0"/>
      <w:divBdr>
        <w:top w:val="none" w:sz="0" w:space="0" w:color="auto"/>
        <w:left w:val="none" w:sz="0" w:space="0" w:color="auto"/>
        <w:bottom w:val="none" w:sz="0" w:space="0" w:color="auto"/>
        <w:right w:val="none" w:sz="0" w:space="0" w:color="auto"/>
      </w:divBdr>
    </w:div>
    <w:div w:id="648173009">
      <w:bodyDiv w:val="1"/>
      <w:marLeft w:val="0"/>
      <w:marRight w:val="0"/>
      <w:marTop w:val="0"/>
      <w:marBottom w:val="0"/>
      <w:divBdr>
        <w:top w:val="none" w:sz="0" w:space="0" w:color="auto"/>
        <w:left w:val="none" w:sz="0" w:space="0" w:color="auto"/>
        <w:bottom w:val="none" w:sz="0" w:space="0" w:color="auto"/>
        <w:right w:val="none" w:sz="0" w:space="0" w:color="auto"/>
      </w:divBdr>
      <w:divsChild>
        <w:div w:id="49692776">
          <w:marLeft w:val="0"/>
          <w:marRight w:val="0"/>
          <w:marTop w:val="0"/>
          <w:marBottom w:val="0"/>
          <w:divBdr>
            <w:top w:val="none" w:sz="0" w:space="0" w:color="auto"/>
            <w:left w:val="none" w:sz="0" w:space="0" w:color="auto"/>
            <w:bottom w:val="none" w:sz="0" w:space="0" w:color="auto"/>
            <w:right w:val="none" w:sz="0" w:space="0" w:color="auto"/>
          </w:divBdr>
        </w:div>
        <w:div w:id="58019073">
          <w:marLeft w:val="0"/>
          <w:marRight w:val="0"/>
          <w:marTop w:val="0"/>
          <w:marBottom w:val="0"/>
          <w:divBdr>
            <w:top w:val="none" w:sz="0" w:space="0" w:color="auto"/>
            <w:left w:val="none" w:sz="0" w:space="0" w:color="auto"/>
            <w:bottom w:val="none" w:sz="0" w:space="0" w:color="auto"/>
            <w:right w:val="none" w:sz="0" w:space="0" w:color="auto"/>
          </w:divBdr>
        </w:div>
        <w:div w:id="58410084">
          <w:marLeft w:val="0"/>
          <w:marRight w:val="0"/>
          <w:marTop w:val="0"/>
          <w:marBottom w:val="0"/>
          <w:divBdr>
            <w:top w:val="none" w:sz="0" w:space="0" w:color="auto"/>
            <w:left w:val="none" w:sz="0" w:space="0" w:color="auto"/>
            <w:bottom w:val="none" w:sz="0" w:space="0" w:color="auto"/>
            <w:right w:val="none" w:sz="0" w:space="0" w:color="auto"/>
          </w:divBdr>
        </w:div>
        <w:div w:id="74982499">
          <w:marLeft w:val="0"/>
          <w:marRight w:val="0"/>
          <w:marTop w:val="0"/>
          <w:marBottom w:val="0"/>
          <w:divBdr>
            <w:top w:val="none" w:sz="0" w:space="0" w:color="auto"/>
            <w:left w:val="none" w:sz="0" w:space="0" w:color="auto"/>
            <w:bottom w:val="none" w:sz="0" w:space="0" w:color="auto"/>
            <w:right w:val="none" w:sz="0" w:space="0" w:color="auto"/>
          </w:divBdr>
        </w:div>
        <w:div w:id="93522792">
          <w:marLeft w:val="0"/>
          <w:marRight w:val="0"/>
          <w:marTop w:val="0"/>
          <w:marBottom w:val="0"/>
          <w:divBdr>
            <w:top w:val="none" w:sz="0" w:space="0" w:color="auto"/>
            <w:left w:val="none" w:sz="0" w:space="0" w:color="auto"/>
            <w:bottom w:val="none" w:sz="0" w:space="0" w:color="auto"/>
            <w:right w:val="none" w:sz="0" w:space="0" w:color="auto"/>
          </w:divBdr>
        </w:div>
        <w:div w:id="100534663">
          <w:marLeft w:val="0"/>
          <w:marRight w:val="0"/>
          <w:marTop w:val="0"/>
          <w:marBottom w:val="0"/>
          <w:divBdr>
            <w:top w:val="none" w:sz="0" w:space="0" w:color="auto"/>
            <w:left w:val="none" w:sz="0" w:space="0" w:color="auto"/>
            <w:bottom w:val="none" w:sz="0" w:space="0" w:color="auto"/>
            <w:right w:val="none" w:sz="0" w:space="0" w:color="auto"/>
          </w:divBdr>
        </w:div>
        <w:div w:id="126439973">
          <w:marLeft w:val="0"/>
          <w:marRight w:val="0"/>
          <w:marTop w:val="0"/>
          <w:marBottom w:val="0"/>
          <w:divBdr>
            <w:top w:val="none" w:sz="0" w:space="0" w:color="auto"/>
            <w:left w:val="none" w:sz="0" w:space="0" w:color="auto"/>
            <w:bottom w:val="none" w:sz="0" w:space="0" w:color="auto"/>
            <w:right w:val="none" w:sz="0" w:space="0" w:color="auto"/>
          </w:divBdr>
        </w:div>
        <w:div w:id="150949216">
          <w:marLeft w:val="0"/>
          <w:marRight w:val="0"/>
          <w:marTop w:val="0"/>
          <w:marBottom w:val="0"/>
          <w:divBdr>
            <w:top w:val="none" w:sz="0" w:space="0" w:color="auto"/>
            <w:left w:val="none" w:sz="0" w:space="0" w:color="auto"/>
            <w:bottom w:val="none" w:sz="0" w:space="0" w:color="auto"/>
            <w:right w:val="none" w:sz="0" w:space="0" w:color="auto"/>
          </w:divBdr>
        </w:div>
        <w:div w:id="154613718">
          <w:marLeft w:val="0"/>
          <w:marRight w:val="0"/>
          <w:marTop w:val="0"/>
          <w:marBottom w:val="0"/>
          <w:divBdr>
            <w:top w:val="none" w:sz="0" w:space="0" w:color="auto"/>
            <w:left w:val="none" w:sz="0" w:space="0" w:color="auto"/>
            <w:bottom w:val="none" w:sz="0" w:space="0" w:color="auto"/>
            <w:right w:val="none" w:sz="0" w:space="0" w:color="auto"/>
          </w:divBdr>
        </w:div>
        <w:div w:id="156969051">
          <w:marLeft w:val="0"/>
          <w:marRight w:val="0"/>
          <w:marTop w:val="0"/>
          <w:marBottom w:val="0"/>
          <w:divBdr>
            <w:top w:val="none" w:sz="0" w:space="0" w:color="auto"/>
            <w:left w:val="none" w:sz="0" w:space="0" w:color="auto"/>
            <w:bottom w:val="none" w:sz="0" w:space="0" w:color="auto"/>
            <w:right w:val="none" w:sz="0" w:space="0" w:color="auto"/>
          </w:divBdr>
        </w:div>
        <w:div w:id="157312483">
          <w:marLeft w:val="0"/>
          <w:marRight w:val="0"/>
          <w:marTop w:val="0"/>
          <w:marBottom w:val="0"/>
          <w:divBdr>
            <w:top w:val="none" w:sz="0" w:space="0" w:color="auto"/>
            <w:left w:val="none" w:sz="0" w:space="0" w:color="auto"/>
            <w:bottom w:val="none" w:sz="0" w:space="0" w:color="auto"/>
            <w:right w:val="none" w:sz="0" w:space="0" w:color="auto"/>
          </w:divBdr>
        </w:div>
        <w:div w:id="189300072">
          <w:marLeft w:val="0"/>
          <w:marRight w:val="0"/>
          <w:marTop w:val="0"/>
          <w:marBottom w:val="0"/>
          <w:divBdr>
            <w:top w:val="none" w:sz="0" w:space="0" w:color="auto"/>
            <w:left w:val="none" w:sz="0" w:space="0" w:color="auto"/>
            <w:bottom w:val="none" w:sz="0" w:space="0" w:color="auto"/>
            <w:right w:val="none" w:sz="0" w:space="0" w:color="auto"/>
          </w:divBdr>
        </w:div>
        <w:div w:id="211500952">
          <w:marLeft w:val="0"/>
          <w:marRight w:val="0"/>
          <w:marTop w:val="0"/>
          <w:marBottom w:val="0"/>
          <w:divBdr>
            <w:top w:val="none" w:sz="0" w:space="0" w:color="auto"/>
            <w:left w:val="none" w:sz="0" w:space="0" w:color="auto"/>
            <w:bottom w:val="none" w:sz="0" w:space="0" w:color="auto"/>
            <w:right w:val="none" w:sz="0" w:space="0" w:color="auto"/>
          </w:divBdr>
        </w:div>
        <w:div w:id="225578390">
          <w:marLeft w:val="0"/>
          <w:marRight w:val="0"/>
          <w:marTop w:val="0"/>
          <w:marBottom w:val="0"/>
          <w:divBdr>
            <w:top w:val="none" w:sz="0" w:space="0" w:color="auto"/>
            <w:left w:val="none" w:sz="0" w:space="0" w:color="auto"/>
            <w:bottom w:val="none" w:sz="0" w:space="0" w:color="auto"/>
            <w:right w:val="none" w:sz="0" w:space="0" w:color="auto"/>
          </w:divBdr>
        </w:div>
        <w:div w:id="252662878">
          <w:marLeft w:val="0"/>
          <w:marRight w:val="0"/>
          <w:marTop w:val="0"/>
          <w:marBottom w:val="0"/>
          <w:divBdr>
            <w:top w:val="none" w:sz="0" w:space="0" w:color="auto"/>
            <w:left w:val="none" w:sz="0" w:space="0" w:color="auto"/>
            <w:bottom w:val="none" w:sz="0" w:space="0" w:color="auto"/>
            <w:right w:val="none" w:sz="0" w:space="0" w:color="auto"/>
          </w:divBdr>
        </w:div>
        <w:div w:id="266893292">
          <w:marLeft w:val="0"/>
          <w:marRight w:val="0"/>
          <w:marTop w:val="0"/>
          <w:marBottom w:val="0"/>
          <w:divBdr>
            <w:top w:val="none" w:sz="0" w:space="0" w:color="auto"/>
            <w:left w:val="none" w:sz="0" w:space="0" w:color="auto"/>
            <w:bottom w:val="none" w:sz="0" w:space="0" w:color="auto"/>
            <w:right w:val="none" w:sz="0" w:space="0" w:color="auto"/>
          </w:divBdr>
        </w:div>
        <w:div w:id="267199396">
          <w:marLeft w:val="0"/>
          <w:marRight w:val="0"/>
          <w:marTop w:val="0"/>
          <w:marBottom w:val="0"/>
          <w:divBdr>
            <w:top w:val="none" w:sz="0" w:space="0" w:color="auto"/>
            <w:left w:val="none" w:sz="0" w:space="0" w:color="auto"/>
            <w:bottom w:val="none" w:sz="0" w:space="0" w:color="auto"/>
            <w:right w:val="none" w:sz="0" w:space="0" w:color="auto"/>
          </w:divBdr>
        </w:div>
        <w:div w:id="306130920">
          <w:marLeft w:val="0"/>
          <w:marRight w:val="0"/>
          <w:marTop w:val="0"/>
          <w:marBottom w:val="0"/>
          <w:divBdr>
            <w:top w:val="none" w:sz="0" w:space="0" w:color="auto"/>
            <w:left w:val="none" w:sz="0" w:space="0" w:color="auto"/>
            <w:bottom w:val="none" w:sz="0" w:space="0" w:color="auto"/>
            <w:right w:val="none" w:sz="0" w:space="0" w:color="auto"/>
          </w:divBdr>
        </w:div>
        <w:div w:id="307318683">
          <w:marLeft w:val="0"/>
          <w:marRight w:val="0"/>
          <w:marTop w:val="0"/>
          <w:marBottom w:val="0"/>
          <w:divBdr>
            <w:top w:val="none" w:sz="0" w:space="0" w:color="auto"/>
            <w:left w:val="none" w:sz="0" w:space="0" w:color="auto"/>
            <w:bottom w:val="none" w:sz="0" w:space="0" w:color="auto"/>
            <w:right w:val="none" w:sz="0" w:space="0" w:color="auto"/>
          </w:divBdr>
        </w:div>
        <w:div w:id="343482565">
          <w:marLeft w:val="0"/>
          <w:marRight w:val="0"/>
          <w:marTop w:val="0"/>
          <w:marBottom w:val="0"/>
          <w:divBdr>
            <w:top w:val="none" w:sz="0" w:space="0" w:color="auto"/>
            <w:left w:val="none" w:sz="0" w:space="0" w:color="auto"/>
            <w:bottom w:val="none" w:sz="0" w:space="0" w:color="auto"/>
            <w:right w:val="none" w:sz="0" w:space="0" w:color="auto"/>
          </w:divBdr>
        </w:div>
        <w:div w:id="394399398">
          <w:marLeft w:val="0"/>
          <w:marRight w:val="0"/>
          <w:marTop w:val="0"/>
          <w:marBottom w:val="0"/>
          <w:divBdr>
            <w:top w:val="none" w:sz="0" w:space="0" w:color="auto"/>
            <w:left w:val="none" w:sz="0" w:space="0" w:color="auto"/>
            <w:bottom w:val="none" w:sz="0" w:space="0" w:color="auto"/>
            <w:right w:val="none" w:sz="0" w:space="0" w:color="auto"/>
          </w:divBdr>
        </w:div>
        <w:div w:id="459886226">
          <w:marLeft w:val="0"/>
          <w:marRight w:val="0"/>
          <w:marTop w:val="0"/>
          <w:marBottom w:val="0"/>
          <w:divBdr>
            <w:top w:val="none" w:sz="0" w:space="0" w:color="auto"/>
            <w:left w:val="none" w:sz="0" w:space="0" w:color="auto"/>
            <w:bottom w:val="none" w:sz="0" w:space="0" w:color="auto"/>
            <w:right w:val="none" w:sz="0" w:space="0" w:color="auto"/>
          </w:divBdr>
        </w:div>
        <w:div w:id="464389519">
          <w:marLeft w:val="0"/>
          <w:marRight w:val="0"/>
          <w:marTop w:val="0"/>
          <w:marBottom w:val="0"/>
          <w:divBdr>
            <w:top w:val="none" w:sz="0" w:space="0" w:color="auto"/>
            <w:left w:val="none" w:sz="0" w:space="0" w:color="auto"/>
            <w:bottom w:val="none" w:sz="0" w:space="0" w:color="auto"/>
            <w:right w:val="none" w:sz="0" w:space="0" w:color="auto"/>
          </w:divBdr>
        </w:div>
        <w:div w:id="486089604">
          <w:marLeft w:val="0"/>
          <w:marRight w:val="0"/>
          <w:marTop w:val="0"/>
          <w:marBottom w:val="0"/>
          <w:divBdr>
            <w:top w:val="none" w:sz="0" w:space="0" w:color="auto"/>
            <w:left w:val="none" w:sz="0" w:space="0" w:color="auto"/>
            <w:bottom w:val="none" w:sz="0" w:space="0" w:color="auto"/>
            <w:right w:val="none" w:sz="0" w:space="0" w:color="auto"/>
          </w:divBdr>
        </w:div>
        <w:div w:id="492725170">
          <w:marLeft w:val="0"/>
          <w:marRight w:val="0"/>
          <w:marTop w:val="0"/>
          <w:marBottom w:val="0"/>
          <w:divBdr>
            <w:top w:val="none" w:sz="0" w:space="0" w:color="auto"/>
            <w:left w:val="none" w:sz="0" w:space="0" w:color="auto"/>
            <w:bottom w:val="none" w:sz="0" w:space="0" w:color="auto"/>
            <w:right w:val="none" w:sz="0" w:space="0" w:color="auto"/>
          </w:divBdr>
        </w:div>
        <w:div w:id="493835698">
          <w:marLeft w:val="0"/>
          <w:marRight w:val="0"/>
          <w:marTop w:val="0"/>
          <w:marBottom w:val="0"/>
          <w:divBdr>
            <w:top w:val="none" w:sz="0" w:space="0" w:color="auto"/>
            <w:left w:val="none" w:sz="0" w:space="0" w:color="auto"/>
            <w:bottom w:val="none" w:sz="0" w:space="0" w:color="auto"/>
            <w:right w:val="none" w:sz="0" w:space="0" w:color="auto"/>
          </w:divBdr>
        </w:div>
        <w:div w:id="524561657">
          <w:marLeft w:val="0"/>
          <w:marRight w:val="0"/>
          <w:marTop w:val="0"/>
          <w:marBottom w:val="0"/>
          <w:divBdr>
            <w:top w:val="none" w:sz="0" w:space="0" w:color="auto"/>
            <w:left w:val="none" w:sz="0" w:space="0" w:color="auto"/>
            <w:bottom w:val="none" w:sz="0" w:space="0" w:color="auto"/>
            <w:right w:val="none" w:sz="0" w:space="0" w:color="auto"/>
          </w:divBdr>
        </w:div>
        <w:div w:id="531920745">
          <w:marLeft w:val="0"/>
          <w:marRight w:val="0"/>
          <w:marTop w:val="0"/>
          <w:marBottom w:val="0"/>
          <w:divBdr>
            <w:top w:val="none" w:sz="0" w:space="0" w:color="auto"/>
            <w:left w:val="none" w:sz="0" w:space="0" w:color="auto"/>
            <w:bottom w:val="none" w:sz="0" w:space="0" w:color="auto"/>
            <w:right w:val="none" w:sz="0" w:space="0" w:color="auto"/>
          </w:divBdr>
        </w:div>
        <w:div w:id="570969156">
          <w:marLeft w:val="0"/>
          <w:marRight w:val="0"/>
          <w:marTop w:val="0"/>
          <w:marBottom w:val="0"/>
          <w:divBdr>
            <w:top w:val="none" w:sz="0" w:space="0" w:color="auto"/>
            <w:left w:val="none" w:sz="0" w:space="0" w:color="auto"/>
            <w:bottom w:val="none" w:sz="0" w:space="0" w:color="auto"/>
            <w:right w:val="none" w:sz="0" w:space="0" w:color="auto"/>
          </w:divBdr>
        </w:div>
        <w:div w:id="621881085">
          <w:marLeft w:val="0"/>
          <w:marRight w:val="0"/>
          <w:marTop w:val="0"/>
          <w:marBottom w:val="0"/>
          <w:divBdr>
            <w:top w:val="none" w:sz="0" w:space="0" w:color="auto"/>
            <w:left w:val="none" w:sz="0" w:space="0" w:color="auto"/>
            <w:bottom w:val="none" w:sz="0" w:space="0" w:color="auto"/>
            <w:right w:val="none" w:sz="0" w:space="0" w:color="auto"/>
          </w:divBdr>
        </w:div>
        <w:div w:id="624896902">
          <w:marLeft w:val="0"/>
          <w:marRight w:val="0"/>
          <w:marTop w:val="0"/>
          <w:marBottom w:val="0"/>
          <w:divBdr>
            <w:top w:val="none" w:sz="0" w:space="0" w:color="auto"/>
            <w:left w:val="none" w:sz="0" w:space="0" w:color="auto"/>
            <w:bottom w:val="none" w:sz="0" w:space="0" w:color="auto"/>
            <w:right w:val="none" w:sz="0" w:space="0" w:color="auto"/>
          </w:divBdr>
        </w:div>
        <w:div w:id="627391381">
          <w:marLeft w:val="0"/>
          <w:marRight w:val="0"/>
          <w:marTop w:val="0"/>
          <w:marBottom w:val="0"/>
          <w:divBdr>
            <w:top w:val="none" w:sz="0" w:space="0" w:color="auto"/>
            <w:left w:val="none" w:sz="0" w:space="0" w:color="auto"/>
            <w:bottom w:val="none" w:sz="0" w:space="0" w:color="auto"/>
            <w:right w:val="none" w:sz="0" w:space="0" w:color="auto"/>
          </w:divBdr>
        </w:div>
        <w:div w:id="754396221">
          <w:marLeft w:val="0"/>
          <w:marRight w:val="0"/>
          <w:marTop w:val="0"/>
          <w:marBottom w:val="0"/>
          <w:divBdr>
            <w:top w:val="none" w:sz="0" w:space="0" w:color="auto"/>
            <w:left w:val="none" w:sz="0" w:space="0" w:color="auto"/>
            <w:bottom w:val="none" w:sz="0" w:space="0" w:color="auto"/>
            <w:right w:val="none" w:sz="0" w:space="0" w:color="auto"/>
          </w:divBdr>
        </w:div>
        <w:div w:id="777991677">
          <w:marLeft w:val="0"/>
          <w:marRight w:val="0"/>
          <w:marTop w:val="0"/>
          <w:marBottom w:val="0"/>
          <w:divBdr>
            <w:top w:val="none" w:sz="0" w:space="0" w:color="auto"/>
            <w:left w:val="none" w:sz="0" w:space="0" w:color="auto"/>
            <w:bottom w:val="none" w:sz="0" w:space="0" w:color="auto"/>
            <w:right w:val="none" w:sz="0" w:space="0" w:color="auto"/>
          </w:divBdr>
        </w:div>
        <w:div w:id="782960880">
          <w:marLeft w:val="0"/>
          <w:marRight w:val="0"/>
          <w:marTop w:val="0"/>
          <w:marBottom w:val="0"/>
          <w:divBdr>
            <w:top w:val="none" w:sz="0" w:space="0" w:color="auto"/>
            <w:left w:val="none" w:sz="0" w:space="0" w:color="auto"/>
            <w:bottom w:val="none" w:sz="0" w:space="0" w:color="auto"/>
            <w:right w:val="none" w:sz="0" w:space="0" w:color="auto"/>
          </w:divBdr>
        </w:div>
        <w:div w:id="783890149">
          <w:marLeft w:val="0"/>
          <w:marRight w:val="0"/>
          <w:marTop w:val="0"/>
          <w:marBottom w:val="0"/>
          <w:divBdr>
            <w:top w:val="none" w:sz="0" w:space="0" w:color="auto"/>
            <w:left w:val="none" w:sz="0" w:space="0" w:color="auto"/>
            <w:bottom w:val="none" w:sz="0" w:space="0" w:color="auto"/>
            <w:right w:val="none" w:sz="0" w:space="0" w:color="auto"/>
          </w:divBdr>
        </w:div>
        <w:div w:id="807403543">
          <w:marLeft w:val="0"/>
          <w:marRight w:val="0"/>
          <w:marTop w:val="0"/>
          <w:marBottom w:val="0"/>
          <w:divBdr>
            <w:top w:val="none" w:sz="0" w:space="0" w:color="auto"/>
            <w:left w:val="none" w:sz="0" w:space="0" w:color="auto"/>
            <w:bottom w:val="none" w:sz="0" w:space="0" w:color="auto"/>
            <w:right w:val="none" w:sz="0" w:space="0" w:color="auto"/>
          </w:divBdr>
        </w:div>
        <w:div w:id="837382314">
          <w:marLeft w:val="0"/>
          <w:marRight w:val="0"/>
          <w:marTop w:val="0"/>
          <w:marBottom w:val="0"/>
          <w:divBdr>
            <w:top w:val="none" w:sz="0" w:space="0" w:color="auto"/>
            <w:left w:val="none" w:sz="0" w:space="0" w:color="auto"/>
            <w:bottom w:val="none" w:sz="0" w:space="0" w:color="auto"/>
            <w:right w:val="none" w:sz="0" w:space="0" w:color="auto"/>
          </w:divBdr>
        </w:div>
        <w:div w:id="847713760">
          <w:marLeft w:val="0"/>
          <w:marRight w:val="0"/>
          <w:marTop w:val="0"/>
          <w:marBottom w:val="0"/>
          <w:divBdr>
            <w:top w:val="none" w:sz="0" w:space="0" w:color="auto"/>
            <w:left w:val="none" w:sz="0" w:space="0" w:color="auto"/>
            <w:bottom w:val="none" w:sz="0" w:space="0" w:color="auto"/>
            <w:right w:val="none" w:sz="0" w:space="0" w:color="auto"/>
          </w:divBdr>
        </w:div>
        <w:div w:id="852569594">
          <w:marLeft w:val="0"/>
          <w:marRight w:val="0"/>
          <w:marTop w:val="0"/>
          <w:marBottom w:val="0"/>
          <w:divBdr>
            <w:top w:val="none" w:sz="0" w:space="0" w:color="auto"/>
            <w:left w:val="none" w:sz="0" w:space="0" w:color="auto"/>
            <w:bottom w:val="none" w:sz="0" w:space="0" w:color="auto"/>
            <w:right w:val="none" w:sz="0" w:space="0" w:color="auto"/>
          </w:divBdr>
        </w:div>
        <w:div w:id="853423645">
          <w:marLeft w:val="0"/>
          <w:marRight w:val="0"/>
          <w:marTop w:val="0"/>
          <w:marBottom w:val="0"/>
          <w:divBdr>
            <w:top w:val="none" w:sz="0" w:space="0" w:color="auto"/>
            <w:left w:val="none" w:sz="0" w:space="0" w:color="auto"/>
            <w:bottom w:val="none" w:sz="0" w:space="0" w:color="auto"/>
            <w:right w:val="none" w:sz="0" w:space="0" w:color="auto"/>
          </w:divBdr>
        </w:div>
        <w:div w:id="861557213">
          <w:marLeft w:val="0"/>
          <w:marRight w:val="0"/>
          <w:marTop w:val="0"/>
          <w:marBottom w:val="0"/>
          <w:divBdr>
            <w:top w:val="none" w:sz="0" w:space="0" w:color="auto"/>
            <w:left w:val="none" w:sz="0" w:space="0" w:color="auto"/>
            <w:bottom w:val="none" w:sz="0" w:space="0" w:color="auto"/>
            <w:right w:val="none" w:sz="0" w:space="0" w:color="auto"/>
          </w:divBdr>
        </w:div>
        <w:div w:id="878010685">
          <w:marLeft w:val="0"/>
          <w:marRight w:val="0"/>
          <w:marTop w:val="0"/>
          <w:marBottom w:val="0"/>
          <w:divBdr>
            <w:top w:val="none" w:sz="0" w:space="0" w:color="auto"/>
            <w:left w:val="none" w:sz="0" w:space="0" w:color="auto"/>
            <w:bottom w:val="none" w:sz="0" w:space="0" w:color="auto"/>
            <w:right w:val="none" w:sz="0" w:space="0" w:color="auto"/>
          </w:divBdr>
        </w:div>
        <w:div w:id="884834290">
          <w:marLeft w:val="0"/>
          <w:marRight w:val="0"/>
          <w:marTop w:val="0"/>
          <w:marBottom w:val="0"/>
          <w:divBdr>
            <w:top w:val="none" w:sz="0" w:space="0" w:color="auto"/>
            <w:left w:val="none" w:sz="0" w:space="0" w:color="auto"/>
            <w:bottom w:val="none" w:sz="0" w:space="0" w:color="auto"/>
            <w:right w:val="none" w:sz="0" w:space="0" w:color="auto"/>
          </w:divBdr>
        </w:div>
        <w:div w:id="897472795">
          <w:marLeft w:val="0"/>
          <w:marRight w:val="0"/>
          <w:marTop w:val="0"/>
          <w:marBottom w:val="0"/>
          <w:divBdr>
            <w:top w:val="none" w:sz="0" w:space="0" w:color="auto"/>
            <w:left w:val="none" w:sz="0" w:space="0" w:color="auto"/>
            <w:bottom w:val="none" w:sz="0" w:space="0" w:color="auto"/>
            <w:right w:val="none" w:sz="0" w:space="0" w:color="auto"/>
          </w:divBdr>
        </w:div>
        <w:div w:id="970743582">
          <w:marLeft w:val="0"/>
          <w:marRight w:val="0"/>
          <w:marTop w:val="0"/>
          <w:marBottom w:val="0"/>
          <w:divBdr>
            <w:top w:val="none" w:sz="0" w:space="0" w:color="auto"/>
            <w:left w:val="none" w:sz="0" w:space="0" w:color="auto"/>
            <w:bottom w:val="none" w:sz="0" w:space="0" w:color="auto"/>
            <w:right w:val="none" w:sz="0" w:space="0" w:color="auto"/>
          </w:divBdr>
        </w:div>
        <w:div w:id="992487895">
          <w:marLeft w:val="0"/>
          <w:marRight w:val="0"/>
          <w:marTop w:val="0"/>
          <w:marBottom w:val="0"/>
          <w:divBdr>
            <w:top w:val="none" w:sz="0" w:space="0" w:color="auto"/>
            <w:left w:val="none" w:sz="0" w:space="0" w:color="auto"/>
            <w:bottom w:val="none" w:sz="0" w:space="0" w:color="auto"/>
            <w:right w:val="none" w:sz="0" w:space="0" w:color="auto"/>
          </w:divBdr>
        </w:div>
        <w:div w:id="1032419746">
          <w:marLeft w:val="0"/>
          <w:marRight w:val="0"/>
          <w:marTop w:val="0"/>
          <w:marBottom w:val="0"/>
          <w:divBdr>
            <w:top w:val="none" w:sz="0" w:space="0" w:color="auto"/>
            <w:left w:val="none" w:sz="0" w:space="0" w:color="auto"/>
            <w:bottom w:val="none" w:sz="0" w:space="0" w:color="auto"/>
            <w:right w:val="none" w:sz="0" w:space="0" w:color="auto"/>
          </w:divBdr>
        </w:div>
        <w:div w:id="1059591581">
          <w:marLeft w:val="0"/>
          <w:marRight w:val="0"/>
          <w:marTop w:val="0"/>
          <w:marBottom w:val="0"/>
          <w:divBdr>
            <w:top w:val="none" w:sz="0" w:space="0" w:color="auto"/>
            <w:left w:val="none" w:sz="0" w:space="0" w:color="auto"/>
            <w:bottom w:val="none" w:sz="0" w:space="0" w:color="auto"/>
            <w:right w:val="none" w:sz="0" w:space="0" w:color="auto"/>
          </w:divBdr>
        </w:div>
        <w:div w:id="1066535767">
          <w:marLeft w:val="0"/>
          <w:marRight w:val="0"/>
          <w:marTop w:val="0"/>
          <w:marBottom w:val="0"/>
          <w:divBdr>
            <w:top w:val="none" w:sz="0" w:space="0" w:color="auto"/>
            <w:left w:val="none" w:sz="0" w:space="0" w:color="auto"/>
            <w:bottom w:val="none" w:sz="0" w:space="0" w:color="auto"/>
            <w:right w:val="none" w:sz="0" w:space="0" w:color="auto"/>
          </w:divBdr>
        </w:div>
        <w:div w:id="1085027927">
          <w:marLeft w:val="0"/>
          <w:marRight w:val="0"/>
          <w:marTop w:val="0"/>
          <w:marBottom w:val="0"/>
          <w:divBdr>
            <w:top w:val="none" w:sz="0" w:space="0" w:color="auto"/>
            <w:left w:val="none" w:sz="0" w:space="0" w:color="auto"/>
            <w:bottom w:val="none" w:sz="0" w:space="0" w:color="auto"/>
            <w:right w:val="none" w:sz="0" w:space="0" w:color="auto"/>
          </w:divBdr>
        </w:div>
        <w:div w:id="1089691392">
          <w:marLeft w:val="0"/>
          <w:marRight w:val="0"/>
          <w:marTop w:val="0"/>
          <w:marBottom w:val="0"/>
          <w:divBdr>
            <w:top w:val="none" w:sz="0" w:space="0" w:color="auto"/>
            <w:left w:val="none" w:sz="0" w:space="0" w:color="auto"/>
            <w:bottom w:val="none" w:sz="0" w:space="0" w:color="auto"/>
            <w:right w:val="none" w:sz="0" w:space="0" w:color="auto"/>
          </w:divBdr>
        </w:div>
        <w:div w:id="1142507350">
          <w:marLeft w:val="0"/>
          <w:marRight w:val="0"/>
          <w:marTop w:val="0"/>
          <w:marBottom w:val="0"/>
          <w:divBdr>
            <w:top w:val="none" w:sz="0" w:space="0" w:color="auto"/>
            <w:left w:val="none" w:sz="0" w:space="0" w:color="auto"/>
            <w:bottom w:val="none" w:sz="0" w:space="0" w:color="auto"/>
            <w:right w:val="none" w:sz="0" w:space="0" w:color="auto"/>
          </w:divBdr>
        </w:div>
        <w:div w:id="1144355140">
          <w:marLeft w:val="0"/>
          <w:marRight w:val="0"/>
          <w:marTop w:val="0"/>
          <w:marBottom w:val="0"/>
          <w:divBdr>
            <w:top w:val="none" w:sz="0" w:space="0" w:color="auto"/>
            <w:left w:val="none" w:sz="0" w:space="0" w:color="auto"/>
            <w:bottom w:val="none" w:sz="0" w:space="0" w:color="auto"/>
            <w:right w:val="none" w:sz="0" w:space="0" w:color="auto"/>
          </w:divBdr>
        </w:div>
        <w:div w:id="1150437308">
          <w:marLeft w:val="0"/>
          <w:marRight w:val="0"/>
          <w:marTop w:val="0"/>
          <w:marBottom w:val="0"/>
          <w:divBdr>
            <w:top w:val="none" w:sz="0" w:space="0" w:color="auto"/>
            <w:left w:val="none" w:sz="0" w:space="0" w:color="auto"/>
            <w:bottom w:val="none" w:sz="0" w:space="0" w:color="auto"/>
            <w:right w:val="none" w:sz="0" w:space="0" w:color="auto"/>
          </w:divBdr>
        </w:div>
        <w:div w:id="1191728177">
          <w:marLeft w:val="0"/>
          <w:marRight w:val="0"/>
          <w:marTop w:val="0"/>
          <w:marBottom w:val="0"/>
          <w:divBdr>
            <w:top w:val="none" w:sz="0" w:space="0" w:color="auto"/>
            <w:left w:val="none" w:sz="0" w:space="0" w:color="auto"/>
            <w:bottom w:val="none" w:sz="0" w:space="0" w:color="auto"/>
            <w:right w:val="none" w:sz="0" w:space="0" w:color="auto"/>
          </w:divBdr>
        </w:div>
        <w:div w:id="1192185692">
          <w:marLeft w:val="0"/>
          <w:marRight w:val="0"/>
          <w:marTop w:val="0"/>
          <w:marBottom w:val="0"/>
          <w:divBdr>
            <w:top w:val="none" w:sz="0" w:space="0" w:color="auto"/>
            <w:left w:val="none" w:sz="0" w:space="0" w:color="auto"/>
            <w:bottom w:val="none" w:sz="0" w:space="0" w:color="auto"/>
            <w:right w:val="none" w:sz="0" w:space="0" w:color="auto"/>
          </w:divBdr>
        </w:div>
        <w:div w:id="1209344169">
          <w:marLeft w:val="0"/>
          <w:marRight w:val="0"/>
          <w:marTop w:val="0"/>
          <w:marBottom w:val="0"/>
          <w:divBdr>
            <w:top w:val="none" w:sz="0" w:space="0" w:color="auto"/>
            <w:left w:val="none" w:sz="0" w:space="0" w:color="auto"/>
            <w:bottom w:val="none" w:sz="0" w:space="0" w:color="auto"/>
            <w:right w:val="none" w:sz="0" w:space="0" w:color="auto"/>
          </w:divBdr>
        </w:div>
        <w:div w:id="1230382656">
          <w:marLeft w:val="0"/>
          <w:marRight w:val="0"/>
          <w:marTop w:val="0"/>
          <w:marBottom w:val="0"/>
          <w:divBdr>
            <w:top w:val="none" w:sz="0" w:space="0" w:color="auto"/>
            <w:left w:val="none" w:sz="0" w:space="0" w:color="auto"/>
            <w:bottom w:val="none" w:sz="0" w:space="0" w:color="auto"/>
            <w:right w:val="none" w:sz="0" w:space="0" w:color="auto"/>
          </w:divBdr>
        </w:div>
        <w:div w:id="1242134907">
          <w:marLeft w:val="0"/>
          <w:marRight w:val="0"/>
          <w:marTop w:val="0"/>
          <w:marBottom w:val="0"/>
          <w:divBdr>
            <w:top w:val="none" w:sz="0" w:space="0" w:color="auto"/>
            <w:left w:val="none" w:sz="0" w:space="0" w:color="auto"/>
            <w:bottom w:val="none" w:sz="0" w:space="0" w:color="auto"/>
            <w:right w:val="none" w:sz="0" w:space="0" w:color="auto"/>
          </w:divBdr>
        </w:div>
        <w:div w:id="1254054068">
          <w:marLeft w:val="0"/>
          <w:marRight w:val="0"/>
          <w:marTop w:val="0"/>
          <w:marBottom w:val="0"/>
          <w:divBdr>
            <w:top w:val="none" w:sz="0" w:space="0" w:color="auto"/>
            <w:left w:val="none" w:sz="0" w:space="0" w:color="auto"/>
            <w:bottom w:val="none" w:sz="0" w:space="0" w:color="auto"/>
            <w:right w:val="none" w:sz="0" w:space="0" w:color="auto"/>
          </w:divBdr>
        </w:div>
        <w:div w:id="1273513344">
          <w:marLeft w:val="0"/>
          <w:marRight w:val="0"/>
          <w:marTop w:val="0"/>
          <w:marBottom w:val="0"/>
          <w:divBdr>
            <w:top w:val="none" w:sz="0" w:space="0" w:color="auto"/>
            <w:left w:val="none" w:sz="0" w:space="0" w:color="auto"/>
            <w:bottom w:val="none" w:sz="0" w:space="0" w:color="auto"/>
            <w:right w:val="none" w:sz="0" w:space="0" w:color="auto"/>
          </w:divBdr>
        </w:div>
        <w:div w:id="1307202509">
          <w:marLeft w:val="0"/>
          <w:marRight w:val="0"/>
          <w:marTop w:val="0"/>
          <w:marBottom w:val="0"/>
          <w:divBdr>
            <w:top w:val="none" w:sz="0" w:space="0" w:color="auto"/>
            <w:left w:val="none" w:sz="0" w:space="0" w:color="auto"/>
            <w:bottom w:val="none" w:sz="0" w:space="0" w:color="auto"/>
            <w:right w:val="none" w:sz="0" w:space="0" w:color="auto"/>
          </w:divBdr>
        </w:div>
        <w:div w:id="1308393453">
          <w:marLeft w:val="0"/>
          <w:marRight w:val="0"/>
          <w:marTop w:val="0"/>
          <w:marBottom w:val="0"/>
          <w:divBdr>
            <w:top w:val="none" w:sz="0" w:space="0" w:color="auto"/>
            <w:left w:val="none" w:sz="0" w:space="0" w:color="auto"/>
            <w:bottom w:val="none" w:sz="0" w:space="0" w:color="auto"/>
            <w:right w:val="none" w:sz="0" w:space="0" w:color="auto"/>
          </w:divBdr>
        </w:div>
        <w:div w:id="1359620797">
          <w:marLeft w:val="0"/>
          <w:marRight w:val="0"/>
          <w:marTop w:val="0"/>
          <w:marBottom w:val="0"/>
          <w:divBdr>
            <w:top w:val="none" w:sz="0" w:space="0" w:color="auto"/>
            <w:left w:val="none" w:sz="0" w:space="0" w:color="auto"/>
            <w:bottom w:val="none" w:sz="0" w:space="0" w:color="auto"/>
            <w:right w:val="none" w:sz="0" w:space="0" w:color="auto"/>
          </w:divBdr>
        </w:div>
        <w:div w:id="1363899819">
          <w:marLeft w:val="0"/>
          <w:marRight w:val="0"/>
          <w:marTop w:val="0"/>
          <w:marBottom w:val="0"/>
          <w:divBdr>
            <w:top w:val="none" w:sz="0" w:space="0" w:color="auto"/>
            <w:left w:val="none" w:sz="0" w:space="0" w:color="auto"/>
            <w:bottom w:val="none" w:sz="0" w:space="0" w:color="auto"/>
            <w:right w:val="none" w:sz="0" w:space="0" w:color="auto"/>
          </w:divBdr>
        </w:div>
        <w:div w:id="1364748164">
          <w:marLeft w:val="0"/>
          <w:marRight w:val="0"/>
          <w:marTop w:val="0"/>
          <w:marBottom w:val="0"/>
          <w:divBdr>
            <w:top w:val="none" w:sz="0" w:space="0" w:color="auto"/>
            <w:left w:val="none" w:sz="0" w:space="0" w:color="auto"/>
            <w:bottom w:val="none" w:sz="0" w:space="0" w:color="auto"/>
            <w:right w:val="none" w:sz="0" w:space="0" w:color="auto"/>
          </w:divBdr>
        </w:div>
        <w:div w:id="1381050733">
          <w:marLeft w:val="0"/>
          <w:marRight w:val="0"/>
          <w:marTop w:val="0"/>
          <w:marBottom w:val="0"/>
          <w:divBdr>
            <w:top w:val="none" w:sz="0" w:space="0" w:color="auto"/>
            <w:left w:val="none" w:sz="0" w:space="0" w:color="auto"/>
            <w:bottom w:val="none" w:sz="0" w:space="0" w:color="auto"/>
            <w:right w:val="none" w:sz="0" w:space="0" w:color="auto"/>
          </w:divBdr>
        </w:div>
        <w:div w:id="1409421522">
          <w:marLeft w:val="0"/>
          <w:marRight w:val="0"/>
          <w:marTop w:val="0"/>
          <w:marBottom w:val="0"/>
          <w:divBdr>
            <w:top w:val="none" w:sz="0" w:space="0" w:color="auto"/>
            <w:left w:val="none" w:sz="0" w:space="0" w:color="auto"/>
            <w:bottom w:val="none" w:sz="0" w:space="0" w:color="auto"/>
            <w:right w:val="none" w:sz="0" w:space="0" w:color="auto"/>
          </w:divBdr>
        </w:div>
        <w:div w:id="1412315535">
          <w:marLeft w:val="0"/>
          <w:marRight w:val="0"/>
          <w:marTop w:val="0"/>
          <w:marBottom w:val="0"/>
          <w:divBdr>
            <w:top w:val="none" w:sz="0" w:space="0" w:color="auto"/>
            <w:left w:val="none" w:sz="0" w:space="0" w:color="auto"/>
            <w:bottom w:val="none" w:sz="0" w:space="0" w:color="auto"/>
            <w:right w:val="none" w:sz="0" w:space="0" w:color="auto"/>
          </w:divBdr>
        </w:div>
        <w:div w:id="1417282203">
          <w:marLeft w:val="0"/>
          <w:marRight w:val="0"/>
          <w:marTop w:val="0"/>
          <w:marBottom w:val="0"/>
          <w:divBdr>
            <w:top w:val="none" w:sz="0" w:space="0" w:color="auto"/>
            <w:left w:val="none" w:sz="0" w:space="0" w:color="auto"/>
            <w:bottom w:val="none" w:sz="0" w:space="0" w:color="auto"/>
            <w:right w:val="none" w:sz="0" w:space="0" w:color="auto"/>
          </w:divBdr>
        </w:div>
        <w:div w:id="1426223733">
          <w:marLeft w:val="0"/>
          <w:marRight w:val="0"/>
          <w:marTop w:val="0"/>
          <w:marBottom w:val="0"/>
          <w:divBdr>
            <w:top w:val="none" w:sz="0" w:space="0" w:color="auto"/>
            <w:left w:val="none" w:sz="0" w:space="0" w:color="auto"/>
            <w:bottom w:val="none" w:sz="0" w:space="0" w:color="auto"/>
            <w:right w:val="none" w:sz="0" w:space="0" w:color="auto"/>
          </w:divBdr>
        </w:div>
        <w:div w:id="1437208902">
          <w:marLeft w:val="0"/>
          <w:marRight w:val="0"/>
          <w:marTop w:val="0"/>
          <w:marBottom w:val="0"/>
          <w:divBdr>
            <w:top w:val="none" w:sz="0" w:space="0" w:color="auto"/>
            <w:left w:val="none" w:sz="0" w:space="0" w:color="auto"/>
            <w:bottom w:val="none" w:sz="0" w:space="0" w:color="auto"/>
            <w:right w:val="none" w:sz="0" w:space="0" w:color="auto"/>
          </w:divBdr>
        </w:div>
        <w:div w:id="1438869445">
          <w:marLeft w:val="0"/>
          <w:marRight w:val="0"/>
          <w:marTop w:val="0"/>
          <w:marBottom w:val="0"/>
          <w:divBdr>
            <w:top w:val="none" w:sz="0" w:space="0" w:color="auto"/>
            <w:left w:val="none" w:sz="0" w:space="0" w:color="auto"/>
            <w:bottom w:val="none" w:sz="0" w:space="0" w:color="auto"/>
            <w:right w:val="none" w:sz="0" w:space="0" w:color="auto"/>
          </w:divBdr>
        </w:div>
        <w:div w:id="1480000139">
          <w:marLeft w:val="0"/>
          <w:marRight w:val="0"/>
          <w:marTop w:val="0"/>
          <w:marBottom w:val="0"/>
          <w:divBdr>
            <w:top w:val="none" w:sz="0" w:space="0" w:color="auto"/>
            <w:left w:val="none" w:sz="0" w:space="0" w:color="auto"/>
            <w:bottom w:val="none" w:sz="0" w:space="0" w:color="auto"/>
            <w:right w:val="none" w:sz="0" w:space="0" w:color="auto"/>
          </w:divBdr>
        </w:div>
        <w:div w:id="1484157294">
          <w:marLeft w:val="0"/>
          <w:marRight w:val="0"/>
          <w:marTop w:val="0"/>
          <w:marBottom w:val="0"/>
          <w:divBdr>
            <w:top w:val="none" w:sz="0" w:space="0" w:color="auto"/>
            <w:left w:val="none" w:sz="0" w:space="0" w:color="auto"/>
            <w:bottom w:val="none" w:sz="0" w:space="0" w:color="auto"/>
            <w:right w:val="none" w:sz="0" w:space="0" w:color="auto"/>
          </w:divBdr>
        </w:div>
        <w:div w:id="1515076325">
          <w:marLeft w:val="0"/>
          <w:marRight w:val="0"/>
          <w:marTop w:val="0"/>
          <w:marBottom w:val="0"/>
          <w:divBdr>
            <w:top w:val="none" w:sz="0" w:space="0" w:color="auto"/>
            <w:left w:val="none" w:sz="0" w:space="0" w:color="auto"/>
            <w:bottom w:val="none" w:sz="0" w:space="0" w:color="auto"/>
            <w:right w:val="none" w:sz="0" w:space="0" w:color="auto"/>
          </w:divBdr>
        </w:div>
        <w:div w:id="1544557269">
          <w:marLeft w:val="0"/>
          <w:marRight w:val="0"/>
          <w:marTop w:val="0"/>
          <w:marBottom w:val="0"/>
          <w:divBdr>
            <w:top w:val="none" w:sz="0" w:space="0" w:color="auto"/>
            <w:left w:val="none" w:sz="0" w:space="0" w:color="auto"/>
            <w:bottom w:val="none" w:sz="0" w:space="0" w:color="auto"/>
            <w:right w:val="none" w:sz="0" w:space="0" w:color="auto"/>
          </w:divBdr>
        </w:div>
        <w:div w:id="1552307468">
          <w:marLeft w:val="0"/>
          <w:marRight w:val="0"/>
          <w:marTop w:val="0"/>
          <w:marBottom w:val="0"/>
          <w:divBdr>
            <w:top w:val="none" w:sz="0" w:space="0" w:color="auto"/>
            <w:left w:val="none" w:sz="0" w:space="0" w:color="auto"/>
            <w:bottom w:val="none" w:sz="0" w:space="0" w:color="auto"/>
            <w:right w:val="none" w:sz="0" w:space="0" w:color="auto"/>
          </w:divBdr>
        </w:div>
        <w:div w:id="1553073676">
          <w:marLeft w:val="0"/>
          <w:marRight w:val="0"/>
          <w:marTop w:val="0"/>
          <w:marBottom w:val="0"/>
          <w:divBdr>
            <w:top w:val="none" w:sz="0" w:space="0" w:color="auto"/>
            <w:left w:val="none" w:sz="0" w:space="0" w:color="auto"/>
            <w:bottom w:val="none" w:sz="0" w:space="0" w:color="auto"/>
            <w:right w:val="none" w:sz="0" w:space="0" w:color="auto"/>
          </w:divBdr>
        </w:div>
        <w:div w:id="1558972709">
          <w:marLeft w:val="0"/>
          <w:marRight w:val="0"/>
          <w:marTop w:val="0"/>
          <w:marBottom w:val="0"/>
          <w:divBdr>
            <w:top w:val="none" w:sz="0" w:space="0" w:color="auto"/>
            <w:left w:val="none" w:sz="0" w:space="0" w:color="auto"/>
            <w:bottom w:val="none" w:sz="0" w:space="0" w:color="auto"/>
            <w:right w:val="none" w:sz="0" w:space="0" w:color="auto"/>
          </w:divBdr>
        </w:div>
        <w:div w:id="1589190037">
          <w:marLeft w:val="0"/>
          <w:marRight w:val="0"/>
          <w:marTop w:val="0"/>
          <w:marBottom w:val="0"/>
          <w:divBdr>
            <w:top w:val="none" w:sz="0" w:space="0" w:color="auto"/>
            <w:left w:val="none" w:sz="0" w:space="0" w:color="auto"/>
            <w:bottom w:val="none" w:sz="0" w:space="0" w:color="auto"/>
            <w:right w:val="none" w:sz="0" w:space="0" w:color="auto"/>
          </w:divBdr>
        </w:div>
        <w:div w:id="1591111925">
          <w:marLeft w:val="0"/>
          <w:marRight w:val="0"/>
          <w:marTop w:val="0"/>
          <w:marBottom w:val="0"/>
          <w:divBdr>
            <w:top w:val="none" w:sz="0" w:space="0" w:color="auto"/>
            <w:left w:val="none" w:sz="0" w:space="0" w:color="auto"/>
            <w:bottom w:val="none" w:sz="0" w:space="0" w:color="auto"/>
            <w:right w:val="none" w:sz="0" w:space="0" w:color="auto"/>
          </w:divBdr>
        </w:div>
        <w:div w:id="1655063654">
          <w:marLeft w:val="0"/>
          <w:marRight w:val="0"/>
          <w:marTop w:val="0"/>
          <w:marBottom w:val="0"/>
          <w:divBdr>
            <w:top w:val="none" w:sz="0" w:space="0" w:color="auto"/>
            <w:left w:val="none" w:sz="0" w:space="0" w:color="auto"/>
            <w:bottom w:val="none" w:sz="0" w:space="0" w:color="auto"/>
            <w:right w:val="none" w:sz="0" w:space="0" w:color="auto"/>
          </w:divBdr>
        </w:div>
        <w:div w:id="1700929491">
          <w:marLeft w:val="0"/>
          <w:marRight w:val="0"/>
          <w:marTop w:val="0"/>
          <w:marBottom w:val="0"/>
          <w:divBdr>
            <w:top w:val="none" w:sz="0" w:space="0" w:color="auto"/>
            <w:left w:val="none" w:sz="0" w:space="0" w:color="auto"/>
            <w:bottom w:val="none" w:sz="0" w:space="0" w:color="auto"/>
            <w:right w:val="none" w:sz="0" w:space="0" w:color="auto"/>
          </w:divBdr>
        </w:div>
        <w:div w:id="1709136097">
          <w:marLeft w:val="0"/>
          <w:marRight w:val="0"/>
          <w:marTop w:val="0"/>
          <w:marBottom w:val="0"/>
          <w:divBdr>
            <w:top w:val="none" w:sz="0" w:space="0" w:color="auto"/>
            <w:left w:val="none" w:sz="0" w:space="0" w:color="auto"/>
            <w:bottom w:val="none" w:sz="0" w:space="0" w:color="auto"/>
            <w:right w:val="none" w:sz="0" w:space="0" w:color="auto"/>
          </w:divBdr>
        </w:div>
        <w:div w:id="1743334389">
          <w:marLeft w:val="0"/>
          <w:marRight w:val="0"/>
          <w:marTop w:val="0"/>
          <w:marBottom w:val="0"/>
          <w:divBdr>
            <w:top w:val="none" w:sz="0" w:space="0" w:color="auto"/>
            <w:left w:val="none" w:sz="0" w:space="0" w:color="auto"/>
            <w:bottom w:val="none" w:sz="0" w:space="0" w:color="auto"/>
            <w:right w:val="none" w:sz="0" w:space="0" w:color="auto"/>
          </w:divBdr>
        </w:div>
        <w:div w:id="1745175900">
          <w:marLeft w:val="0"/>
          <w:marRight w:val="0"/>
          <w:marTop w:val="0"/>
          <w:marBottom w:val="0"/>
          <w:divBdr>
            <w:top w:val="none" w:sz="0" w:space="0" w:color="auto"/>
            <w:left w:val="none" w:sz="0" w:space="0" w:color="auto"/>
            <w:bottom w:val="none" w:sz="0" w:space="0" w:color="auto"/>
            <w:right w:val="none" w:sz="0" w:space="0" w:color="auto"/>
          </w:divBdr>
        </w:div>
        <w:div w:id="1745762499">
          <w:marLeft w:val="0"/>
          <w:marRight w:val="0"/>
          <w:marTop w:val="0"/>
          <w:marBottom w:val="0"/>
          <w:divBdr>
            <w:top w:val="none" w:sz="0" w:space="0" w:color="auto"/>
            <w:left w:val="none" w:sz="0" w:space="0" w:color="auto"/>
            <w:bottom w:val="none" w:sz="0" w:space="0" w:color="auto"/>
            <w:right w:val="none" w:sz="0" w:space="0" w:color="auto"/>
          </w:divBdr>
        </w:div>
        <w:div w:id="1749813802">
          <w:marLeft w:val="0"/>
          <w:marRight w:val="0"/>
          <w:marTop w:val="0"/>
          <w:marBottom w:val="0"/>
          <w:divBdr>
            <w:top w:val="none" w:sz="0" w:space="0" w:color="auto"/>
            <w:left w:val="none" w:sz="0" w:space="0" w:color="auto"/>
            <w:bottom w:val="none" w:sz="0" w:space="0" w:color="auto"/>
            <w:right w:val="none" w:sz="0" w:space="0" w:color="auto"/>
          </w:divBdr>
        </w:div>
        <w:div w:id="1773622414">
          <w:marLeft w:val="0"/>
          <w:marRight w:val="0"/>
          <w:marTop w:val="0"/>
          <w:marBottom w:val="0"/>
          <w:divBdr>
            <w:top w:val="none" w:sz="0" w:space="0" w:color="auto"/>
            <w:left w:val="none" w:sz="0" w:space="0" w:color="auto"/>
            <w:bottom w:val="none" w:sz="0" w:space="0" w:color="auto"/>
            <w:right w:val="none" w:sz="0" w:space="0" w:color="auto"/>
          </w:divBdr>
        </w:div>
        <w:div w:id="1779326049">
          <w:marLeft w:val="0"/>
          <w:marRight w:val="0"/>
          <w:marTop w:val="0"/>
          <w:marBottom w:val="0"/>
          <w:divBdr>
            <w:top w:val="none" w:sz="0" w:space="0" w:color="auto"/>
            <w:left w:val="none" w:sz="0" w:space="0" w:color="auto"/>
            <w:bottom w:val="none" w:sz="0" w:space="0" w:color="auto"/>
            <w:right w:val="none" w:sz="0" w:space="0" w:color="auto"/>
          </w:divBdr>
        </w:div>
        <w:div w:id="1780642790">
          <w:marLeft w:val="0"/>
          <w:marRight w:val="0"/>
          <w:marTop w:val="0"/>
          <w:marBottom w:val="0"/>
          <w:divBdr>
            <w:top w:val="none" w:sz="0" w:space="0" w:color="auto"/>
            <w:left w:val="none" w:sz="0" w:space="0" w:color="auto"/>
            <w:bottom w:val="none" w:sz="0" w:space="0" w:color="auto"/>
            <w:right w:val="none" w:sz="0" w:space="0" w:color="auto"/>
          </w:divBdr>
        </w:div>
        <w:div w:id="1793088921">
          <w:marLeft w:val="0"/>
          <w:marRight w:val="0"/>
          <w:marTop w:val="0"/>
          <w:marBottom w:val="0"/>
          <w:divBdr>
            <w:top w:val="none" w:sz="0" w:space="0" w:color="auto"/>
            <w:left w:val="none" w:sz="0" w:space="0" w:color="auto"/>
            <w:bottom w:val="none" w:sz="0" w:space="0" w:color="auto"/>
            <w:right w:val="none" w:sz="0" w:space="0" w:color="auto"/>
          </w:divBdr>
        </w:div>
        <w:div w:id="1806971162">
          <w:marLeft w:val="0"/>
          <w:marRight w:val="0"/>
          <w:marTop w:val="0"/>
          <w:marBottom w:val="0"/>
          <w:divBdr>
            <w:top w:val="none" w:sz="0" w:space="0" w:color="auto"/>
            <w:left w:val="none" w:sz="0" w:space="0" w:color="auto"/>
            <w:bottom w:val="none" w:sz="0" w:space="0" w:color="auto"/>
            <w:right w:val="none" w:sz="0" w:space="0" w:color="auto"/>
          </w:divBdr>
        </w:div>
        <w:div w:id="1853955696">
          <w:marLeft w:val="0"/>
          <w:marRight w:val="0"/>
          <w:marTop w:val="0"/>
          <w:marBottom w:val="0"/>
          <w:divBdr>
            <w:top w:val="none" w:sz="0" w:space="0" w:color="auto"/>
            <w:left w:val="none" w:sz="0" w:space="0" w:color="auto"/>
            <w:bottom w:val="none" w:sz="0" w:space="0" w:color="auto"/>
            <w:right w:val="none" w:sz="0" w:space="0" w:color="auto"/>
          </w:divBdr>
        </w:div>
        <w:div w:id="1870681307">
          <w:marLeft w:val="0"/>
          <w:marRight w:val="0"/>
          <w:marTop w:val="0"/>
          <w:marBottom w:val="0"/>
          <w:divBdr>
            <w:top w:val="none" w:sz="0" w:space="0" w:color="auto"/>
            <w:left w:val="none" w:sz="0" w:space="0" w:color="auto"/>
            <w:bottom w:val="none" w:sz="0" w:space="0" w:color="auto"/>
            <w:right w:val="none" w:sz="0" w:space="0" w:color="auto"/>
          </w:divBdr>
        </w:div>
        <w:div w:id="1925068327">
          <w:marLeft w:val="0"/>
          <w:marRight w:val="0"/>
          <w:marTop w:val="0"/>
          <w:marBottom w:val="0"/>
          <w:divBdr>
            <w:top w:val="none" w:sz="0" w:space="0" w:color="auto"/>
            <w:left w:val="none" w:sz="0" w:space="0" w:color="auto"/>
            <w:bottom w:val="none" w:sz="0" w:space="0" w:color="auto"/>
            <w:right w:val="none" w:sz="0" w:space="0" w:color="auto"/>
          </w:divBdr>
        </w:div>
        <w:div w:id="1960455178">
          <w:marLeft w:val="0"/>
          <w:marRight w:val="0"/>
          <w:marTop w:val="0"/>
          <w:marBottom w:val="0"/>
          <w:divBdr>
            <w:top w:val="none" w:sz="0" w:space="0" w:color="auto"/>
            <w:left w:val="none" w:sz="0" w:space="0" w:color="auto"/>
            <w:bottom w:val="none" w:sz="0" w:space="0" w:color="auto"/>
            <w:right w:val="none" w:sz="0" w:space="0" w:color="auto"/>
          </w:divBdr>
        </w:div>
        <w:div w:id="1966039211">
          <w:marLeft w:val="0"/>
          <w:marRight w:val="0"/>
          <w:marTop w:val="0"/>
          <w:marBottom w:val="0"/>
          <w:divBdr>
            <w:top w:val="none" w:sz="0" w:space="0" w:color="auto"/>
            <w:left w:val="none" w:sz="0" w:space="0" w:color="auto"/>
            <w:bottom w:val="none" w:sz="0" w:space="0" w:color="auto"/>
            <w:right w:val="none" w:sz="0" w:space="0" w:color="auto"/>
          </w:divBdr>
        </w:div>
        <w:div w:id="2017689150">
          <w:marLeft w:val="0"/>
          <w:marRight w:val="0"/>
          <w:marTop w:val="0"/>
          <w:marBottom w:val="0"/>
          <w:divBdr>
            <w:top w:val="none" w:sz="0" w:space="0" w:color="auto"/>
            <w:left w:val="none" w:sz="0" w:space="0" w:color="auto"/>
            <w:bottom w:val="none" w:sz="0" w:space="0" w:color="auto"/>
            <w:right w:val="none" w:sz="0" w:space="0" w:color="auto"/>
          </w:divBdr>
        </w:div>
        <w:div w:id="2025938660">
          <w:marLeft w:val="0"/>
          <w:marRight w:val="0"/>
          <w:marTop w:val="0"/>
          <w:marBottom w:val="0"/>
          <w:divBdr>
            <w:top w:val="none" w:sz="0" w:space="0" w:color="auto"/>
            <w:left w:val="none" w:sz="0" w:space="0" w:color="auto"/>
            <w:bottom w:val="none" w:sz="0" w:space="0" w:color="auto"/>
            <w:right w:val="none" w:sz="0" w:space="0" w:color="auto"/>
          </w:divBdr>
        </w:div>
        <w:div w:id="2069721779">
          <w:marLeft w:val="0"/>
          <w:marRight w:val="0"/>
          <w:marTop w:val="0"/>
          <w:marBottom w:val="0"/>
          <w:divBdr>
            <w:top w:val="none" w:sz="0" w:space="0" w:color="auto"/>
            <w:left w:val="none" w:sz="0" w:space="0" w:color="auto"/>
            <w:bottom w:val="none" w:sz="0" w:space="0" w:color="auto"/>
            <w:right w:val="none" w:sz="0" w:space="0" w:color="auto"/>
          </w:divBdr>
        </w:div>
        <w:div w:id="2088724584">
          <w:marLeft w:val="0"/>
          <w:marRight w:val="0"/>
          <w:marTop w:val="0"/>
          <w:marBottom w:val="0"/>
          <w:divBdr>
            <w:top w:val="none" w:sz="0" w:space="0" w:color="auto"/>
            <w:left w:val="none" w:sz="0" w:space="0" w:color="auto"/>
            <w:bottom w:val="none" w:sz="0" w:space="0" w:color="auto"/>
            <w:right w:val="none" w:sz="0" w:space="0" w:color="auto"/>
          </w:divBdr>
        </w:div>
        <w:div w:id="2095011434">
          <w:marLeft w:val="0"/>
          <w:marRight w:val="0"/>
          <w:marTop w:val="0"/>
          <w:marBottom w:val="0"/>
          <w:divBdr>
            <w:top w:val="none" w:sz="0" w:space="0" w:color="auto"/>
            <w:left w:val="none" w:sz="0" w:space="0" w:color="auto"/>
            <w:bottom w:val="none" w:sz="0" w:space="0" w:color="auto"/>
            <w:right w:val="none" w:sz="0" w:space="0" w:color="auto"/>
          </w:divBdr>
        </w:div>
        <w:div w:id="2104260717">
          <w:marLeft w:val="0"/>
          <w:marRight w:val="0"/>
          <w:marTop w:val="0"/>
          <w:marBottom w:val="0"/>
          <w:divBdr>
            <w:top w:val="none" w:sz="0" w:space="0" w:color="auto"/>
            <w:left w:val="none" w:sz="0" w:space="0" w:color="auto"/>
            <w:bottom w:val="none" w:sz="0" w:space="0" w:color="auto"/>
            <w:right w:val="none" w:sz="0" w:space="0" w:color="auto"/>
          </w:divBdr>
        </w:div>
        <w:div w:id="2122021786">
          <w:marLeft w:val="0"/>
          <w:marRight w:val="0"/>
          <w:marTop w:val="0"/>
          <w:marBottom w:val="0"/>
          <w:divBdr>
            <w:top w:val="none" w:sz="0" w:space="0" w:color="auto"/>
            <w:left w:val="none" w:sz="0" w:space="0" w:color="auto"/>
            <w:bottom w:val="none" w:sz="0" w:space="0" w:color="auto"/>
            <w:right w:val="none" w:sz="0" w:space="0" w:color="auto"/>
          </w:divBdr>
        </w:div>
        <w:div w:id="2131508705">
          <w:marLeft w:val="0"/>
          <w:marRight w:val="0"/>
          <w:marTop w:val="0"/>
          <w:marBottom w:val="0"/>
          <w:divBdr>
            <w:top w:val="none" w:sz="0" w:space="0" w:color="auto"/>
            <w:left w:val="none" w:sz="0" w:space="0" w:color="auto"/>
            <w:bottom w:val="none" w:sz="0" w:space="0" w:color="auto"/>
            <w:right w:val="none" w:sz="0" w:space="0" w:color="auto"/>
          </w:divBdr>
        </w:div>
        <w:div w:id="2134277848">
          <w:marLeft w:val="0"/>
          <w:marRight w:val="0"/>
          <w:marTop w:val="0"/>
          <w:marBottom w:val="0"/>
          <w:divBdr>
            <w:top w:val="none" w:sz="0" w:space="0" w:color="auto"/>
            <w:left w:val="none" w:sz="0" w:space="0" w:color="auto"/>
            <w:bottom w:val="none" w:sz="0" w:space="0" w:color="auto"/>
            <w:right w:val="none" w:sz="0" w:space="0" w:color="auto"/>
          </w:divBdr>
        </w:div>
        <w:div w:id="2146000796">
          <w:marLeft w:val="0"/>
          <w:marRight w:val="0"/>
          <w:marTop w:val="0"/>
          <w:marBottom w:val="0"/>
          <w:divBdr>
            <w:top w:val="none" w:sz="0" w:space="0" w:color="auto"/>
            <w:left w:val="none" w:sz="0" w:space="0" w:color="auto"/>
            <w:bottom w:val="none" w:sz="0" w:space="0" w:color="auto"/>
            <w:right w:val="none" w:sz="0" w:space="0" w:color="auto"/>
          </w:divBdr>
        </w:div>
      </w:divsChild>
    </w:div>
    <w:div w:id="680929939">
      <w:bodyDiv w:val="1"/>
      <w:marLeft w:val="0"/>
      <w:marRight w:val="0"/>
      <w:marTop w:val="0"/>
      <w:marBottom w:val="0"/>
      <w:divBdr>
        <w:top w:val="none" w:sz="0" w:space="0" w:color="auto"/>
        <w:left w:val="none" w:sz="0" w:space="0" w:color="auto"/>
        <w:bottom w:val="none" w:sz="0" w:space="0" w:color="auto"/>
        <w:right w:val="none" w:sz="0" w:space="0" w:color="auto"/>
      </w:divBdr>
    </w:div>
    <w:div w:id="726953101">
      <w:bodyDiv w:val="1"/>
      <w:marLeft w:val="0"/>
      <w:marRight w:val="0"/>
      <w:marTop w:val="0"/>
      <w:marBottom w:val="0"/>
      <w:divBdr>
        <w:top w:val="none" w:sz="0" w:space="0" w:color="auto"/>
        <w:left w:val="none" w:sz="0" w:space="0" w:color="auto"/>
        <w:bottom w:val="none" w:sz="0" w:space="0" w:color="auto"/>
        <w:right w:val="none" w:sz="0" w:space="0" w:color="auto"/>
      </w:divBdr>
    </w:div>
    <w:div w:id="1065641882">
      <w:bodyDiv w:val="1"/>
      <w:marLeft w:val="0"/>
      <w:marRight w:val="0"/>
      <w:marTop w:val="0"/>
      <w:marBottom w:val="0"/>
      <w:divBdr>
        <w:top w:val="none" w:sz="0" w:space="0" w:color="auto"/>
        <w:left w:val="none" w:sz="0" w:space="0" w:color="auto"/>
        <w:bottom w:val="none" w:sz="0" w:space="0" w:color="auto"/>
        <w:right w:val="none" w:sz="0" w:space="0" w:color="auto"/>
      </w:divBdr>
    </w:div>
    <w:div w:id="1179154505">
      <w:bodyDiv w:val="1"/>
      <w:marLeft w:val="0"/>
      <w:marRight w:val="0"/>
      <w:marTop w:val="0"/>
      <w:marBottom w:val="0"/>
      <w:divBdr>
        <w:top w:val="none" w:sz="0" w:space="0" w:color="auto"/>
        <w:left w:val="none" w:sz="0" w:space="0" w:color="auto"/>
        <w:bottom w:val="none" w:sz="0" w:space="0" w:color="auto"/>
        <w:right w:val="none" w:sz="0" w:space="0" w:color="auto"/>
      </w:divBdr>
    </w:div>
    <w:div w:id="1240599322">
      <w:bodyDiv w:val="1"/>
      <w:marLeft w:val="0"/>
      <w:marRight w:val="0"/>
      <w:marTop w:val="0"/>
      <w:marBottom w:val="0"/>
      <w:divBdr>
        <w:top w:val="none" w:sz="0" w:space="0" w:color="auto"/>
        <w:left w:val="none" w:sz="0" w:space="0" w:color="auto"/>
        <w:bottom w:val="none" w:sz="0" w:space="0" w:color="auto"/>
        <w:right w:val="none" w:sz="0" w:space="0" w:color="auto"/>
      </w:divBdr>
    </w:div>
    <w:div w:id="1245338053">
      <w:bodyDiv w:val="1"/>
      <w:marLeft w:val="0"/>
      <w:marRight w:val="0"/>
      <w:marTop w:val="0"/>
      <w:marBottom w:val="0"/>
      <w:divBdr>
        <w:top w:val="none" w:sz="0" w:space="0" w:color="auto"/>
        <w:left w:val="none" w:sz="0" w:space="0" w:color="auto"/>
        <w:bottom w:val="none" w:sz="0" w:space="0" w:color="auto"/>
        <w:right w:val="none" w:sz="0" w:space="0" w:color="auto"/>
      </w:divBdr>
    </w:div>
    <w:div w:id="1313370150">
      <w:bodyDiv w:val="1"/>
      <w:marLeft w:val="0"/>
      <w:marRight w:val="0"/>
      <w:marTop w:val="0"/>
      <w:marBottom w:val="0"/>
      <w:divBdr>
        <w:top w:val="none" w:sz="0" w:space="0" w:color="auto"/>
        <w:left w:val="none" w:sz="0" w:space="0" w:color="auto"/>
        <w:bottom w:val="none" w:sz="0" w:space="0" w:color="auto"/>
        <w:right w:val="none" w:sz="0" w:space="0" w:color="auto"/>
      </w:divBdr>
    </w:div>
    <w:div w:id="1490056285">
      <w:bodyDiv w:val="1"/>
      <w:marLeft w:val="0"/>
      <w:marRight w:val="0"/>
      <w:marTop w:val="0"/>
      <w:marBottom w:val="0"/>
      <w:divBdr>
        <w:top w:val="none" w:sz="0" w:space="0" w:color="auto"/>
        <w:left w:val="none" w:sz="0" w:space="0" w:color="auto"/>
        <w:bottom w:val="none" w:sz="0" w:space="0" w:color="auto"/>
        <w:right w:val="none" w:sz="0" w:space="0" w:color="auto"/>
      </w:divBdr>
    </w:div>
    <w:div w:id="1504123867">
      <w:bodyDiv w:val="1"/>
      <w:marLeft w:val="0"/>
      <w:marRight w:val="0"/>
      <w:marTop w:val="0"/>
      <w:marBottom w:val="0"/>
      <w:divBdr>
        <w:top w:val="none" w:sz="0" w:space="0" w:color="auto"/>
        <w:left w:val="none" w:sz="0" w:space="0" w:color="auto"/>
        <w:bottom w:val="none" w:sz="0" w:space="0" w:color="auto"/>
        <w:right w:val="none" w:sz="0" w:space="0" w:color="auto"/>
      </w:divBdr>
    </w:div>
    <w:div w:id="1505975642">
      <w:bodyDiv w:val="1"/>
      <w:marLeft w:val="0"/>
      <w:marRight w:val="0"/>
      <w:marTop w:val="0"/>
      <w:marBottom w:val="0"/>
      <w:divBdr>
        <w:top w:val="none" w:sz="0" w:space="0" w:color="auto"/>
        <w:left w:val="none" w:sz="0" w:space="0" w:color="auto"/>
        <w:bottom w:val="none" w:sz="0" w:space="0" w:color="auto"/>
        <w:right w:val="none" w:sz="0" w:space="0" w:color="auto"/>
      </w:divBdr>
    </w:div>
    <w:div w:id="1545950194">
      <w:bodyDiv w:val="1"/>
      <w:marLeft w:val="0"/>
      <w:marRight w:val="0"/>
      <w:marTop w:val="0"/>
      <w:marBottom w:val="0"/>
      <w:divBdr>
        <w:top w:val="none" w:sz="0" w:space="0" w:color="auto"/>
        <w:left w:val="none" w:sz="0" w:space="0" w:color="auto"/>
        <w:bottom w:val="none" w:sz="0" w:space="0" w:color="auto"/>
        <w:right w:val="none" w:sz="0" w:space="0" w:color="auto"/>
      </w:divBdr>
    </w:div>
    <w:div w:id="1547789790">
      <w:bodyDiv w:val="1"/>
      <w:marLeft w:val="0"/>
      <w:marRight w:val="0"/>
      <w:marTop w:val="0"/>
      <w:marBottom w:val="0"/>
      <w:divBdr>
        <w:top w:val="none" w:sz="0" w:space="0" w:color="auto"/>
        <w:left w:val="none" w:sz="0" w:space="0" w:color="auto"/>
        <w:bottom w:val="none" w:sz="0" w:space="0" w:color="auto"/>
        <w:right w:val="none" w:sz="0" w:space="0" w:color="auto"/>
      </w:divBdr>
    </w:div>
    <w:div w:id="1574120481">
      <w:bodyDiv w:val="1"/>
      <w:marLeft w:val="0"/>
      <w:marRight w:val="0"/>
      <w:marTop w:val="0"/>
      <w:marBottom w:val="0"/>
      <w:divBdr>
        <w:top w:val="none" w:sz="0" w:space="0" w:color="auto"/>
        <w:left w:val="none" w:sz="0" w:space="0" w:color="auto"/>
        <w:bottom w:val="none" w:sz="0" w:space="0" w:color="auto"/>
        <w:right w:val="none" w:sz="0" w:space="0" w:color="auto"/>
      </w:divBdr>
    </w:div>
    <w:div w:id="1673944248">
      <w:bodyDiv w:val="1"/>
      <w:marLeft w:val="0"/>
      <w:marRight w:val="0"/>
      <w:marTop w:val="0"/>
      <w:marBottom w:val="0"/>
      <w:divBdr>
        <w:top w:val="none" w:sz="0" w:space="0" w:color="auto"/>
        <w:left w:val="none" w:sz="0" w:space="0" w:color="auto"/>
        <w:bottom w:val="none" w:sz="0" w:space="0" w:color="auto"/>
        <w:right w:val="none" w:sz="0" w:space="0" w:color="auto"/>
      </w:divBdr>
      <w:divsChild>
        <w:div w:id="1145439904">
          <w:marLeft w:val="0"/>
          <w:marRight w:val="0"/>
          <w:marTop w:val="0"/>
          <w:marBottom w:val="0"/>
          <w:divBdr>
            <w:top w:val="none" w:sz="0" w:space="0" w:color="auto"/>
            <w:left w:val="none" w:sz="0" w:space="0" w:color="auto"/>
            <w:bottom w:val="none" w:sz="0" w:space="0" w:color="auto"/>
            <w:right w:val="none" w:sz="0" w:space="0" w:color="auto"/>
          </w:divBdr>
        </w:div>
      </w:divsChild>
    </w:div>
    <w:div w:id="1680157575">
      <w:bodyDiv w:val="1"/>
      <w:marLeft w:val="0"/>
      <w:marRight w:val="0"/>
      <w:marTop w:val="0"/>
      <w:marBottom w:val="0"/>
      <w:divBdr>
        <w:top w:val="none" w:sz="0" w:space="0" w:color="auto"/>
        <w:left w:val="none" w:sz="0" w:space="0" w:color="auto"/>
        <w:bottom w:val="none" w:sz="0" w:space="0" w:color="auto"/>
        <w:right w:val="none" w:sz="0" w:space="0" w:color="auto"/>
      </w:divBdr>
    </w:div>
    <w:div w:id="1755278680">
      <w:bodyDiv w:val="1"/>
      <w:marLeft w:val="0"/>
      <w:marRight w:val="0"/>
      <w:marTop w:val="0"/>
      <w:marBottom w:val="0"/>
      <w:divBdr>
        <w:top w:val="none" w:sz="0" w:space="0" w:color="auto"/>
        <w:left w:val="none" w:sz="0" w:space="0" w:color="auto"/>
        <w:bottom w:val="none" w:sz="0" w:space="0" w:color="auto"/>
        <w:right w:val="none" w:sz="0" w:space="0" w:color="auto"/>
      </w:divBdr>
    </w:div>
    <w:div w:id="1773090672">
      <w:bodyDiv w:val="1"/>
      <w:marLeft w:val="0"/>
      <w:marRight w:val="0"/>
      <w:marTop w:val="0"/>
      <w:marBottom w:val="0"/>
      <w:divBdr>
        <w:top w:val="none" w:sz="0" w:space="0" w:color="auto"/>
        <w:left w:val="none" w:sz="0" w:space="0" w:color="auto"/>
        <w:bottom w:val="none" w:sz="0" w:space="0" w:color="auto"/>
        <w:right w:val="none" w:sz="0" w:space="0" w:color="auto"/>
      </w:divBdr>
    </w:div>
    <w:div w:id="1826583072">
      <w:bodyDiv w:val="1"/>
      <w:marLeft w:val="0"/>
      <w:marRight w:val="0"/>
      <w:marTop w:val="0"/>
      <w:marBottom w:val="0"/>
      <w:divBdr>
        <w:top w:val="none" w:sz="0" w:space="0" w:color="auto"/>
        <w:left w:val="none" w:sz="0" w:space="0" w:color="auto"/>
        <w:bottom w:val="none" w:sz="0" w:space="0" w:color="auto"/>
        <w:right w:val="none" w:sz="0" w:space="0" w:color="auto"/>
      </w:divBdr>
    </w:div>
    <w:div w:id="1848472518">
      <w:bodyDiv w:val="1"/>
      <w:marLeft w:val="0"/>
      <w:marRight w:val="0"/>
      <w:marTop w:val="0"/>
      <w:marBottom w:val="0"/>
      <w:divBdr>
        <w:top w:val="none" w:sz="0" w:space="0" w:color="auto"/>
        <w:left w:val="none" w:sz="0" w:space="0" w:color="auto"/>
        <w:bottom w:val="none" w:sz="0" w:space="0" w:color="auto"/>
        <w:right w:val="none" w:sz="0" w:space="0" w:color="auto"/>
      </w:divBdr>
    </w:div>
    <w:div w:id="1889947521">
      <w:bodyDiv w:val="1"/>
      <w:marLeft w:val="0"/>
      <w:marRight w:val="0"/>
      <w:marTop w:val="0"/>
      <w:marBottom w:val="0"/>
      <w:divBdr>
        <w:top w:val="none" w:sz="0" w:space="0" w:color="auto"/>
        <w:left w:val="none" w:sz="0" w:space="0" w:color="auto"/>
        <w:bottom w:val="none" w:sz="0" w:space="0" w:color="auto"/>
        <w:right w:val="none" w:sz="0" w:space="0" w:color="auto"/>
      </w:divBdr>
    </w:div>
    <w:div w:id="1949117307">
      <w:bodyDiv w:val="1"/>
      <w:marLeft w:val="0"/>
      <w:marRight w:val="0"/>
      <w:marTop w:val="0"/>
      <w:marBottom w:val="0"/>
      <w:divBdr>
        <w:top w:val="none" w:sz="0" w:space="0" w:color="auto"/>
        <w:left w:val="none" w:sz="0" w:space="0" w:color="auto"/>
        <w:bottom w:val="none" w:sz="0" w:space="0" w:color="auto"/>
        <w:right w:val="none" w:sz="0" w:space="0" w:color="auto"/>
      </w:divBdr>
    </w:div>
    <w:div w:id="2101366933">
      <w:bodyDiv w:val="1"/>
      <w:marLeft w:val="0"/>
      <w:marRight w:val="0"/>
      <w:marTop w:val="0"/>
      <w:marBottom w:val="0"/>
      <w:divBdr>
        <w:top w:val="none" w:sz="0" w:space="0" w:color="auto"/>
        <w:left w:val="none" w:sz="0" w:space="0" w:color="auto"/>
        <w:bottom w:val="none" w:sz="0" w:space="0" w:color="auto"/>
        <w:right w:val="none" w:sz="0" w:space="0" w:color="auto"/>
      </w:divBdr>
    </w:div>
    <w:div w:id="21368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Referatskabelon%20WorkZo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B4E694189E447B808611E658914272"/>
        <w:category>
          <w:name w:val="Generelt"/>
          <w:gallery w:val="placeholder"/>
        </w:category>
        <w:types>
          <w:type w:val="bbPlcHdr"/>
        </w:types>
        <w:behaviors>
          <w:behavior w:val="content"/>
        </w:behaviors>
        <w:guid w:val="{BB954A44-B047-4817-8BAC-60093EA355F4}"/>
      </w:docPartPr>
      <w:docPartBody>
        <w:p w:rsidR="00210D56" w:rsidRDefault="00210D56">
          <w:pPr>
            <w:pStyle w:val="F4B4E694189E447B808611E658914272"/>
          </w:pPr>
          <w:r w:rsidRPr="0090693B">
            <w:rPr>
              <w:rStyle w:val="Pladsholdertekst"/>
            </w:rPr>
            <w:t>Vælg et element.</w:t>
          </w:r>
        </w:p>
      </w:docPartBody>
    </w:docPart>
    <w:docPart>
      <w:docPartPr>
        <w:name w:val="600D87CCF82B4DFCB71D2A70B4538AED"/>
        <w:category>
          <w:name w:val="Generelt"/>
          <w:gallery w:val="placeholder"/>
        </w:category>
        <w:types>
          <w:type w:val="bbPlcHdr"/>
        </w:types>
        <w:behaviors>
          <w:behavior w:val="content"/>
        </w:behaviors>
        <w:guid w:val="{C2E2379C-31A1-4C9F-999A-BE2F081ADF00}"/>
      </w:docPartPr>
      <w:docPartBody>
        <w:p w:rsidR="00210D56" w:rsidRDefault="00210D56">
          <w:pPr>
            <w:pStyle w:val="600D87CCF82B4DFCB71D2A70B4538AED"/>
          </w:pPr>
          <w:r>
            <w:rPr>
              <w:rFonts w:cs="Arial"/>
              <w:szCs w:val="20"/>
            </w:rPr>
            <w:t>-dag</w:t>
          </w:r>
        </w:p>
      </w:docPartBody>
    </w:docPart>
    <w:docPart>
      <w:docPartPr>
        <w:name w:val="F17DB3B78A1344BFA20E08E522AE2FB6"/>
        <w:category>
          <w:name w:val="Generelt"/>
          <w:gallery w:val="placeholder"/>
        </w:category>
        <w:types>
          <w:type w:val="bbPlcHdr"/>
        </w:types>
        <w:behaviors>
          <w:behavior w:val="content"/>
        </w:behaviors>
        <w:guid w:val="{23800AFB-2E97-4510-B77B-79D5C75084CA}"/>
      </w:docPartPr>
      <w:docPartBody>
        <w:p w:rsidR="00210D56" w:rsidRDefault="00210D56">
          <w:pPr>
            <w:pStyle w:val="F17DB3B78A1344BFA20E08E522AE2FB6"/>
          </w:pPr>
          <w:r w:rsidRPr="00A60003">
            <w:rPr>
              <w:rStyle w:val="Pladsholdertekst"/>
            </w:rPr>
            <w:t>Klik eller tryk for at angive en dato.</w:t>
          </w:r>
        </w:p>
      </w:docPartBody>
    </w:docPart>
    <w:docPart>
      <w:docPartPr>
        <w:name w:val="B563140FAC5844C79BBAD5D65D0C7015"/>
        <w:category>
          <w:name w:val="Generelt"/>
          <w:gallery w:val="placeholder"/>
        </w:category>
        <w:types>
          <w:type w:val="bbPlcHdr"/>
        </w:types>
        <w:behaviors>
          <w:behavior w:val="content"/>
        </w:behaviors>
        <w:guid w:val="{FA36505F-0614-4046-9CC7-C1E9C78AF47F}"/>
      </w:docPartPr>
      <w:docPartBody>
        <w:p w:rsidR="00210D56" w:rsidRDefault="00210D56">
          <w:pPr>
            <w:pStyle w:val="B563140FAC5844C79BBAD5D65D0C7015"/>
          </w:pPr>
          <w:r w:rsidRPr="003C1729">
            <w:rPr>
              <w:rStyle w:val="Kraftigfremhvning"/>
              <w:lang w:val="en-GB"/>
            </w:rPr>
            <w:t>[Tlfnr.]</w:t>
          </w:r>
        </w:p>
      </w:docPartBody>
    </w:docPart>
    <w:docPart>
      <w:docPartPr>
        <w:name w:val="6764ED639EAF43CCBF2BF998D496AA9B"/>
        <w:category>
          <w:name w:val="Generelt"/>
          <w:gallery w:val="placeholder"/>
        </w:category>
        <w:types>
          <w:type w:val="bbPlcHdr"/>
        </w:types>
        <w:behaviors>
          <w:behavior w:val="content"/>
        </w:behaviors>
        <w:guid w:val="{13646515-EC36-43B2-9299-757BF6780BF1}"/>
      </w:docPartPr>
      <w:docPartBody>
        <w:p w:rsidR="00210D56" w:rsidRDefault="00210D56">
          <w:pPr>
            <w:pStyle w:val="6764ED639EAF43CCBF2BF998D496AA9B"/>
          </w:pPr>
          <w:r w:rsidRPr="003C1729">
            <w:rPr>
              <w:rStyle w:val="Kraftigfremhvning"/>
              <w:lang w:val="en-GB"/>
            </w:rPr>
            <w:t>[E-mail]</w:t>
          </w:r>
        </w:p>
      </w:docPartBody>
    </w:docPart>
    <w:docPart>
      <w:docPartPr>
        <w:name w:val="BAC92DC76954496495BD65883CB02F8B"/>
        <w:category>
          <w:name w:val="Generelt"/>
          <w:gallery w:val="placeholder"/>
        </w:category>
        <w:types>
          <w:type w:val="bbPlcHdr"/>
        </w:types>
        <w:behaviors>
          <w:behavior w:val="content"/>
        </w:behaviors>
        <w:guid w:val="{187AC0DA-F90E-4FAC-A324-925EFC04237B}"/>
      </w:docPartPr>
      <w:docPartBody>
        <w:p w:rsidR="00210D56" w:rsidRDefault="00210D56">
          <w:pPr>
            <w:pStyle w:val="BAC92DC76954496495BD65883CB02F8B"/>
          </w:pPr>
          <w:r w:rsidRPr="0069585B">
            <w:rPr>
              <w:rStyle w:val="Kraftigfremhvning"/>
            </w:rPr>
            <w:t>[Brevdato]</w:t>
          </w:r>
        </w:p>
      </w:docPartBody>
    </w:docPart>
    <w:docPart>
      <w:docPartPr>
        <w:name w:val="A1DAB929698F47ABA68B00D40CEF2183"/>
        <w:category>
          <w:name w:val="Generelt"/>
          <w:gallery w:val="placeholder"/>
        </w:category>
        <w:types>
          <w:type w:val="bbPlcHdr"/>
        </w:types>
        <w:behaviors>
          <w:behavior w:val="content"/>
        </w:behaviors>
        <w:guid w:val="{0CF3B4BD-7A20-42CE-B123-C8BB0D5D1310}"/>
      </w:docPartPr>
      <w:docPartBody>
        <w:p w:rsidR="00210D56" w:rsidRDefault="00210D56">
          <w:pPr>
            <w:pStyle w:val="A1DAB929698F47ABA68B00D40CEF2183"/>
          </w:pPr>
          <w:r w:rsidRPr="003C1729">
            <w:rPr>
              <w:rStyle w:val="Kraftigfremhvning"/>
            </w:rPr>
            <w:t>[Sagsnr.]</w:t>
          </w:r>
        </w:p>
      </w:docPartBody>
    </w:docPart>
    <w:docPart>
      <w:docPartPr>
        <w:name w:val="A14875056BAF41AC906D4EBE79945BDB"/>
        <w:category>
          <w:name w:val="Generelt"/>
          <w:gallery w:val="placeholder"/>
        </w:category>
        <w:types>
          <w:type w:val="bbPlcHdr"/>
        </w:types>
        <w:behaviors>
          <w:behavior w:val="content"/>
        </w:behaviors>
        <w:guid w:val="{A4387FCB-7CB8-4BD4-A111-A11479CC0154}"/>
      </w:docPartPr>
      <w:docPartBody>
        <w:p w:rsidR="00095BAD" w:rsidRDefault="00095BAD" w:rsidP="00095BAD">
          <w:pPr>
            <w:pStyle w:val="A14875056BAF41AC906D4EBE79945BDB"/>
          </w:pPr>
          <w:r>
            <w:rPr>
              <w:rStyle w:val="Svagfremhvning"/>
            </w:rPr>
            <w:t>Skriv indstillingen</w:t>
          </w:r>
        </w:p>
      </w:docPartBody>
    </w:docPart>
    <w:docPart>
      <w:docPartPr>
        <w:name w:val="BE1F7350A6024220ABA9F72BD5AF377F"/>
        <w:category>
          <w:name w:val="Generelt"/>
          <w:gallery w:val="placeholder"/>
        </w:category>
        <w:types>
          <w:type w:val="bbPlcHdr"/>
        </w:types>
        <w:behaviors>
          <w:behavior w:val="content"/>
        </w:behaviors>
        <w:guid w:val="{ECBD839F-C9E6-467D-B600-A51FA6A85D4C}"/>
      </w:docPartPr>
      <w:docPartBody>
        <w:p w:rsidR="00610993" w:rsidRDefault="00610993" w:rsidP="00610993">
          <w:pPr>
            <w:pStyle w:val="BE1F7350A6024220ABA9F72BD5AF377F"/>
          </w:pPr>
          <w:r>
            <w:rPr>
              <w:rStyle w:val="Svagfremhvning"/>
            </w:rPr>
            <w:t>Skriv indstillingen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56"/>
    <w:rsid w:val="00004C03"/>
    <w:rsid w:val="00095BAD"/>
    <w:rsid w:val="00110A31"/>
    <w:rsid w:val="001D25EF"/>
    <w:rsid w:val="001D5FEF"/>
    <w:rsid w:val="001D69E7"/>
    <w:rsid w:val="00210D56"/>
    <w:rsid w:val="00212CA2"/>
    <w:rsid w:val="00214F19"/>
    <w:rsid w:val="00220CF5"/>
    <w:rsid w:val="00221209"/>
    <w:rsid w:val="00224D92"/>
    <w:rsid w:val="002769B2"/>
    <w:rsid w:val="00310615"/>
    <w:rsid w:val="00366A24"/>
    <w:rsid w:val="00381B1A"/>
    <w:rsid w:val="00450B7E"/>
    <w:rsid w:val="004D0A15"/>
    <w:rsid w:val="004F51A8"/>
    <w:rsid w:val="00607305"/>
    <w:rsid w:val="00610993"/>
    <w:rsid w:val="006A0DB5"/>
    <w:rsid w:val="006C565A"/>
    <w:rsid w:val="00785034"/>
    <w:rsid w:val="00814B42"/>
    <w:rsid w:val="008C5B1F"/>
    <w:rsid w:val="009A29A4"/>
    <w:rsid w:val="009B4C60"/>
    <w:rsid w:val="00A10CF9"/>
    <w:rsid w:val="00AD7999"/>
    <w:rsid w:val="00AF4C70"/>
    <w:rsid w:val="00B35CF2"/>
    <w:rsid w:val="00BF49FD"/>
    <w:rsid w:val="00C70A05"/>
    <w:rsid w:val="00C72323"/>
    <w:rsid w:val="00D34939"/>
    <w:rsid w:val="00DA32A6"/>
    <w:rsid w:val="00DD3174"/>
    <w:rsid w:val="00DE7E3B"/>
    <w:rsid w:val="00E13B97"/>
    <w:rsid w:val="00EB7CC9"/>
    <w:rsid w:val="00FF27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F4C70"/>
    <w:rPr>
      <w:color w:val="808080"/>
    </w:rPr>
  </w:style>
  <w:style w:type="paragraph" w:customStyle="1" w:styleId="F4B4E694189E447B808611E658914272">
    <w:name w:val="F4B4E694189E447B808611E658914272"/>
  </w:style>
  <w:style w:type="paragraph" w:customStyle="1" w:styleId="600D87CCF82B4DFCB71D2A70B4538AED">
    <w:name w:val="600D87CCF82B4DFCB71D2A70B4538AED"/>
  </w:style>
  <w:style w:type="paragraph" w:customStyle="1" w:styleId="F17DB3B78A1344BFA20E08E522AE2FB6">
    <w:name w:val="F17DB3B78A1344BFA20E08E522AE2FB6"/>
  </w:style>
  <w:style w:type="character" w:styleId="Kraftigfremhvning">
    <w:name w:val="Intense Emphasis"/>
    <w:aliases w:val="brevpapir info"/>
    <w:basedOn w:val="Standardskrifttypeiafsnit"/>
    <w:uiPriority w:val="21"/>
    <w:qFormat/>
    <w:rPr>
      <w:rFonts w:ascii="Arial" w:hAnsi="Arial"/>
      <w:i w:val="0"/>
      <w:iCs/>
      <w:color w:val="002060"/>
      <w:sz w:val="16"/>
    </w:rPr>
  </w:style>
  <w:style w:type="paragraph" w:customStyle="1" w:styleId="B563140FAC5844C79BBAD5D65D0C7015">
    <w:name w:val="B563140FAC5844C79BBAD5D65D0C7015"/>
  </w:style>
  <w:style w:type="paragraph" w:customStyle="1" w:styleId="6764ED639EAF43CCBF2BF998D496AA9B">
    <w:name w:val="6764ED639EAF43CCBF2BF998D496AA9B"/>
  </w:style>
  <w:style w:type="paragraph" w:customStyle="1" w:styleId="BAC92DC76954496495BD65883CB02F8B">
    <w:name w:val="BAC92DC76954496495BD65883CB02F8B"/>
  </w:style>
  <w:style w:type="paragraph" w:customStyle="1" w:styleId="A1DAB929698F47ABA68B00D40CEF2183">
    <w:name w:val="A1DAB929698F47ABA68B00D40CEF2183"/>
  </w:style>
  <w:style w:type="character" w:styleId="Svagfremhvning">
    <w:name w:val="Subtle Emphasis"/>
    <w:basedOn w:val="Standardskrifttypeiafsnit"/>
    <w:uiPriority w:val="19"/>
    <w:qFormat/>
    <w:rsid w:val="009A29A4"/>
    <w:rPr>
      <w:rFonts w:ascii="Arial" w:hAnsi="Arial"/>
      <w:i/>
      <w:iCs/>
      <w:color w:val="808080" w:themeColor="background1" w:themeShade="80"/>
      <w:sz w:val="18"/>
    </w:rPr>
  </w:style>
  <w:style w:type="paragraph" w:customStyle="1" w:styleId="A14875056BAF41AC906D4EBE79945BDB">
    <w:name w:val="A14875056BAF41AC906D4EBE79945BDB"/>
    <w:rsid w:val="00095BAD"/>
  </w:style>
  <w:style w:type="paragraph" w:customStyle="1" w:styleId="BE1F7350A6024220ABA9F72BD5AF377F">
    <w:name w:val="BE1F7350A6024220ABA9F72BD5AF377F"/>
    <w:rsid w:val="0061099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Workzone">
  <data id="49EEA436-06AC-4EBB-BB5F-589B474AFE29">
    <value>2025-10-23T22:00:00Z</value>
  </data>
  <data id="567FBE68-2975-4779-9AB6-B8E1173DB6D2">
    <value>+4599402987</value>
  </data>
  <data id="AE0F6F2C-F0A4-4BFE-96D9-96533598AA5A">
    <value>adstudyboard@create.aau.dk</value>
  </data>
  <data id="4A247CA3-F186-4472-80F1-88BC39AA9062">
    <value>2024-017-03740</value>
  </data>
</Root>
</file>

<file path=customXml/item2.xml><?xml version="1.0" encoding="utf-8"?>
<Root xmlns="Captia"/>
</file>

<file path=customXml/item3.xml><?xml version="1.0" encoding="utf-8"?>
<ct:contentTypeSchema xmlns:ct="http://schemas.microsoft.com/office/2006/metadata/contentType" xmlns:ma="http://schemas.microsoft.com/office/2006/metadata/properties/metaAttributes" ct:_="" ma:_="" ma:contentTypeName="Dokument" ma:contentTypeID="0x010100B44811465383E943B92E1D8FB4ACE096" ma:contentTypeVersion="2" ma:contentTypeDescription="Opret et nyt dokument." ma:contentTypeScope="" ma:versionID="406042b88fc1e58a3b152e7002a70182">
  <xsd:schema xmlns:xsd="http://www.w3.org/2001/XMLSchema" xmlns:xs="http://www.w3.org/2001/XMLSchema" xmlns:p="http://schemas.microsoft.com/office/2006/metadata/properties" xmlns:ns2="bfb3083c-c57b-4611-a9bc-f653d3097a5f" targetNamespace="http://schemas.microsoft.com/office/2006/metadata/properties" ma:root="true" ma:fieldsID="89f0d00725625017c110fcd8825dd4dc" ns2:_="">
    <xsd:import namespace="bfb3083c-c57b-4611-a9bc-f653d3097a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3083c-c57b-4611-a9bc-f653d3097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3D434-0B68-488F-B715-A47519B1D8C5}">
  <ds:schemaRefs>
    <ds:schemaRef ds:uri="Workzone"/>
  </ds:schemaRefs>
</ds:datastoreItem>
</file>

<file path=customXml/itemProps2.xml><?xml version="1.0" encoding="utf-8"?>
<ds:datastoreItem xmlns:ds="http://schemas.openxmlformats.org/officeDocument/2006/customXml" ds:itemID="{388E439C-AED1-4FA2-8BF0-D293CF938319}">
  <ds:schemaRefs>
    <ds:schemaRef ds:uri="Captia"/>
  </ds:schemaRefs>
</ds:datastoreItem>
</file>

<file path=customXml/itemProps3.xml><?xml version="1.0" encoding="utf-8"?>
<ds:datastoreItem xmlns:ds="http://schemas.openxmlformats.org/officeDocument/2006/customXml" ds:itemID="{E63D3682-F52C-47CD-9354-0914CA7CB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3083c-c57b-4611-a9bc-f653d3097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F40A5-8370-42C4-AC9F-BC15A894832B}">
  <ds:schemaRefs>
    <ds:schemaRef ds:uri="http://schemas.openxmlformats.org/officeDocument/2006/bibliography"/>
  </ds:schemaRefs>
</ds:datastoreItem>
</file>

<file path=customXml/itemProps5.xml><?xml version="1.0" encoding="utf-8"?>
<ds:datastoreItem xmlns:ds="http://schemas.openxmlformats.org/officeDocument/2006/customXml" ds:itemID="{DA966322-F404-49C1-AB59-EE04D6E68E1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0F69589-0330-44AD-82DE-CC413FCD5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Referatskabelon WorkZone</Template>
  <TotalTime>0</TotalTime>
  <Pages>5</Pages>
  <Words>1454</Words>
  <Characters>8870</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Universitet</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Vadsholt</dc:creator>
  <cp:keywords/>
  <dc:description/>
  <cp:lastModifiedBy>Maria Langendorff Mousten</cp:lastModifiedBy>
  <cp:revision>2</cp:revision>
  <cp:lastPrinted>2013-01-24T13:04:00Z</cp:lastPrinted>
  <dcterms:created xsi:type="dcterms:W3CDTF">2025-12-11T12:51:00Z</dcterms:created>
  <dcterms:modified xsi:type="dcterms:W3CDTF">2025-12-11T12:51:00Z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0x010100B44811465383E943B92E1D8FB4ACE096</vt:lpwstr>
  </property>
</Properties>
</file>